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wdp" ContentType="image/vnd.ms-photo"/>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2F1" w:rsidRDefault="00A80822" w:rsidP="00D4398D">
      <w:pPr>
        <w:jc w:val="center"/>
        <w:rPr>
          <w:rFonts w:ascii="Verdana" w:hAnsi="Verdana"/>
          <w:b/>
          <w:sz w:val="32"/>
        </w:rPr>
      </w:pPr>
      <w:bookmarkStart w:id="0" w:name="_GoBack"/>
      <w:bookmarkEnd w:id="0"/>
      <w:r>
        <w:rPr>
          <w:rFonts w:ascii="Verdana" w:hAnsi="Verdana"/>
          <w:b/>
          <w:noProof/>
          <w:sz w:val="32"/>
          <w:lang w:val="en-US"/>
        </w:rPr>
        <w:drawing>
          <wp:anchor distT="0" distB="0" distL="114300" distR="114300" simplePos="0" relativeHeight="251667456" behindDoc="0" locked="0" layoutInCell="1" allowOverlap="1">
            <wp:simplePos x="0" y="0"/>
            <wp:positionH relativeFrom="margin">
              <wp:posOffset>-1076960</wp:posOffset>
            </wp:positionH>
            <wp:positionV relativeFrom="paragraph">
              <wp:posOffset>-899795</wp:posOffset>
            </wp:positionV>
            <wp:extent cx="7564120" cy="10735945"/>
            <wp:effectExtent l="19050" t="0" r="0" b="0"/>
            <wp:wrapNone/>
            <wp:docPr id="31" name="Imagem 31" descr="C:\Users\THIAGO~1\AppData\Local\Temp\Rar$DRa2240.18884\Capa dos Livros 2_Anex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HIAGO~1\AppData\Local\Temp\Rar$DRa2240.18884\Capa dos Livros 2_Anexos-1.jpg"/>
                    <pic:cNvPicPr>
                      <a:picLocks noChangeAspect="1" noChangeArrowheads="1"/>
                    </pic:cNvPicPr>
                  </pic:nvPicPr>
                  <pic:blipFill>
                    <a:blip r:embed="rId9"/>
                    <a:stretch>
                      <a:fillRect/>
                    </a:stretch>
                  </pic:blipFill>
                  <pic:spPr bwMode="auto">
                    <a:xfrm>
                      <a:off x="0" y="0"/>
                      <a:ext cx="7564120" cy="10735945"/>
                    </a:xfrm>
                    <a:prstGeom prst="rect">
                      <a:avLst/>
                    </a:prstGeom>
                    <a:noFill/>
                    <a:ln w="9525">
                      <a:noFill/>
                      <a:miter lim="800000"/>
                      <a:headEnd/>
                      <a:tailEnd/>
                    </a:ln>
                  </pic:spPr>
                </pic:pic>
              </a:graphicData>
            </a:graphic>
          </wp:anchor>
        </w:drawing>
      </w:r>
    </w:p>
    <w:p w:rsidR="004D0DA7" w:rsidRPr="00294217" w:rsidRDefault="004D0DA7" w:rsidP="00D4398D">
      <w:pPr>
        <w:jc w:val="center"/>
        <w:rPr>
          <w:rFonts w:ascii="Verdana" w:hAnsi="Verdana"/>
          <w:b/>
          <w:sz w:val="32"/>
        </w:rPr>
      </w:pPr>
    </w:p>
    <w:p w:rsidR="00D522F1" w:rsidRPr="00294217" w:rsidRDefault="00D522F1" w:rsidP="00D4398D">
      <w:pPr>
        <w:jc w:val="center"/>
        <w:rPr>
          <w:rFonts w:ascii="Verdana" w:hAnsi="Verdana"/>
          <w:b/>
          <w:sz w:val="32"/>
        </w:rPr>
      </w:pPr>
    </w:p>
    <w:p w:rsidR="00D522F1" w:rsidRPr="00294217" w:rsidRDefault="00D522F1" w:rsidP="00D4398D">
      <w:pPr>
        <w:jc w:val="center"/>
        <w:rPr>
          <w:rFonts w:ascii="Verdana" w:hAnsi="Verdana"/>
          <w:b/>
          <w:sz w:val="32"/>
        </w:rPr>
      </w:pPr>
    </w:p>
    <w:p w:rsidR="00D522F1" w:rsidRPr="00294217" w:rsidRDefault="00D522F1" w:rsidP="00D4398D">
      <w:pPr>
        <w:jc w:val="center"/>
        <w:rPr>
          <w:rFonts w:ascii="Verdana" w:hAnsi="Verdana"/>
          <w:b/>
          <w:sz w:val="32"/>
        </w:rPr>
      </w:pPr>
    </w:p>
    <w:p w:rsidR="00D522F1" w:rsidRPr="00294217" w:rsidRDefault="00D522F1" w:rsidP="00D4398D">
      <w:pPr>
        <w:jc w:val="center"/>
        <w:rPr>
          <w:rFonts w:ascii="Verdana" w:hAnsi="Verdana"/>
          <w:b/>
          <w:sz w:val="32"/>
        </w:rPr>
      </w:pPr>
    </w:p>
    <w:p w:rsidR="00D522F1" w:rsidRPr="00294217" w:rsidRDefault="00D522F1" w:rsidP="00D4398D">
      <w:pPr>
        <w:jc w:val="center"/>
        <w:rPr>
          <w:rFonts w:ascii="Verdana" w:hAnsi="Verdana"/>
          <w:b/>
          <w:sz w:val="32"/>
        </w:rPr>
      </w:pPr>
    </w:p>
    <w:p w:rsidR="00A80822" w:rsidRDefault="00A80822" w:rsidP="005F51B3">
      <w:pPr>
        <w:jc w:val="center"/>
        <w:rPr>
          <w:rFonts w:ascii="Verdana" w:hAnsi="Verdana"/>
          <w:b/>
          <w:sz w:val="36"/>
        </w:rPr>
      </w:pPr>
    </w:p>
    <w:p w:rsidR="00A80822" w:rsidRDefault="00A80822" w:rsidP="005F51B3">
      <w:pPr>
        <w:jc w:val="center"/>
        <w:rPr>
          <w:rFonts w:ascii="Verdana" w:hAnsi="Verdana"/>
          <w:b/>
          <w:sz w:val="36"/>
        </w:rPr>
      </w:pPr>
    </w:p>
    <w:p w:rsidR="00A80822" w:rsidRDefault="00A80822" w:rsidP="005F51B3">
      <w:pPr>
        <w:jc w:val="center"/>
        <w:rPr>
          <w:rFonts w:ascii="Verdana" w:hAnsi="Verdana"/>
          <w:b/>
          <w:sz w:val="36"/>
        </w:rPr>
      </w:pPr>
    </w:p>
    <w:p w:rsidR="00A80822" w:rsidRDefault="00A80822" w:rsidP="005F51B3">
      <w:pPr>
        <w:jc w:val="center"/>
        <w:rPr>
          <w:rFonts w:ascii="Verdana" w:hAnsi="Verdana"/>
          <w:b/>
          <w:sz w:val="36"/>
        </w:rPr>
      </w:pPr>
    </w:p>
    <w:p w:rsidR="00A80822" w:rsidRDefault="00A80822" w:rsidP="005F51B3">
      <w:pPr>
        <w:jc w:val="center"/>
        <w:rPr>
          <w:rFonts w:ascii="Verdana" w:hAnsi="Verdana"/>
          <w:b/>
          <w:sz w:val="36"/>
        </w:rPr>
      </w:pPr>
    </w:p>
    <w:p w:rsidR="00A80822" w:rsidRDefault="00A80822" w:rsidP="005F51B3">
      <w:pPr>
        <w:jc w:val="center"/>
        <w:rPr>
          <w:rFonts w:ascii="Verdana" w:hAnsi="Verdana"/>
          <w:b/>
          <w:sz w:val="36"/>
        </w:rPr>
      </w:pPr>
    </w:p>
    <w:p w:rsidR="00A80822" w:rsidRDefault="00A80822" w:rsidP="005F51B3">
      <w:pPr>
        <w:jc w:val="center"/>
        <w:rPr>
          <w:rFonts w:ascii="Verdana" w:hAnsi="Verdana"/>
          <w:b/>
          <w:sz w:val="36"/>
        </w:rPr>
      </w:pPr>
    </w:p>
    <w:p w:rsidR="00A80822" w:rsidRDefault="00A80822" w:rsidP="005F51B3">
      <w:pPr>
        <w:jc w:val="center"/>
        <w:rPr>
          <w:rFonts w:ascii="Verdana" w:hAnsi="Verdana"/>
          <w:b/>
          <w:sz w:val="36"/>
        </w:rPr>
      </w:pPr>
    </w:p>
    <w:p w:rsidR="00A80822" w:rsidRDefault="00A80822" w:rsidP="005F51B3">
      <w:pPr>
        <w:jc w:val="center"/>
        <w:rPr>
          <w:rFonts w:ascii="Verdana" w:hAnsi="Verdana"/>
          <w:b/>
          <w:sz w:val="36"/>
        </w:rPr>
      </w:pPr>
    </w:p>
    <w:p w:rsidR="00A80822" w:rsidRDefault="00A80822" w:rsidP="005F51B3">
      <w:pPr>
        <w:jc w:val="center"/>
        <w:rPr>
          <w:rFonts w:ascii="Verdana" w:hAnsi="Verdana"/>
          <w:b/>
          <w:sz w:val="36"/>
        </w:rPr>
      </w:pPr>
    </w:p>
    <w:p w:rsidR="00A80822" w:rsidRDefault="00A80822" w:rsidP="005F51B3">
      <w:pPr>
        <w:jc w:val="center"/>
        <w:rPr>
          <w:rFonts w:ascii="Verdana" w:hAnsi="Verdana"/>
          <w:b/>
          <w:sz w:val="36"/>
        </w:rPr>
      </w:pPr>
    </w:p>
    <w:p w:rsidR="00A80822" w:rsidRPr="00294217" w:rsidRDefault="00A80822" w:rsidP="005F51B3">
      <w:pPr>
        <w:jc w:val="center"/>
        <w:rPr>
          <w:rFonts w:ascii="Verdana" w:hAnsi="Verdana"/>
          <w:b/>
          <w:sz w:val="36"/>
        </w:rPr>
      </w:pPr>
    </w:p>
    <w:p w:rsidR="005F51B3" w:rsidRPr="00294217" w:rsidRDefault="005F51B3" w:rsidP="005F51B3">
      <w:pPr>
        <w:jc w:val="center"/>
        <w:rPr>
          <w:rFonts w:ascii="Verdana" w:hAnsi="Verdana"/>
          <w:b/>
          <w:sz w:val="36"/>
        </w:rPr>
      </w:pPr>
    </w:p>
    <w:p w:rsidR="005F51B3" w:rsidRPr="00294217" w:rsidRDefault="005F51B3" w:rsidP="005F51B3">
      <w:pPr>
        <w:jc w:val="center"/>
        <w:rPr>
          <w:rFonts w:ascii="Verdana" w:hAnsi="Verdana"/>
          <w:b/>
          <w:sz w:val="36"/>
        </w:rPr>
      </w:pPr>
    </w:p>
    <w:p w:rsidR="005F51B3" w:rsidRPr="00294217" w:rsidRDefault="005F51B3" w:rsidP="005F51B3">
      <w:pPr>
        <w:jc w:val="center"/>
        <w:rPr>
          <w:rFonts w:ascii="Verdana" w:hAnsi="Verdana"/>
          <w:b/>
          <w:sz w:val="36"/>
        </w:rPr>
      </w:pPr>
    </w:p>
    <w:p w:rsidR="005F51B3" w:rsidRPr="00294217" w:rsidRDefault="005F51B3" w:rsidP="005F51B3">
      <w:pPr>
        <w:jc w:val="center"/>
        <w:rPr>
          <w:rFonts w:ascii="Verdana" w:hAnsi="Verdana"/>
          <w:b/>
          <w:sz w:val="36"/>
        </w:rPr>
      </w:pPr>
    </w:p>
    <w:p w:rsidR="005F51B3" w:rsidRPr="00294217" w:rsidRDefault="005F51B3" w:rsidP="005F51B3">
      <w:pPr>
        <w:jc w:val="center"/>
        <w:rPr>
          <w:rFonts w:ascii="Verdana" w:hAnsi="Verdana"/>
          <w:b/>
          <w:sz w:val="36"/>
        </w:rPr>
      </w:pPr>
      <w:r w:rsidRPr="00294217">
        <w:rPr>
          <w:rFonts w:ascii="Verdana" w:hAnsi="Verdana"/>
          <w:b/>
          <w:sz w:val="36"/>
        </w:rPr>
        <w:t>LISTA DE ANEXOS</w:t>
      </w:r>
    </w:p>
    <w:p w:rsidR="005F51B3" w:rsidRPr="00294217" w:rsidRDefault="005F51B3" w:rsidP="005F51B3">
      <w:pPr>
        <w:pStyle w:val="ListParagraph"/>
        <w:ind w:left="-284" w:right="-285"/>
        <w:rPr>
          <w:rFonts w:ascii="Verdana" w:hAnsi="Verdana"/>
        </w:rPr>
      </w:pPr>
    </w:p>
    <w:p w:rsidR="005F51B3" w:rsidRPr="00294217" w:rsidRDefault="005F51B3" w:rsidP="000D6A6E">
      <w:pPr>
        <w:pStyle w:val="ListParagraph"/>
        <w:ind w:left="-284" w:right="-285"/>
        <w:jc w:val="center"/>
        <w:rPr>
          <w:rFonts w:ascii="Verdana" w:hAnsi="Verdana"/>
          <w:szCs w:val="32"/>
        </w:rPr>
      </w:pPr>
      <w:r w:rsidRPr="000D6A6E">
        <w:rPr>
          <w:rFonts w:ascii="Verdana" w:hAnsi="Verdana"/>
          <w:b/>
        </w:rPr>
        <w:t>ANEXO A</w:t>
      </w:r>
      <w:r w:rsidRPr="00294217">
        <w:rPr>
          <w:rFonts w:ascii="Verdana" w:hAnsi="Verdana"/>
        </w:rPr>
        <w:t xml:space="preserve"> - </w:t>
      </w:r>
      <w:r w:rsidRPr="00294217">
        <w:rPr>
          <w:rFonts w:ascii="Verdana" w:hAnsi="Verdana"/>
          <w:szCs w:val="32"/>
        </w:rPr>
        <w:t>ASSOCIAÇÕES DE MUNICÍPIOS E MUNICÍPIOS ASSOCIADOS</w:t>
      </w:r>
    </w:p>
    <w:p w:rsidR="005F51B3" w:rsidRPr="00294217" w:rsidRDefault="005F51B3" w:rsidP="000D6A6E">
      <w:pPr>
        <w:pStyle w:val="ListParagraph"/>
        <w:ind w:left="-284" w:right="-285"/>
        <w:jc w:val="center"/>
        <w:rPr>
          <w:rFonts w:ascii="Verdana" w:hAnsi="Verdana"/>
        </w:rPr>
      </w:pPr>
      <w:r w:rsidRPr="000D6A6E">
        <w:rPr>
          <w:rFonts w:ascii="Verdana" w:hAnsi="Verdana"/>
          <w:b/>
        </w:rPr>
        <w:t>ANEXO B</w:t>
      </w:r>
      <w:r w:rsidRPr="00294217">
        <w:rPr>
          <w:rFonts w:ascii="Verdana" w:hAnsi="Verdana"/>
        </w:rPr>
        <w:t xml:space="preserve"> - FORMULÁRIO DE MAPEAMENTO DO ECOSSISTEMA DE INOVAÇÃO REGIONAL</w:t>
      </w:r>
    </w:p>
    <w:p w:rsidR="005F51B3" w:rsidRPr="00294217" w:rsidRDefault="005F51B3" w:rsidP="000D6A6E">
      <w:pPr>
        <w:pStyle w:val="ListParagraph"/>
        <w:ind w:left="-284" w:right="-285"/>
        <w:jc w:val="center"/>
        <w:rPr>
          <w:rFonts w:ascii="Verdana" w:hAnsi="Verdana"/>
        </w:rPr>
      </w:pPr>
      <w:r w:rsidRPr="000D6A6E">
        <w:rPr>
          <w:rFonts w:ascii="Verdana" w:hAnsi="Verdana"/>
          <w:b/>
        </w:rPr>
        <w:t>ANEXO C</w:t>
      </w:r>
      <w:r w:rsidRPr="00294217">
        <w:rPr>
          <w:rFonts w:ascii="Verdana" w:hAnsi="Verdana"/>
        </w:rPr>
        <w:t xml:space="preserve"> - MINUTA DE EDITAL DE PRÉ-INCUBAÇÃO</w:t>
      </w:r>
    </w:p>
    <w:p w:rsidR="005F51B3" w:rsidRPr="00294217" w:rsidRDefault="005F51B3" w:rsidP="000D6A6E">
      <w:pPr>
        <w:pStyle w:val="ListParagraph"/>
        <w:ind w:left="-284" w:right="-285"/>
        <w:jc w:val="center"/>
        <w:rPr>
          <w:rFonts w:ascii="Verdana" w:hAnsi="Verdana"/>
        </w:rPr>
      </w:pPr>
      <w:r w:rsidRPr="000D6A6E">
        <w:rPr>
          <w:rFonts w:ascii="Verdana" w:hAnsi="Verdana"/>
          <w:b/>
        </w:rPr>
        <w:t>ANEXO D</w:t>
      </w:r>
      <w:r w:rsidRPr="00294217">
        <w:rPr>
          <w:rFonts w:ascii="Verdana" w:hAnsi="Verdana"/>
        </w:rPr>
        <w:t xml:space="preserve"> - MINUTA DE EDITAL DE INCUBAÇÃO INTERNA</w:t>
      </w:r>
    </w:p>
    <w:p w:rsidR="005F51B3" w:rsidRPr="00294217" w:rsidRDefault="005F51B3" w:rsidP="000D6A6E">
      <w:pPr>
        <w:pStyle w:val="ListParagraph"/>
        <w:ind w:left="-284" w:right="-285"/>
        <w:jc w:val="center"/>
        <w:rPr>
          <w:rFonts w:ascii="Verdana" w:hAnsi="Verdana"/>
        </w:rPr>
      </w:pPr>
      <w:r w:rsidRPr="000D6A6E">
        <w:rPr>
          <w:rFonts w:ascii="Verdana" w:hAnsi="Verdana"/>
          <w:b/>
        </w:rPr>
        <w:t>ANEXO E</w:t>
      </w:r>
      <w:r w:rsidRPr="00294217">
        <w:rPr>
          <w:rFonts w:ascii="Verdana" w:hAnsi="Verdana"/>
        </w:rPr>
        <w:t xml:space="preserve"> - MINUTA DE EDITAL DE INCUBAÇÃO VIRTUAL</w:t>
      </w:r>
    </w:p>
    <w:p w:rsidR="005F51B3" w:rsidRPr="00294217" w:rsidRDefault="005F51B3" w:rsidP="000D6A6E">
      <w:pPr>
        <w:pStyle w:val="ListParagraph"/>
        <w:ind w:left="-284" w:right="-285"/>
        <w:jc w:val="center"/>
        <w:rPr>
          <w:rFonts w:ascii="Verdana" w:hAnsi="Verdana"/>
        </w:rPr>
      </w:pPr>
      <w:r w:rsidRPr="000D6A6E">
        <w:rPr>
          <w:rFonts w:ascii="Verdana" w:hAnsi="Verdana"/>
          <w:b/>
        </w:rPr>
        <w:t>ANEXO F</w:t>
      </w:r>
      <w:r w:rsidRPr="00294217">
        <w:rPr>
          <w:rFonts w:ascii="Verdana" w:hAnsi="Verdana"/>
        </w:rPr>
        <w:t xml:space="preserve"> - MINUTA DE EDITAL DE PROGRAMA DE ACELERAÇÃO</w:t>
      </w:r>
    </w:p>
    <w:p w:rsidR="005F51B3" w:rsidRPr="00294217" w:rsidRDefault="005F51B3" w:rsidP="000D6A6E">
      <w:pPr>
        <w:pStyle w:val="ListParagraph"/>
        <w:ind w:left="-284" w:right="-285"/>
        <w:jc w:val="center"/>
        <w:rPr>
          <w:rFonts w:ascii="Verdana" w:hAnsi="Verdana"/>
        </w:rPr>
      </w:pPr>
      <w:r w:rsidRPr="000D6A6E">
        <w:rPr>
          <w:rFonts w:ascii="Verdana" w:hAnsi="Verdana"/>
          <w:b/>
        </w:rPr>
        <w:t>ANEXO G</w:t>
      </w:r>
      <w:r w:rsidRPr="00294217">
        <w:rPr>
          <w:rFonts w:ascii="Verdana" w:hAnsi="Verdana"/>
        </w:rPr>
        <w:t xml:space="preserve"> - MINUTA DE EDITAL DE SELEÇÃO DE PROJETOS DE PESQUISA E DESENVOLVIMENTO (P&amp;D)</w:t>
      </w:r>
    </w:p>
    <w:p w:rsidR="005F51B3" w:rsidRPr="00294217" w:rsidRDefault="005F51B3" w:rsidP="000D6A6E">
      <w:pPr>
        <w:pStyle w:val="ListParagraph"/>
        <w:ind w:left="-284" w:right="-285"/>
        <w:jc w:val="center"/>
        <w:rPr>
          <w:rFonts w:ascii="Verdana" w:hAnsi="Verdana"/>
        </w:rPr>
      </w:pPr>
      <w:r w:rsidRPr="000D6A6E">
        <w:rPr>
          <w:rFonts w:ascii="Verdana" w:hAnsi="Verdana"/>
          <w:b/>
        </w:rPr>
        <w:t>ANEXO H</w:t>
      </w:r>
      <w:r w:rsidRPr="00294217">
        <w:rPr>
          <w:rFonts w:ascii="Verdana" w:hAnsi="Verdana"/>
        </w:rPr>
        <w:t xml:space="preserve"> - MINUTA DE EDITAL DE PROJETOS INOVADORES</w:t>
      </w:r>
    </w:p>
    <w:p w:rsidR="005F51B3" w:rsidRPr="00294217" w:rsidRDefault="005F51B3" w:rsidP="000D6A6E">
      <w:pPr>
        <w:pStyle w:val="ListParagraph"/>
        <w:ind w:left="-284" w:right="-285"/>
        <w:jc w:val="center"/>
        <w:rPr>
          <w:rFonts w:ascii="Verdana" w:hAnsi="Verdana"/>
        </w:rPr>
      </w:pPr>
      <w:r w:rsidRPr="000D6A6E">
        <w:rPr>
          <w:rFonts w:ascii="Verdana" w:hAnsi="Verdana"/>
          <w:b/>
        </w:rPr>
        <w:t>ANEXO I</w:t>
      </w:r>
      <w:r w:rsidRPr="00294217">
        <w:rPr>
          <w:rFonts w:ascii="Verdana" w:hAnsi="Verdana"/>
        </w:rPr>
        <w:t xml:space="preserve"> - MINUTA DE ESTATUTO</w:t>
      </w:r>
    </w:p>
    <w:p w:rsidR="005F51B3" w:rsidRPr="00294217" w:rsidRDefault="005F51B3" w:rsidP="000D6A6E">
      <w:pPr>
        <w:pStyle w:val="ListParagraph"/>
        <w:ind w:left="-284" w:right="-285"/>
        <w:jc w:val="center"/>
        <w:rPr>
          <w:rFonts w:ascii="Verdana" w:hAnsi="Verdana"/>
        </w:rPr>
      </w:pPr>
      <w:r w:rsidRPr="000D6A6E">
        <w:rPr>
          <w:rFonts w:ascii="Verdana" w:hAnsi="Verdana"/>
          <w:b/>
        </w:rPr>
        <w:t>ANEXO J</w:t>
      </w:r>
      <w:r w:rsidRPr="00294217">
        <w:rPr>
          <w:rFonts w:ascii="Verdana" w:hAnsi="Verdana"/>
        </w:rPr>
        <w:t xml:space="preserve"> - MINUTA DE REGIMENTO INTERNO</w:t>
      </w:r>
    </w:p>
    <w:p w:rsidR="00C71E27" w:rsidRDefault="005F51B3" w:rsidP="000D6A6E">
      <w:pPr>
        <w:pStyle w:val="ListParagraph"/>
        <w:ind w:left="-284" w:right="-285"/>
        <w:jc w:val="center"/>
        <w:rPr>
          <w:rFonts w:ascii="Verdana" w:hAnsi="Verdana"/>
        </w:rPr>
      </w:pPr>
      <w:r w:rsidRPr="000D6A6E">
        <w:rPr>
          <w:rFonts w:ascii="Verdana" w:hAnsi="Verdana"/>
          <w:b/>
        </w:rPr>
        <w:t>ANEXO K</w:t>
      </w:r>
      <w:r w:rsidRPr="00294217">
        <w:rPr>
          <w:rFonts w:ascii="Verdana" w:hAnsi="Verdana"/>
        </w:rPr>
        <w:t xml:space="preserve"> - TERMO DE CESSÃO DE HORAS DE MEMBROS DO COMITÊ DE IMPLANTAÇÃO</w:t>
      </w:r>
    </w:p>
    <w:p w:rsidR="00C71E27" w:rsidRDefault="00C71E27">
      <w:pPr>
        <w:rPr>
          <w:rFonts w:ascii="Verdana" w:hAnsi="Verdana"/>
        </w:rPr>
      </w:pPr>
      <w:r>
        <w:rPr>
          <w:rFonts w:ascii="Verdana" w:hAnsi="Verdana"/>
        </w:rPr>
        <w:br w:type="page"/>
      </w:r>
    </w:p>
    <w:p w:rsidR="00D4398D" w:rsidRPr="00C328AA" w:rsidRDefault="00D4398D" w:rsidP="00C71E27">
      <w:pPr>
        <w:pStyle w:val="ListParagraph"/>
        <w:ind w:left="-284" w:right="-285"/>
        <w:jc w:val="center"/>
        <w:rPr>
          <w:rFonts w:ascii="Verdana" w:hAnsi="Verdana"/>
          <w:b/>
          <w:sz w:val="28"/>
        </w:rPr>
      </w:pPr>
      <w:r w:rsidRPr="00C328AA">
        <w:rPr>
          <w:rFonts w:ascii="Verdana" w:hAnsi="Verdana"/>
          <w:b/>
          <w:sz w:val="28"/>
        </w:rPr>
        <w:lastRenderedPageBreak/>
        <w:t>ANEXO A</w:t>
      </w:r>
    </w:p>
    <w:p w:rsidR="00F34187" w:rsidRPr="00C328AA" w:rsidRDefault="00D4398D" w:rsidP="00D4398D">
      <w:pPr>
        <w:jc w:val="center"/>
        <w:rPr>
          <w:rFonts w:ascii="Verdana" w:hAnsi="Verdana"/>
          <w:b/>
          <w:sz w:val="28"/>
          <w:szCs w:val="32"/>
        </w:rPr>
      </w:pPr>
      <w:r w:rsidRPr="00C328AA">
        <w:rPr>
          <w:rFonts w:ascii="Verdana" w:hAnsi="Verdana"/>
          <w:b/>
          <w:sz w:val="28"/>
          <w:szCs w:val="32"/>
        </w:rPr>
        <w:t>ASSOCIAÇÕES DE MUNICÍPIOS E MUNICÍPIOS ASSOCIADOS</w:t>
      </w:r>
    </w:p>
    <w:p w:rsidR="00D4398D" w:rsidRPr="00294217" w:rsidRDefault="00D4398D" w:rsidP="00D4398D">
      <w:pPr>
        <w:jc w:val="center"/>
        <w:rPr>
          <w:rFonts w:ascii="Verdana" w:hAnsi="Verdana"/>
          <w:b/>
          <w:sz w:val="32"/>
          <w:szCs w:val="32"/>
        </w:rPr>
      </w:pPr>
    </w:p>
    <w:p w:rsidR="00D4398D" w:rsidRPr="00294217" w:rsidRDefault="00D4398D" w:rsidP="00D4398D">
      <w:pPr>
        <w:rPr>
          <w:rFonts w:ascii="Verdana" w:hAnsi="Verdana"/>
          <w:sz w:val="18"/>
        </w:rPr>
      </w:pPr>
    </w:p>
    <w:p w:rsidR="00D4398D" w:rsidRPr="00294217" w:rsidRDefault="00D4398D" w:rsidP="00D4398D">
      <w:pPr>
        <w:rPr>
          <w:rFonts w:ascii="Verdana" w:hAnsi="Verdana"/>
          <w:sz w:val="18"/>
        </w:rPr>
      </w:pPr>
      <w:r w:rsidRPr="00294217">
        <w:rPr>
          <w:rFonts w:ascii="Verdana" w:hAnsi="Verdana"/>
          <w:noProof/>
          <w:lang w:val="en-US"/>
        </w:rPr>
        <w:drawing>
          <wp:inline distT="0" distB="0" distL="0" distR="0">
            <wp:extent cx="5400040" cy="3665881"/>
            <wp:effectExtent l="0" t="0" r="0" b="0"/>
            <wp:docPr id="5" name="Imagem 5" descr="Resultado de imagem para mesorregiões de santa cat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mesorregiões de santa catari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665881"/>
                    </a:xfrm>
                    <a:prstGeom prst="rect">
                      <a:avLst/>
                    </a:prstGeom>
                    <a:noFill/>
                    <a:ln>
                      <a:noFill/>
                    </a:ln>
                  </pic:spPr>
                </pic:pic>
              </a:graphicData>
            </a:graphic>
          </wp:inline>
        </w:drawing>
      </w:r>
    </w:p>
    <w:p w:rsidR="00294217" w:rsidRDefault="00294217">
      <w:pPr>
        <w:rPr>
          <w:rFonts w:ascii="Verdana" w:hAnsi="Verdana" w:cs="Times New Roman"/>
          <w:sz w:val="18"/>
          <w:szCs w:val="18"/>
        </w:rPr>
      </w:pPr>
      <w:r>
        <w:rPr>
          <w:rFonts w:ascii="Verdana" w:hAnsi="Verdana" w:cs="Times New Roman"/>
          <w:sz w:val="18"/>
          <w:szCs w:val="18"/>
        </w:rPr>
        <w:br w:type="page"/>
      </w:r>
    </w:p>
    <w:tbl>
      <w:tblPr>
        <w:tblW w:w="8644" w:type="dxa"/>
        <w:jc w:val="center"/>
        <w:tblCellMar>
          <w:left w:w="70" w:type="dxa"/>
          <w:right w:w="70" w:type="dxa"/>
        </w:tblCellMar>
        <w:tblLook w:val="04A0" w:firstRow="1" w:lastRow="0" w:firstColumn="1" w:lastColumn="0" w:noHBand="0" w:noVBand="1"/>
      </w:tblPr>
      <w:tblGrid>
        <w:gridCol w:w="832"/>
        <w:gridCol w:w="2419"/>
        <w:gridCol w:w="2921"/>
        <w:gridCol w:w="2472"/>
      </w:tblGrid>
      <w:tr w:rsidR="009622B3" w:rsidRPr="00294217" w:rsidTr="00172E61">
        <w:trPr>
          <w:trHeight w:val="315"/>
          <w:jc w:val="center"/>
        </w:trPr>
        <w:tc>
          <w:tcPr>
            <w:tcW w:w="832" w:type="dxa"/>
            <w:tcBorders>
              <w:top w:val="single" w:sz="8" w:space="0" w:color="000000"/>
              <w:left w:val="single" w:sz="8" w:space="0" w:color="000000"/>
              <w:bottom w:val="single" w:sz="8" w:space="0" w:color="000000"/>
              <w:right w:val="single" w:sz="8" w:space="0" w:color="000000"/>
            </w:tcBorders>
          </w:tcPr>
          <w:p w:rsidR="009622B3" w:rsidRPr="00294217" w:rsidRDefault="009622B3" w:rsidP="004231BB">
            <w:pPr>
              <w:spacing w:after="0" w:line="240" w:lineRule="auto"/>
              <w:jc w:val="center"/>
              <w:rPr>
                <w:rFonts w:ascii="Verdana" w:eastAsia="Times New Roman" w:hAnsi="Verdana" w:cs="Times New Roman"/>
                <w:b/>
                <w:bCs/>
                <w:color w:val="000000"/>
                <w:sz w:val="18"/>
                <w:szCs w:val="18"/>
                <w:lang w:eastAsia="pt-BR"/>
              </w:rPr>
            </w:pPr>
          </w:p>
          <w:p w:rsidR="00CA3C77" w:rsidRPr="00294217" w:rsidRDefault="009622B3" w:rsidP="004231BB">
            <w:pPr>
              <w:spacing w:after="0" w:line="240" w:lineRule="auto"/>
              <w:jc w:val="center"/>
              <w:rPr>
                <w:rFonts w:ascii="Verdana" w:eastAsia="Times New Roman" w:hAnsi="Verdana" w:cs="Times New Roman"/>
                <w:b/>
                <w:bCs/>
                <w:color w:val="000000"/>
                <w:sz w:val="18"/>
                <w:szCs w:val="18"/>
                <w:lang w:eastAsia="pt-BR"/>
              </w:rPr>
            </w:pPr>
            <w:r w:rsidRPr="00294217">
              <w:rPr>
                <w:rFonts w:ascii="Verdana" w:eastAsia="Times New Roman" w:hAnsi="Verdana" w:cs="Times New Roman"/>
                <w:b/>
                <w:bCs/>
                <w:color w:val="000000"/>
                <w:sz w:val="18"/>
                <w:szCs w:val="18"/>
                <w:lang w:eastAsia="pt-BR"/>
              </w:rPr>
              <w:t>Região</w:t>
            </w:r>
          </w:p>
        </w:tc>
        <w:tc>
          <w:tcPr>
            <w:tcW w:w="2419" w:type="dxa"/>
            <w:tcBorders>
              <w:top w:val="single" w:sz="8" w:space="0" w:color="000000"/>
              <w:left w:val="single" w:sz="8" w:space="0" w:color="000000"/>
              <w:bottom w:val="single" w:sz="8" w:space="0" w:color="000000"/>
              <w:right w:val="single" w:sz="8" w:space="0" w:color="000000"/>
            </w:tcBorders>
          </w:tcPr>
          <w:p w:rsidR="00CA3C77" w:rsidRPr="00294217" w:rsidRDefault="00CA3C77" w:rsidP="004231BB">
            <w:pPr>
              <w:spacing w:after="0" w:line="240" w:lineRule="auto"/>
              <w:jc w:val="center"/>
              <w:rPr>
                <w:rFonts w:ascii="Verdana" w:eastAsia="Times New Roman" w:hAnsi="Verdana" w:cs="Times New Roman"/>
                <w:b/>
                <w:bCs/>
                <w:color w:val="000000"/>
                <w:sz w:val="18"/>
                <w:szCs w:val="18"/>
                <w:lang w:eastAsia="pt-BR"/>
              </w:rPr>
            </w:pPr>
            <w:r w:rsidRPr="00294217">
              <w:rPr>
                <w:rFonts w:ascii="Verdana" w:eastAsia="Times New Roman" w:hAnsi="Verdana" w:cs="Times New Roman"/>
                <w:b/>
                <w:bCs/>
                <w:color w:val="000000"/>
                <w:sz w:val="18"/>
                <w:szCs w:val="18"/>
                <w:lang w:eastAsia="pt-BR"/>
              </w:rPr>
              <w:t>Associações de Municípios</w:t>
            </w:r>
          </w:p>
        </w:tc>
        <w:tc>
          <w:tcPr>
            <w:tcW w:w="2921" w:type="dxa"/>
            <w:tcBorders>
              <w:top w:val="single" w:sz="8" w:space="0" w:color="000000"/>
              <w:left w:val="single" w:sz="8" w:space="0" w:color="000000"/>
              <w:bottom w:val="single" w:sz="8" w:space="0" w:color="000000"/>
              <w:right w:val="single" w:sz="8" w:space="0" w:color="000000"/>
            </w:tcBorders>
          </w:tcPr>
          <w:p w:rsidR="00CA3C77" w:rsidRPr="00294217" w:rsidRDefault="00CA3C77" w:rsidP="004231BB">
            <w:pPr>
              <w:spacing w:after="0" w:line="240" w:lineRule="auto"/>
              <w:jc w:val="center"/>
              <w:rPr>
                <w:rFonts w:ascii="Verdana" w:eastAsia="Times New Roman" w:hAnsi="Verdana" w:cs="Times New Roman"/>
                <w:b/>
                <w:bCs/>
                <w:color w:val="000000"/>
                <w:sz w:val="18"/>
                <w:szCs w:val="18"/>
                <w:lang w:eastAsia="pt-BR"/>
              </w:rPr>
            </w:pPr>
          </w:p>
        </w:tc>
        <w:tc>
          <w:tcPr>
            <w:tcW w:w="2472" w:type="dxa"/>
            <w:tcBorders>
              <w:top w:val="single" w:sz="8" w:space="0" w:color="000000"/>
              <w:left w:val="nil"/>
              <w:bottom w:val="single" w:sz="8" w:space="0" w:color="000000"/>
              <w:right w:val="single" w:sz="8" w:space="0" w:color="000000"/>
            </w:tcBorders>
            <w:shd w:val="clear" w:color="auto" w:fill="auto"/>
            <w:vAlign w:val="center"/>
          </w:tcPr>
          <w:p w:rsidR="00CA3C77" w:rsidRPr="00294217" w:rsidRDefault="00CA3C77" w:rsidP="004231BB">
            <w:pPr>
              <w:spacing w:after="0" w:line="240" w:lineRule="auto"/>
              <w:jc w:val="center"/>
              <w:rPr>
                <w:rFonts w:ascii="Verdana" w:eastAsia="Times New Roman" w:hAnsi="Verdana" w:cs="Times New Roman"/>
                <w:b/>
                <w:bCs/>
                <w:color w:val="000000"/>
                <w:sz w:val="18"/>
                <w:szCs w:val="18"/>
                <w:lang w:eastAsia="pt-BR"/>
              </w:rPr>
            </w:pPr>
            <w:r w:rsidRPr="00294217">
              <w:rPr>
                <w:rFonts w:ascii="Verdana" w:eastAsia="Times New Roman" w:hAnsi="Verdana" w:cs="Times New Roman"/>
                <w:b/>
                <w:bCs/>
                <w:color w:val="000000"/>
                <w:sz w:val="18"/>
                <w:szCs w:val="18"/>
                <w:lang w:eastAsia="pt-BR"/>
              </w:rPr>
              <w:t>Municípios</w:t>
            </w:r>
          </w:p>
        </w:tc>
      </w:tr>
      <w:tr w:rsidR="009622B3" w:rsidRPr="00294217" w:rsidTr="00172E61">
        <w:trPr>
          <w:trHeight w:val="330"/>
          <w:jc w:val="center"/>
        </w:trPr>
        <w:tc>
          <w:tcPr>
            <w:tcW w:w="832" w:type="dxa"/>
            <w:vMerge w:val="restart"/>
            <w:tcBorders>
              <w:top w:val="nil"/>
              <w:left w:val="single" w:sz="8" w:space="0" w:color="000000"/>
              <w:right w:val="single" w:sz="8" w:space="0" w:color="000000"/>
            </w:tcBorders>
            <w:textDirection w:val="btLr"/>
            <w:vAlign w:val="center"/>
          </w:tcPr>
          <w:p w:rsidR="00CA3C77" w:rsidRPr="00294217" w:rsidRDefault="00CA3C77" w:rsidP="004231BB">
            <w:pPr>
              <w:spacing w:after="0" w:line="240" w:lineRule="auto"/>
              <w:ind w:left="113" w:right="113"/>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Norte</w:t>
            </w:r>
          </w:p>
        </w:tc>
        <w:tc>
          <w:tcPr>
            <w:tcW w:w="2419" w:type="dxa"/>
            <w:tcBorders>
              <w:top w:val="nil"/>
              <w:left w:val="single" w:sz="8" w:space="0" w:color="000000"/>
              <w:bottom w:val="single" w:sz="8" w:space="0" w:color="000000"/>
              <w:right w:val="single" w:sz="8" w:space="0" w:color="000000"/>
            </w:tcBorders>
          </w:tcPr>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AMUNESC</w:t>
            </w:r>
          </w:p>
        </w:tc>
        <w:tc>
          <w:tcPr>
            <w:tcW w:w="2921" w:type="dxa"/>
            <w:tcBorders>
              <w:top w:val="nil"/>
              <w:left w:val="single" w:sz="8" w:space="0" w:color="000000"/>
              <w:bottom w:val="single" w:sz="8" w:space="0" w:color="000000"/>
              <w:right w:val="single" w:sz="8" w:space="0" w:color="000000"/>
            </w:tcBorders>
            <w:shd w:val="clear" w:color="auto" w:fill="auto"/>
            <w:vAlign w:val="center"/>
          </w:tcPr>
          <w:p w:rsidR="00CA3C77" w:rsidRPr="00294217" w:rsidRDefault="00CA3C77" w:rsidP="004231BB">
            <w:pPr>
              <w:spacing w:after="0" w:line="240" w:lineRule="auto"/>
              <w:jc w:val="center"/>
              <w:rPr>
                <w:rFonts w:ascii="Verdana" w:hAnsi="Verdana" w:cs="Times New Roman"/>
                <w:b/>
                <w:bCs/>
                <w:noProof/>
                <w:color w:val="990000"/>
                <w:sz w:val="18"/>
                <w:szCs w:val="18"/>
                <w:lang w:eastAsia="pt-BR"/>
              </w:rPr>
            </w:pPr>
            <w:r w:rsidRPr="00294217">
              <w:rPr>
                <w:rFonts w:ascii="Verdana" w:eastAsia="Times New Roman" w:hAnsi="Verdana" w:cs="Times New Roman"/>
                <w:color w:val="000000"/>
                <w:sz w:val="18"/>
                <w:szCs w:val="18"/>
                <w:lang w:eastAsia="pt-BR"/>
              </w:rPr>
              <w:t>Nordeste</w:t>
            </w: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hAnsi="Verdana" w:cs="Times New Roman"/>
                <w:b/>
                <w:bCs/>
                <w:noProof/>
                <w:color w:val="990000"/>
                <w:sz w:val="18"/>
                <w:szCs w:val="18"/>
                <w:lang w:val="en-US"/>
              </w:rPr>
              <w:drawing>
                <wp:inline distT="0" distB="0" distL="0" distR="0">
                  <wp:extent cx="1377680" cy="972000"/>
                  <wp:effectExtent l="0" t="0" r="0" b="0"/>
                  <wp:docPr id="1" name="Imagem 1" descr="http://gam.fecam.org.br/imagens/mapas/amunesc-0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am.fecam.org.br/imagens/mapas/amunesc-01.gif">
                            <a:hlinkClick r:id="rId11"/>
                          </pic:cNvPr>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77680" cy="972000"/>
                          </a:xfrm>
                          <a:prstGeom prst="rect">
                            <a:avLst/>
                          </a:prstGeom>
                          <a:noFill/>
                          <a:ln>
                            <a:noFill/>
                          </a:ln>
                        </pic:spPr>
                      </pic:pic>
                    </a:graphicData>
                  </a:graphic>
                </wp:inline>
              </w:drawing>
            </w:r>
          </w:p>
        </w:tc>
        <w:tc>
          <w:tcPr>
            <w:tcW w:w="2472" w:type="dxa"/>
            <w:tcBorders>
              <w:top w:val="nil"/>
              <w:left w:val="nil"/>
              <w:bottom w:val="single" w:sz="8" w:space="0" w:color="000000"/>
              <w:right w:val="single" w:sz="8" w:space="0" w:color="000000"/>
            </w:tcBorders>
            <w:vAlign w:val="center"/>
          </w:tcPr>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 xml:space="preserve">Araquari, Balneário Barra do Sul, Campo Alegre, Garuva, Itapoá, </w:t>
            </w:r>
            <w:r w:rsidRPr="00294217">
              <w:rPr>
                <w:rFonts w:ascii="Verdana" w:eastAsia="Times New Roman" w:hAnsi="Verdana" w:cs="Times New Roman"/>
                <w:b/>
                <w:color w:val="000000"/>
                <w:sz w:val="18"/>
                <w:szCs w:val="18"/>
                <w:lang w:eastAsia="pt-BR"/>
              </w:rPr>
              <w:t>Joinville</w:t>
            </w:r>
            <w:r w:rsidRPr="00294217">
              <w:rPr>
                <w:rFonts w:ascii="Verdana" w:eastAsia="Times New Roman" w:hAnsi="Verdana" w:cs="Times New Roman"/>
                <w:color w:val="000000"/>
                <w:sz w:val="18"/>
                <w:szCs w:val="18"/>
                <w:lang w:eastAsia="pt-BR"/>
              </w:rPr>
              <w:t xml:space="preserve">, Rio Negrinho, </w:t>
            </w:r>
            <w:r w:rsidRPr="00294217">
              <w:rPr>
                <w:rFonts w:ascii="Verdana" w:eastAsia="Times New Roman" w:hAnsi="Verdana" w:cs="Times New Roman"/>
                <w:b/>
                <w:color w:val="000000"/>
                <w:sz w:val="18"/>
                <w:szCs w:val="18"/>
                <w:lang w:eastAsia="pt-BR"/>
              </w:rPr>
              <w:t>São Bento do Sul</w:t>
            </w:r>
            <w:r w:rsidRPr="00294217">
              <w:rPr>
                <w:rFonts w:ascii="Verdana" w:eastAsia="Times New Roman" w:hAnsi="Verdana" w:cs="Times New Roman"/>
                <w:color w:val="000000"/>
                <w:sz w:val="18"/>
                <w:szCs w:val="18"/>
                <w:lang w:eastAsia="pt-BR"/>
              </w:rPr>
              <w:t>, São Francisco do Sul</w:t>
            </w:r>
          </w:p>
        </w:tc>
      </w:tr>
      <w:tr w:rsidR="009622B3" w:rsidRPr="00294217" w:rsidTr="00172E61">
        <w:trPr>
          <w:trHeight w:val="330"/>
          <w:jc w:val="center"/>
        </w:trPr>
        <w:tc>
          <w:tcPr>
            <w:tcW w:w="832" w:type="dxa"/>
            <w:vMerge/>
            <w:tcBorders>
              <w:left w:val="single" w:sz="8" w:space="0" w:color="000000"/>
              <w:right w:val="single" w:sz="8" w:space="0" w:color="000000"/>
            </w:tcBorders>
          </w:tcPr>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p>
        </w:tc>
        <w:tc>
          <w:tcPr>
            <w:tcW w:w="2419" w:type="dxa"/>
            <w:tcBorders>
              <w:top w:val="single" w:sz="8" w:space="0" w:color="000000"/>
              <w:left w:val="single" w:sz="8" w:space="0" w:color="000000"/>
              <w:bottom w:val="single" w:sz="8" w:space="0" w:color="000000"/>
              <w:right w:val="single" w:sz="8" w:space="0" w:color="000000"/>
            </w:tcBorders>
          </w:tcPr>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AMPLANORTE</w:t>
            </w:r>
          </w:p>
        </w:tc>
        <w:tc>
          <w:tcPr>
            <w:tcW w:w="29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 xml:space="preserve">Planalto Norte </w:t>
            </w:r>
          </w:p>
          <w:p w:rsidR="00CA3C77" w:rsidRPr="00294217" w:rsidRDefault="00CA3C77" w:rsidP="004231BB">
            <w:pPr>
              <w:spacing w:after="0" w:line="240" w:lineRule="auto"/>
              <w:jc w:val="center"/>
              <w:rPr>
                <w:rFonts w:ascii="Verdana" w:hAnsi="Verdana"/>
                <w:sz w:val="18"/>
                <w:szCs w:val="18"/>
              </w:rPr>
            </w:pPr>
            <w:r w:rsidRPr="00294217">
              <w:rPr>
                <w:rFonts w:ascii="Verdana" w:hAnsi="Verdana"/>
                <w:sz w:val="18"/>
                <w:szCs w:val="18"/>
              </w:rPr>
              <w:object w:dxaOrig="2655" w:dyaOrig="1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pt;height:97pt" o:ole="">
                  <v:imagedata r:id="rId14" o:title=""/>
                </v:shape>
                <o:OLEObject Type="Embed" ProgID="PBrush" ShapeID="_x0000_i1025" DrawAspect="Content" ObjectID="_1529061339" r:id="rId15"/>
              </w:object>
            </w:r>
          </w:p>
        </w:tc>
        <w:tc>
          <w:tcPr>
            <w:tcW w:w="2472" w:type="dxa"/>
            <w:tcBorders>
              <w:top w:val="single" w:sz="8" w:space="0" w:color="000000"/>
              <w:left w:val="nil"/>
              <w:bottom w:val="single" w:sz="8" w:space="0" w:color="000000"/>
              <w:right w:val="single" w:sz="8" w:space="0" w:color="000000"/>
            </w:tcBorders>
            <w:vAlign w:val="center"/>
          </w:tcPr>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Bela Vista do Toldo, Canoinhas, Irineópolis, Itaiópolis, Mafra, Major Vieira, Monte Castelo, Papanduva, Porto União Três Barras</w:t>
            </w:r>
          </w:p>
        </w:tc>
      </w:tr>
      <w:tr w:rsidR="009622B3" w:rsidRPr="00294217" w:rsidTr="00172E61">
        <w:trPr>
          <w:trHeight w:val="330"/>
          <w:jc w:val="center"/>
        </w:trPr>
        <w:tc>
          <w:tcPr>
            <w:tcW w:w="832" w:type="dxa"/>
            <w:vMerge/>
            <w:tcBorders>
              <w:left w:val="single" w:sz="8" w:space="0" w:color="000000"/>
              <w:bottom w:val="single" w:sz="8" w:space="0" w:color="000000"/>
              <w:right w:val="single" w:sz="8" w:space="0" w:color="000000"/>
            </w:tcBorders>
          </w:tcPr>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p>
        </w:tc>
        <w:tc>
          <w:tcPr>
            <w:tcW w:w="2419" w:type="dxa"/>
            <w:tcBorders>
              <w:top w:val="nil"/>
              <w:left w:val="single" w:sz="8" w:space="0" w:color="000000"/>
              <w:bottom w:val="single" w:sz="8" w:space="0" w:color="000000"/>
              <w:right w:val="single" w:sz="8" w:space="0" w:color="000000"/>
            </w:tcBorders>
          </w:tcPr>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AMVALI</w:t>
            </w:r>
          </w:p>
        </w:tc>
        <w:tc>
          <w:tcPr>
            <w:tcW w:w="2921" w:type="dxa"/>
            <w:tcBorders>
              <w:top w:val="nil"/>
              <w:left w:val="single" w:sz="8" w:space="0" w:color="000000"/>
              <w:bottom w:val="single" w:sz="8" w:space="0" w:color="000000"/>
              <w:right w:val="single" w:sz="8" w:space="0" w:color="000000"/>
            </w:tcBorders>
            <w:shd w:val="clear" w:color="auto" w:fill="auto"/>
            <w:vAlign w:val="center"/>
          </w:tcPr>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Vale do Itapocú</w:t>
            </w: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hAnsi="Verdana" w:cs="Times New Roman"/>
                <w:b/>
                <w:bCs/>
                <w:noProof/>
                <w:color w:val="990000"/>
                <w:sz w:val="18"/>
                <w:szCs w:val="18"/>
                <w:lang w:val="en-US"/>
              </w:rPr>
              <w:drawing>
                <wp:inline distT="0" distB="0" distL="0" distR="0">
                  <wp:extent cx="1377680" cy="972000"/>
                  <wp:effectExtent l="0" t="0" r="0" b="0"/>
                  <wp:docPr id="10" name="Imagem 10" descr="http://gam.fecam.org.br/imagens/mapas/amvali-01.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am.fecam.org.br/imagens/mapas/amvali-01.gif">
                            <a:hlinkClick r:id="rId16"/>
                          </pic:cNvPr>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77680" cy="972000"/>
                          </a:xfrm>
                          <a:prstGeom prst="rect">
                            <a:avLst/>
                          </a:prstGeom>
                          <a:noFill/>
                          <a:ln>
                            <a:noFill/>
                          </a:ln>
                        </pic:spPr>
                      </pic:pic>
                    </a:graphicData>
                  </a:graphic>
                </wp:inline>
              </w:drawing>
            </w:r>
          </w:p>
        </w:tc>
        <w:tc>
          <w:tcPr>
            <w:tcW w:w="2472" w:type="dxa"/>
            <w:tcBorders>
              <w:top w:val="nil"/>
              <w:left w:val="nil"/>
              <w:bottom w:val="single" w:sz="8" w:space="0" w:color="000000"/>
              <w:right w:val="single" w:sz="8" w:space="0" w:color="000000"/>
            </w:tcBorders>
            <w:vAlign w:val="center"/>
          </w:tcPr>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 xml:space="preserve">Barra Velha, Corupá, Guaramirim, </w:t>
            </w:r>
            <w:r w:rsidRPr="00294217">
              <w:rPr>
                <w:rFonts w:ascii="Verdana" w:eastAsia="Times New Roman" w:hAnsi="Verdana" w:cs="Times New Roman"/>
                <w:b/>
                <w:color w:val="000000"/>
                <w:sz w:val="18"/>
                <w:szCs w:val="18"/>
                <w:lang w:eastAsia="pt-BR"/>
              </w:rPr>
              <w:t>Jaraguá do Sul</w:t>
            </w:r>
            <w:r w:rsidRPr="00294217">
              <w:rPr>
                <w:rFonts w:ascii="Verdana" w:eastAsia="Times New Roman" w:hAnsi="Verdana" w:cs="Times New Roman"/>
                <w:color w:val="000000"/>
                <w:sz w:val="18"/>
                <w:szCs w:val="18"/>
                <w:lang w:eastAsia="pt-BR"/>
              </w:rPr>
              <w:t>, Massaranduba, São João do Itaperiú, Schroeder</w:t>
            </w:r>
          </w:p>
        </w:tc>
      </w:tr>
      <w:tr w:rsidR="00CA3C77" w:rsidRPr="00294217" w:rsidTr="00172E61">
        <w:trPr>
          <w:trHeight w:val="330"/>
          <w:jc w:val="center"/>
        </w:trPr>
        <w:tc>
          <w:tcPr>
            <w:tcW w:w="832" w:type="dxa"/>
            <w:vMerge w:val="restart"/>
            <w:tcBorders>
              <w:top w:val="nil"/>
              <w:left w:val="single" w:sz="8" w:space="0" w:color="000000"/>
              <w:right w:val="single" w:sz="8" w:space="0" w:color="000000"/>
            </w:tcBorders>
            <w:textDirection w:val="btLr"/>
          </w:tcPr>
          <w:p w:rsidR="00CA3C77" w:rsidRPr="00294217" w:rsidRDefault="00CA3C77" w:rsidP="004231BB">
            <w:pPr>
              <w:spacing w:after="0" w:line="240" w:lineRule="auto"/>
              <w:ind w:left="113" w:right="113"/>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Oeste</w:t>
            </w:r>
          </w:p>
        </w:tc>
        <w:tc>
          <w:tcPr>
            <w:tcW w:w="2419" w:type="dxa"/>
            <w:tcBorders>
              <w:top w:val="nil"/>
              <w:left w:val="single" w:sz="8" w:space="0" w:color="000000"/>
              <w:bottom w:val="single" w:sz="8" w:space="0" w:color="000000"/>
              <w:right w:val="single" w:sz="8" w:space="0" w:color="000000"/>
            </w:tcBorders>
          </w:tcPr>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AMAI</w:t>
            </w:r>
          </w:p>
        </w:tc>
        <w:tc>
          <w:tcPr>
            <w:tcW w:w="2921" w:type="dxa"/>
            <w:tcBorders>
              <w:top w:val="nil"/>
              <w:left w:val="single" w:sz="8" w:space="0" w:color="000000"/>
              <w:bottom w:val="single" w:sz="8" w:space="0" w:color="000000"/>
              <w:right w:val="single" w:sz="8" w:space="0" w:color="000000"/>
            </w:tcBorders>
            <w:shd w:val="clear" w:color="auto" w:fill="auto"/>
            <w:vAlign w:val="center"/>
          </w:tcPr>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Alto Irani</w:t>
            </w: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hAnsi="Verdana"/>
                <w:sz w:val="18"/>
                <w:szCs w:val="18"/>
              </w:rPr>
              <w:object w:dxaOrig="2565" w:dyaOrig="1860">
                <v:shape id="_x0000_i1026" type="#_x0000_t75" style="width:127pt;height:93pt" o:ole="">
                  <v:imagedata r:id="rId19" o:title=""/>
                </v:shape>
                <o:OLEObject Type="Embed" ProgID="PBrush" ShapeID="_x0000_i1026" DrawAspect="Content" ObjectID="_1529061340" r:id="rId20"/>
              </w:object>
            </w:r>
          </w:p>
        </w:tc>
        <w:tc>
          <w:tcPr>
            <w:tcW w:w="2472" w:type="dxa"/>
            <w:tcBorders>
              <w:top w:val="nil"/>
              <w:left w:val="nil"/>
              <w:bottom w:val="single" w:sz="8" w:space="0" w:color="000000"/>
              <w:right w:val="single" w:sz="8" w:space="0" w:color="000000"/>
            </w:tcBorders>
            <w:vAlign w:val="center"/>
          </w:tcPr>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Abelardo Luz, Bom Jesus,Entre Rios, Faxinal dos Guedes, Ipuaçu, Lajeado Grande, Marema, Ouro Verde, Passos Maia, Ponte Serrada, São Domingos, Vargeão, Xanxerê, Xaxim</w:t>
            </w:r>
          </w:p>
        </w:tc>
      </w:tr>
      <w:tr w:rsidR="00CA3C77" w:rsidRPr="00294217" w:rsidTr="00172E61">
        <w:trPr>
          <w:trHeight w:val="330"/>
          <w:jc w:val="center"/>
        </w:trPr>
        <w:tc>
          <w:tcPr>
            <w:tcW w:w="832" w:type="dxa"/>
            <w:vMerge/>
            <w:tcBorders>
              <w:left w:val="single" w:sz="8" w:space="0" w:color="000000"/>
              <w:right w:val="single" w:sz="8" w:space="0" w:color="000000"/>
            </w:tcBorders>
          </w:tcPr>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p>
        </w:tc>
        <w:tc>
          <w:tcPr>
            <w:tcW w:w="2419" w:type="dxa"/>
            <w:tcBorders>
              <w:top w:val="single" w:sz="8" w:space="0" w:color="000000"/>
              <w:left w:val="single" w:sz="8" w:space="0" w:color="000000"/>
              <w:bottom w:val="single" w:sz="8" w:space="0" w:color="000000"/>
              <w:right w:val="single" w:sz="8" w:space="0" w:color="000000"/>
            </w:tcBorders>
          </w:tcPr>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AMARP</w:t>
            </w:r>
          </w:p>
        </w:tc>
        <w:tc>
          <w:tcPr>
            <w:tcW w:w="29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A3C77" w:rsidRPr="00294217" w:rsidRDefault="00CA3C77" w:rsidP="004231BB">
            <w:pPr>
              <w:spacing w:after="0" w:line="240" w:lineRule="auto"/>
              <w:jc w:val="center"/>
              <w:rPr>
                <w:rFonts w:ascii="Verdana" w:hAnsi="Verdana"/>
                <w:sz w:val="18"/>
                <w:szCs w:val="18"/>
              </w:rPr>
            </w:pPr>
          </w:p>
          <w:p w:rsidR="00CA3C77" w:rsidRPr="00294217" w:rsidRDefault="00CA3C77" w:rsidP="004231BB">
            <w:pPr>
              <w:spacing w:after="0" w:line="240" w:lineRule="auto"/>
              <w:jc w:val="center"/>
              <w:rPr>
                <w:rFonts w:ascii="Verdana" w:hAnsi="Verdana"/>
                <w:sz w:val="18"/>
                <w:szCs w:val="18"/>
              </w:rPr>
            </w:pPr>
            <w:r w:rsidRPr="00294217">
              <w:rPr>
                <w:rFonts w:ascii="Verdana" w:hAnsi="Verdana"/>
                <w:sz w:val="18"/>
                <w:szCs w:val="18"/>
              </w:rPr>
              <w:t>Alto Vale do Rio do Peixe</w:t>
            </w: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hAnsi="Verdana"/>
                <w:sz w:val="18"/>
                <w:szCs w:val="18"/>
              </w:rPr>
              <w:object w:dxaOrig="2505" w:dyaOrig="1845">
                <v:shape id="_x0000_i1027" type="#_x0000_t75" style="width:124pt;height:92pt" o:ole="">
                  <v:imagedata r:id="rId21" o:title=""/>
                </v:shape>
                <o:OLEObject Type="Embed" ProgID="PBrush" ShapeID="_x0000_i1027" DrawAspect="Content" ObjectID="_1529061341" r:id="rId22"/>
              </w:object>
            </w:r>
          </w:p>
        </w:tc>
        <w:tc>
          <w:tcPr>
            <w:tcW w:w="2472" w:type="dxa"/>
            <w:tcBorders>
              <w:top w:val="single" w:sz="8" w:space="0" w:color="000000"/>
              <w:left w:val="nil"/>
              <w:bottom w:val="single" w:sz="8" w:space="0" w:color="000000"/>
              <w:right w:val="single" w:sz="8" w:space="0" w:color="000000"/>
            </w:tcBorders>
            <w:vAlign w:val="center"/>
          </w:tcPr>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Arroio Trinta, Caçador, Calmon, Fraiburgo, Ibiam, Iomerê, Lebon Régis, Macieira, Matos Costa, Pinheiro Preto, Rio das Antas, Salto Veloso, Timbó Grande,Videira</w:t>
            </w:r>
          </w:p>
        </w:tc>
      </w:tr>
      <w:tr w:rsidR="00CA3C77" w:rsidRPr="00294217" w:rsidTr="00172E61">
        <w:trPr>
          <w:trHeight w:val="943"/>
          <w:jc w:val="center"/>
        </w:trPr>
        <w:tc>
          <w:tcPr>
            <w:tcW w:w="832" w:type="dxa"/>
            <w:vMerge/>
            <w:tcBorders>
              <w:left w:val="single" w:sz="8" w:space="0" w:color="000000"/>
              <w:right w:val="single" w:sz="8" w:space="0" w:color="000000"/>
            </w:tcBorders>
          </w:tcPr>
          <w:p w:rsidR="00CA3C77" w:rsidRPr="00294217" w:rsidRDefault="00CA3C77" w:rsidP="004231BB">
            <w:pPr>
              <w:spacing w:after="0" w:line="240" w:lineRule="auto"/>
              <w:jc w:val="center"/>
              <w:rPr>
                <w:rFonts w:ascii="Verdana" w:eastAsia="Times New Roman" w:hAnsi="Verdana" w:cs="Times New Roman"/>
                <w:color w:val="000000" w:themeColor="text1"/>
                <w:sz w:val="18"/>
                <w:szCs w:val="18"/>
                <w:lang w:eastAsia="pt-BR"/>
              </w:rPr>
            </w:pPr>
          </w:p>
        </w:tc>
        <w:tc>
          <w:tcPr>
            <w:tcW w:w="2419" w:type="dxa"/>
            <w:tcBorders>
              <w:top w:val="single" w:sz="8" w:space="0" w:color="000000"/>
              <w:left w:val="single" w:sz="8" w:space="0" w:color="000000"/>
              <w:bottom w:val="single" w:sz="8" w:space="0" w:color="000000"/>
              <w:right w:val="single" w:sz="8" w:space="0" w:color="000000"/>
            </w:tcBorders>
          </w:tcPr>
          <w:p w:rsidR="00CA3C77" w:rsidRPr="00294217" w:rsidRDefault="00CA3C77" w:rsidP="004231BB">
            <w:pPr>
              <w:spacing w:after="0" w:line="240" w:lineRule="auto"/>
              <w:jc w:val="center"/>
              <w:rPr>
                <w:rFonts w:ascii="Verdana" w:eastAsia="Times New Roman" w:hAnsi="Verdana" w:cs="Times New Roman"/>
                <w:color w:val="000000" w:themeColor="text1"/>
                <w:sz w:val="18"/>
                <w:szCs w:val="18"/>
                <w:lang w:eastAsia="pt-BR"/>
              </w:rPr>
            </w:pPr>
          </w:p>
          <w:p w:rsidR="00CC2C6A" w:rsidRPr="00294217" w:rsidRDefault="00CC2C6A" w:rsidP="004231BB">
            <w:pPr>
              <w:spacing w:after="0" w:line="240" w:lineRule="auto"/>
              <w:jc w:val="center"/>
              <w:rPr>
                <w:rFonts w:ascii="Verdana" w:eastAsia="Times New Roman" w:hAnsi="Verdana" w:cs="Times New Roman"/>
                <w:color w:val="000000" w:themeColor="text1"/>
                <w:sz w:val="18"/>
                <w:szCs w:val="18"/>
                <w:lang w:eastAsia="pt-BR"/>
              </w:rPr>
            </w:pPr>
          </w:p>
          <w:p w:rsidR="00CC2C6A" w:rsidRPr="00294217" w:rsidRDefault="00CC2C6A" w:rsidP="004231BB">
            <w:pPr>
              <w:spacing w:after="0" w:line="240" w:lineRule="auto"/>
              <w:jc w:val="center"/>
              <w:rPr>
                <w:rFonts w:ascii="Verdana" w:eastAsia="Times New Roman" w:hAnsi="Verdana" w:cs="Times New Roman"/>
                <w:color w:val="000000" w:themeColor="text1"/>
                <w:sz w:val="18"/>
                <w:szCs w:val="18"/>
                <w:lang w:eastAsia="pt-BR"/>
              </w:rPr>
            </w:pPr>
          </w:p>
          <w:p w:rsidR="00CC2C6A" w:rsidRPr="00294217" w:rsidRDefault="00CC2C6A" w:rsidP="004231BB">
            <w:pPr>
              <w:spacing w:after="0" w:line="240" w:lineRule="auto"/>
              <w:jc w:val="center"/>
              <w:rPr>
                <w:rFonts w:ascii="Verdana" w:eastAsia="Times New Roman" w:hAnsi="Verdana" w:cs="Times New Roman"/>
                <w:color w:val="000000" w:themeColor="text1"/>
                <w:sz w:val="18"/>
                <w:szCs w:val="18"/>
                <w:lang w:eastAsia="pt-BR"/>
              </w:rPr>
            </w:pPr>
          </w:p>
          <w:p w:rsidR="00CA3C77" w:rsidRPr="00294217" w:rsidRDefault="00CA3C77" w:rsidP="004231BB">
            <w:pPr>
              <w:spacing w:after="0" w:line="240" w:lineRule="auto"/>
              <w:jc w:val="center"/>
              <w:rPr>
                <w:rFonts w:ascii="Verdana" w:eastAsia="Times New Roman" w:hAnsi="Verdana" w:cs="Times New Roman"/>
                <w:color w:val="000000" w:themeColor="text1"/>
                <w:sz w:val="18"/>
                <w:szCs w:val="18"/>
                <w:lang w:eastAsia="pt-BR"/>
              </w:rPr>
            </w:pPr>
            <w:r w:rsidRPr="00294217">
              <w:rPr>
                <w:rFonts w:ascii="Verdana" w:eastAsia="Times New Roman" w:hAnsi="Verdana" w:cs="Times New Roman"/>
                <w:color w:val="000000" w:themeColor="text1"/>
                <w:sz w:val="18"/>
                <w:szCs w:val="18"/>
                <w:lang w:eastAsia="pt-BR"/>
              </w:rPr>
              <w:t>AMAUC</w:t>
            </w:r>
          </w:p>
        </w:tc>
        <w:tc>
          <w:tcPr>
            <w:tcW w:w="29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C2C6A" w:rsidRPr="00294217" w:rsidRDefault="00CC2C6A" w:rsidP="004231BB">
            <w:pPr>
              <w:spacing w:after="0" w:line="240" w:lineRule="auto"/>
              <w:jc w:val="center"/>
              <w:rPr>
                <w:rFonts w:ascii="Verdana" w:hAnsi="Verdana"/>
                <w:sz w:val="18"/>
                <w:szCs w:val="18"/>
              </w:rPr>
            </w:pPr>
          </w:p>
          <w:p w:rsidR="00CC2C6A" w:rsidRPr="00294217" w:rsidRDefault="00CC2C6A" w:rsidP="004231BB">
            <w:pPr>
              <w:spacing w:after="0" w:line="240" w:lineRule="auto"/>
              <w:jc w:val="center"/>
              <w:rPr>
                <w:rFonts w:ascii="Verdana" w:hAnsi="Verdana"/>
                <w:sz w:val="18"/>
                <w:szCs w:val="18"/>
              </w:rPr>
            </w:pPr>
            <w:r w:rsidRPr="00294217">
              <w:rPr>
                <w:rFonts w:ascii="Verdana" w:hAnsi="Verdana"/>
                <w:sz w:val="18"/>
                <w:szCs w:val="18"/>
              </w:rPr>
              <w:t>Alto Uruguai Catarinense</w:t>
            </w:r>
          </w:p>
          <w:p w:rsidR="00CC2C6A" w:rsidRPr="00294217" w:rsidRDefault="00CA3C77" w:rsidP="004231BB">
            <w:pPr>
              <w:spacing w:after="0" w:line="240" w:lineRule="auto"/>
              <w:jc w:val="center"/>
              <w:rPr>
                <w:rFonts w:ascii="Verdana" w:hAnsi="Verdana"/>
                <w:sz w:val="18"/>
                <w:szCs w:val="18"/>
              </w:rPr>
            </w:pPr>
            <w:r w:rsidRPr="00294217">
              <w:rPr>
                <w:rFonts w:ascii="Verdana" w:hAnsi="Verdana"/>
                <w:sz w:val="18"/>
                <w:szCs w:val="18"/>
              </w:rPr>
              <w:object w:dxaOrig="2775" w:dyaOrig="1980">
                <v:shape id="_x0000_i1028" type="#_x0000_t75" style="width:139pt;height:100pt" o:ole="">
                  <v:imagedata r:id="rId23" o:title=""/>
                </v:shape>
                <o:OLEObject Type="Embed" ProgID="PBrush" ShapeID="_x0000_i1028" DrawAspect="Content" ObjectID="_1529061342" r:id="rId24"/>
              </w:object>
            </w:r>
          </w:p>
        </w:tc>
        <w:tc>
          <w:tcPr>
            <w:tcW w:w="2472" w:type="dxa"/>
            <w:tcBorders>
              <w:top w:val="single" w:sz="8" w:space="0" w:color="000000"/>
              <w:left w:val="nil"/>
              <w:bottom w:val="single" w:sz="8" w:space="0" w:color="000000"/>
              <w:right w:val="single" w:sz="8" w:space="0" w:color="000000"/>
            </w:tcBorders>
            <w:vAlign w:val="center"/>
          </w:tcPr>
          <w:p w:rsidR="00CA3C77" w:rsidRPr="00294217" w:rsidRDefault="00CC2C6A" w:rsidP="004231BB">
            <w:pPr>
              <w:spacing w:after="0" w:line="240" w:lineRule="auto"/>
              <w:jc w:val="center"/>
              <w:rPr>
                <w:rFonts w:ascii="Verdana" w:eastAsia="Times New Roman" w:hAnsi="Verdana" w:cs="Times New Roman"/>
                <w:color w:val="000000" w:themeColor="text1"/>
                <w:sz w:val="18"/>
                <w:szCs w:val="18"/>
                <w:lang w:eastAsia="pt-BR"/>
              </w:rPr>
            </w:pPr>
            <w:r w:rsidRPr="00294217">
              <w:rPr>
                <w:rFonts w:ascii="Verdana" w:eastAsia="Times New Roman" w:hAnsi="Verdana" w:cs="Times New Roman"/>
                <w:color w:val="000000" w:themeColor="text1"/>
                <w:sz w:val="18"/>
                <w:szCs w:val="18"/>
                <w:lang w:eastAsia="pt-BR"/>
              </w:rPr>
              <w:t>Alto Bela Vista, Arabutã, Concórdia, Ipira, Ipumirim, Irani, Itá, Jaborá, Lindóia do Sul, Paial, Peritiba, Piratuba, Presidente Castello Branco, Seara, Xavantina</w:t>
            </w:r>
          </w:p>
        </w:tc>
      </w:tr>
      <w:tr w:rsidR="00CA3C77" w:rsidRPr="00294217" w:rsidTr="00172E61">
        <w:trPr>
          <w:trHeight w:val="943"/>
          <w:jc w:val="center"/>
        </w:trPr>
        <w:tc>
          <w:tcPr>
            <w:tcW w:w="832" w:type="dxa"/>
            <w:vMerge/>
            <w:tcBorders>
              <w:left w:val="single" w:sz="8" w:space="0" w:color="000000"/>
              <w:right w:val="single" w:sz="8" w:space="0" w:color="000000"/>
            </w:tcBorders>
          </w:tcPr>
          <w:p w:rsidR="00CA3C77" w:rsidRPr="00294217" w:rsidRDefault="00CA3C77" w:rsidP="004231BB">
            <w:pPr>
              <w:spacing w:after="0" w:line="240" w:lineRule="auto"/>
              <w:jc w:val="center"/>
              <w:rPr>
                <w:rFonts w:ascii="Verdana" w:eastAsia="Times New Roman" w:hAnsi="Verdana" w:cs="Times New Roman"/>
                <w:color w:val="000000" w:themeColor="text1"/>
                <w:sz w:val="18"/>
                <w:szCs w:val="18"/>
                <w:lang w:eastAsia="pt-BR"/>
              </w:rPr>
            </w:pPr>
          </w:p>
        </w:tc>
        <w:tc>
          <w:tcPr>
            <w:tcW w:w="2419" w:type="dxa"/>
            <w:tcBorders>
              <w:top w:val="single" w:sz="8" w:space="0" w:color="000000"/>
              <w:left w:val="single" w:sz="8" w:space="0" w:color="000000"/>
              <w:bottom w:val="single" w:sz="8" w:space="0" w:color="000000"/>
              <w:right w:val="single" w:sz="8" w:space="0" w:color="000000"/>
            </w:tcBorders>
          </w:tcPr>
          <w:p w:rsidR="00CA3C77" w:rsidRPr="00294217" w:rsidRDefault="00CA3C77" w:rsidP="004231BB">
            <w:pPr>
              <w:spacing w:after="0" w:line="240" w:lineRule="auto"/>
              <w:jc w:val="center"/>
              <w:rPr>
                <w:rFonts w:ascii="Verdana" w:eastAsia="Times New Roman" w:hAnsi="Verdana" w:cs="Times New Roman"/>
                <w:color w:val="000000" w:themeColor="text1"/>
                <w:sz w:val="18"/>
                <w:szCs w:val="18"/>
                <w:lang w:eastAsia="pt-BR"/>
              </w:rPr>
            </w:pPr>
          </w:p>
          <w:p w:rsidR="00CA3C77" w:rsidRPr="00294217" w:rsidRDefault="00CA3C77" w:rsidP="004231BB">
            <w:pPr>
              <w:spacing w:after="0" w:line="240" w:lineRule="auto"/>
              <w:jc w:val="center"/>
              <w:rPr>
                <w:rFonts w:ascii="Verdana" w:eastAsia="Times New Roman" w:hAnsi="Verdana" w:cs="Times New Roman"/>
                <w:color w:val="000000" w:themeColor="text1"/>
                <w:sz w:val="18"/>
                <w:szCs w:val="18"/>
                <w:lang w:eastAsia="pt-BR"/>
              </w:rPr>
            </w:pPr>
            <w:r w:rsidRPr="00294217">
              <w:rPr>
                <w:rFonts w:ascii="Verdana" w:eastAsia="Times New Roman" w:hAnsi="Verdana" w:cs="Times New Roman"/>
                <w:color w:val="000000" w:themeColor="text1"/>
                <w:sz w:val="18"/>
                <w:szCs w:val="18"/>
                <w:lang w:eastAsia="pt-BR"/>
              </w:rPr>
              <w:t>AMEOSC</w:t>
            </w:r>
          </w:p>
        </w:tc>
        <w:tc>
          <w:tcPr>
            <w:tcW w:w="29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C2C6A" w:rsidRPr="00294217" w:rsidRDefault="00CC2C6A" w:rsidP="004231BB">
            <w:pPr>
              <w:spacing w:after="0" w:line="240" w:lineRule="auto"/>
              <w:rPr>
                <w:rFonts w:ascii="Verdana" w:hAnsi="Verdana"/>
                <w:sz w:val="18"/>
                <w:szCs w:val="18"/>
              </w:rPr>
            </w:pPr>
            <w:r w:rsidRPr="00294217">
              <w:rPr>
                <w:rFonts w:ascii="Verdana" w:hAnsi="Verdana"/>
                <w:sz w:val="18"/>
                <w:szCs w:val="18"/>
              </w:rPr>
              <w:t>Extremo Oeste Catarinense</w:t>
            </w:r>
          </w:p>
          <w:p w:rsidR="00CA3C77" w:rsidRPr="00294217" w:rsidRDefault="00CC2C6A" w:rsidP="004231BB">
            <w:pPr>
              <w:spacing w:after="0" w:line="240" w:lineRule="auto"/>
              <w:rPr>
                <w:rFonts w:ascii="Verdana" w:eastAsia="Times New Roman" w:hAnsi="Verdana" w:cs="Times New Roman"/>
                <w:color w:val="000000" w:themeColor="text1"/>
                <w:sz w:val="18"/>
                <w:szCs w:val="18"/>
                <w:lang w:eastAsia="pt-BR"/>
              </w:rPr>
            </w:pPr>
            <w:r w:rsidRPr="00294217">
              <w:rPr>
                <w:rFonts w:ascii="Verdana" w:hAnsi="Verdana"/>
                <w:sz w:val="18"/>
                <w:szCs w:val="18"/>
              </w:rPr>
              <w:object w:dxaOrig="2565" w:dyaOrig="1920">
                <v:shape id="_x0000_i1029" type="#_x0000_t75" style="width:127pt;height:97pt" o:ole="">
                  <v:imagedata r:id="rId25" o:title=""/>
                </v:shape>
                <o:OLEObject Type="Embed" ProgID="PBrush" ShapeID="_x0000_i1029" DrawAspect="Content" ObjectID="_1529061343" r:id="rId26"/>
              </w:object>
            </w:r>
          </w:p>
        </w:tc>
        <w:tc>
          <w:tcPr>
            <w:tcW w:w="2472" w:type="dxa"/>
            <w:tcBorders>
              <w:top w:val="single" w:sz="8" w:space="0" w:color="000000"/>
              <w:left w:val="nil"/>
              <w:bottom w:val="single" w:sz="8" w:space="0" w:color="000000"/>
              <w:right w:val="single" w:sz="8" w:space="0" w:color="000000"/>
            </w:tcBorders>
            <w:vAlign w:val="center"/>
          </w:tcPr>
          <w:p w:rsidR="00CA3C77" w:rsidRPr="00294217" w:rsidRDefault="00CC2C6A" w:rsidP="004231BB">
            <w:pPr>
              <w:spacing w:after="0" w:line="240" w:lineRule="auto"/>
              <w:jc w:val="center"/>
              <w:rPr>
                <w:rFonts w:ascii="Verdana" w:eastAsia="Times New Roman" w:hAnsi="Verdana" w:cs="Times New Roman"/>
                <w:color w:val="000000" w:themeColor="text1"/>
                <w:sz w:val="18"/>
                <w:szCs w:val="18"/>
                <w:lang w:eastAsia="pt-BR"/>
              </w:rPr>
            </w:pPr>
            <w:r w:rsidRPr="00294217">
              <w:rPr>
                <w:rFonts w:ascii="Verdana" w:eastAsia="Times New Roman" w:hAnsi="Verdana" w:cs="Times New Roman"/>
                <w:color w:val="000000" w:themeColor="text1"/>
                <w:sz w:val="18"/>
                <w:szCs w:val="18"/>
                <w:lang w:eastAsia="pt-BR"/>
              </w:rPr>
              <w:t>Anchieta, Bandeirante, Barra Bonita, Belmonte, Descanso, Dionísio Cerqueira, Guaraciaba, Guarujá do Sul, Iporã do Oeste, Itapiranga, Mondaí, Palma Sola, Paraíso, Princesa, Santa Helena, São João do Oeste, São José do Cedro, São Miguel do Oeste, Tunápolis</w:t>
            </w:r>
          </w:p>
        </w:tc>
      </w:tr>
      <w:tr w:rsidR="00CA3C77" w:rsidRPr="00294217" w:rsidTr="00172E61">
        <w:trPr>
          <w:trHeight w:val="943"/>
          <w:jc w:val="center"/>
        </w:trPr>
        <w:tc>
          <w:tcPr>
            <w:tcW w:w="832" w:type="dxa"/>
            <w:vMerge/>
            <w:tcBorders>
              <w:left w:val="single" w:sz="8" w:space="0" w:color="000000"/>
              <w:right w:val="single" w:sz="8" w:space="0" w:color="000000"/>
            </w:tcBorders>
          </w:tcPr>
          <w:p w:rsidR="00CA3C77" w:rsidRPr="00294217" w:rsidRDefault="00CA3C77" w:rsidP="004231BB">
            <w:pPr>
              <w:spacing w:after="0" w:line="240" w:lineRule="auto"/>
              <w:jc w:val="center"/>
              <w:rPr>
                <w:rFonts w:ascii="Verdana" w:eastAsia="Times New Roman" w:hAnsi="Verdana" w:cs="Times New Roman"/>
                <w:color w:val="000000" w:themeColor="text1"/>
                <w:sz w:val="18"/>
                <w:szCs w:val="18"/>
                <w:lang w:eastAsia="pt-BR"/>
              </w:rPr>
            </w:pPr>
          </w:p>
        </w:tc>
        <w:tc>
          <w:tcPr>
            <w:tcW w:w="2419" w:type="dxa"/>
            <w:tcBorders>
              <w:top w:val="single" w:sz="8" w:space="0" w:color="000000"/>
              <w:left w:val="single" w:sz="8" w:space="0" w:color="000000"/>
              <w:bottom w:val="single" w:sz="8" w:space="0" w:color="000000"/>
              <w:right w:val="single" w:sz="8" w:space="0" w:color="000000"/>
            </w:tcBorders>
          </w:tcPr>
          <w:p w:rsidR="00CA3C77" w:rsidRPr="00294217" w:rsidRDefault="00CA3C77" w:rsidP="004231BB">
            <w:pPr>
              <w:spacing w:after="0" w:line="240" w:lineRule="auto"/>
              <w:jc w:val="center"/>
              <w:rPr>
                <w:rFonts w:ascii="Verdana" w:eastAsia="Times New Roman" w:hAnsi="Verdana" w:cs="Times New Roman"/>
                <w:color w:val="000000" w:themeColor="text1"/>
                <w:sz w:val="18"/>
                <w:szCs w:val="18"/>
                <w:lang w:eastAsia="pt-BR"/>
              </w:rPr>
            </w:pPr>
          </w:p>
          <w:p w:rsidR="005D3EF9" w:rsidRPr="00294217" w:rsidRDefault="005D3EF9" w:rsidP="004231BB">
            <w:pPr>
              <w:spacing w:after="0" w:line="240" w:lineRule="auto"/>
              <w:jc w:val="center"/>
              <w:rPr>
                <w:rFonts w:ascii="Verdana" w:eastAsia="Times New Roman" w:hAnsi="Verdana" w:cs="Times New Roman"/>
                <w:color w:val="000000" w:themeColor="text1"/>
                <w:sz w:val="18"/>
                <w:szCs w:val="18"/>
                <w:lang w:eastAsia="pt-BR"/>
              </w:rPr>
            </w:pPr>
          </w:p>
          <w:p w:rsidR="005D3EF9" w:rsidRPr="00294217" w:rsidRDefault="005D3EF9" w:rsidP="004231BB">
            <w:pPr>
              <w:spacing w:after="0" w:line="240" w:lineRule="auto"/>
              <w:jc w:val="center"/>
              <w:rPr>
                <w:rFonts w:ascii="Verdana" w:eastAsia="Times New Roman" w:hAnsi="Verdana" w:cs="Times New Roman"/>
                <w:color w:val="000000" w:themeColor="text1"/>
                <w:sz w:val="18"/>
                <w:szCs w:val="18"/>
                <w:lang w:eastAsia="pt-BR"/>
              </w:rPr>
            </w:pPr>
          </w:p>
          <w:p w:rsidR="005D3EF9" w:rsidRPr="00294217" w:rsidRDefault="005D3EF9" w:rsidP="004231BB">
            <w:pPr>
              <w:spacing w:after="0" w:line="240" w:lineRule="auto"/>
              <w:jc w:val="center"/>
              <w:rPr>
                <w:rFonts w:ascii="Verdana" w:eastAsia="Times New Roman" w:hAnsi="Verdana" w:cs="Times New Roman"/>
                <w:color w:val="000000" w:themeColor="text1"/>
                <w:sz w:val="18"/>
                <w:szCs w:val="18"/>
                <w:lang w:eastAsia="pt-BR"/>
              </w:rPr>
            </w:pPr>
          </w:p>
          <w:p w:rsidR="005D3EF9" w:rsidRPr="00294217" w:rsidRDefault="005D3EF9" w:rsidP="004231BB">
            <w:pPr>
              <w:spacing w:after="0" w:line="240" w:lineRule="auto"/>
              <w:jc w:val="center"/>
              <w:rPr>
                <w:rFonts w:ascii="Verdana" w:eastAsia="Times New Roman" w:hAnsi="Verdana" w:cs="Times New Roman"/>
                <w:color w:val="000000" w:themeColor="text1"/>
                <w:sz w:val="18"/>
                <w:szCs w:val="18"/>
                <w:lang w:eastAsia="pt-BR"/>
              </w:rPr>
            </w:pPr>
          </w:p>
          <w:p w:rsidR="00CA3C77" w:rsidRPr="00294217" w:rsidRDefault="00CA3C77" w:rsidP="004231BB">
            <w:pPr>
              <w:spacing w:after="0" w:line="240" w:lineRule="auto"/>
              <w:jc w:val="center"/>
              <w:rPr>
                <w:rFonts w:ascii="Verdana" w:eastAsia="Times New Roman" w:hAnsi="Verdana" w:cs="Times New Roman"/>
                <w:color w:val="000000" w:themeColor="text1"/>
                <w:sz w:val="18"/>
                <w:szCs w:val="18"/>
                <w:lang w:eastAsia="pt-BR"/>
              </w:rPr>
            </w:pPr>
            <w:r w:rsidRPr="00294217">
              <w:rPr>
                <w:rFonts w:ascii="Verdana" w:eastAsia="Times New Roman" w:hAnsi="Verdana" w:cs="Times New Roman"/>
                <w:color w:val="000000" w:themeColor="text1"/>
                <w:sz w:val="18"/>
                <w:szCs w:val="18"/>
                <w:lang w:eastAsia="pt-BR"/>
              </w:rPr>
              <w:t>AMERIOS</w:t>
            </w:r>
          </w:p>
        </w:tc>
        <w:tc>
          <w:tcPr>
            <w:tcW w:w="29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C2C6A" w:rsidRPr="00294217" w:rsidRDefault="00CC2C6A" w:rsidP="004231BB">
            <w:pPr>
              <w:spacing w:after="0" w:line="240" w:lineRule="auto"/>
              <w:jc w:val="center"/>
              <w:rPr>
                <w:rFonts w:ascii="Verdana" w:hAnsi="Verdana"/>
                <w:sz w:val="18"/>
                <w:szCs w:val="18"/>
              </w:rPr>
            </w:pPr>
            <w:r w:rsidRPr="00294217">
              <w:rPr>
                <w:rFonts w:ascii="Verdana" w:hAnsi="Verdana"/>
                <w:sz w:val="18"/>
                <w:szCs w:val="18"/>
              </w:rPr>
              <w:t>Entre Rios</w:t>
            </w:r>
          </w:p>
          <w:p w:rsidR="00CA3C77" w:rsidRPr="00294217" w:rsidRDefault="00CC2C6A" w:rsidP="004231BB">
            <w:pPr>
              <w:spacing w:after="0" w:line="240" w:lineRule="auto"/>
              <w:jc w:val="center"/>
              <w:rPr>
                <w:rFonts w:ascii="Verdana" w:eastAsia="Times New Roman" w:hAnsi="Verdana" w:cs="Times New Roman"/>
                <w:color w:val="000000" w:themeColor="text1"/>
                <w:sz w:val="18"/>
                <w:szCs w:val="18"/>
                <w:lang w:eastAsia="pt-BR"/>
              </w:rPr>
            </w:pPr>
            <w:r w:rsidRPr="00294217">
              <w:rPr>
                <w:rFonts w:ascii="Verdana" w:hAnsi="Verdana"/>
                <w:sz w:val="18"/>
                <w:szCs w:val="18"/>
              </w:rPr>
              <w:object w:dxaOrig="2550" w:dyaOrig="1770">
                <v:shape id="_x0000_i1030" type="#_x0000_t75" style="width:127pt;height:89pt" o:ole="">
                  <v:imagedata r:id="rId27" o:title=""/>
                </v:shape>
                <o:OLEObject Type="Embed" ProgID="PBrush" ShapeID="_x0000_i1030" DrawAspect="Content" ObjectID="_1529061344" r:id="rId28"/>
              </w:object>
            </w:r>
          </w:p>
        </w:tc>
        <w:tc>
          <w:tcPr>
            <w:tcW w:w="2472" w:type="dxa"/>
            <w:tcBorders>
              <w:top w:val="single" w:sz="8" w:space="0" w:color="000000"/>
              <w:left w:val="nil"/>
              <w:bottom w:val="single" w:sz="8" w:space="0" w:color="000000"/>
              <w:right w:val="single" w:sz="8" w:space="0" w:color="000000"/>
            </w:tcBorders>
            <w:vAlign w:val="center"/>
          </w:tcPr>
          <w:p w:rsidR="00CA3C77" w:rsidRPr="00294217" w:rsidRDefault="00CC2C6A" w:rsidP="004231BB">
            <w:pPr>
              <w:spacing w:after="0" w:line="240" w:lineRule="auto"/>
              <w:jc w:val="center"/>
              <w:rPr>
                <w:rFonts w:ascii="Verdana" w:eastAsia="Times New Roman" w:hAnsi="Verdana" w:cs="Times New Roman"/>
                <w:color w:val="000000" w:themeColor="text1"/>
                <w:sz w:val="18"/>
                <w:szCs w:val="18"/>
                <w:lang w:eastAsia="pt-BR"/>
              </w:rPr>
            </w:pPr>
            <w:r w:rsidRPr="00294217">
              <w:rPr>
                <w:rFonts w:ascii="Verdana" w:eastAsia="Times New Roman" w:hAnsi="Verdana" w:cs="Times New Roman"/>
                <w:color w:val="000000" w:themeColor="text1"/>
                <w:sz w:val="18"/>
                <w:szCs w:val="18"/>
                <w:lang w:eastAsia="pt-BR"/>
              </w:rPr>
              <w:t>Bom Jesus do Oeste, Caibi</w:t>
            </w:r>
            <w:r w:rsidR="005D3EF9" w:rsidRPr="00294217">
              <w:rPr>
                <w:rFonts w:ascii="Verdana" w:eastAsia="Times New Roman" w:hAnsi="Verdana" w:cs="Times New Roman"/>
                <w:color w:val="000000" w:themeColor="text1"/>
                <w:sz w:val="18"/>
                <w:szCs w:val="18"/>
                <w:lang w:eastAsia="pt-BR"/>
              </w:rPr>
              <w:t xml:space="preserve">, </w:t>
            </w:r>
            <w:r w:rsidRPr="00294217">
              <w:rPr>
                <w:rFonts w:ascii="Verdana" w:eastAsia="Times New Roman" w:hAnsi="Verdana" w:cs="Times New Roman"/>
                <w:color w:val="000000" w:themeColor="text1"/>
                <w:sz w:val="18"/>
                <w:szCs w:val="18"/>
                <w:lang w:eastAsia="pt-BR"/>
              </w:rPr>
              <w:t>Campo Erê</w:t>
            </w:r>
            <w:r w:rsidR="005D3EF9" w:rsidRPr="00294217">
              <w:rPr>
                <w:rFonts w:ascii="Verdana" w:eastAsia="Times New Roman" w:hAnsi="Verdana" w:cs="Times New Roman"/>
                <w:color w:val="000000" w:themeColor="text1"/>
                <w:sz w:val="18"/>
                <w:szCs w:val="18"/>
                <w:lang w:eastAsia="pt-BR"/>
              </w:rPr>
              <w:t xml:space="preserve">, </w:t>
            </w:r>
            <w:r w:rsidRPr="00294217">
              <w:rPr>
                <w:rFonts w:ascii="Verdana" w:eastAsia="Times New Roman" w:hAnsi="Verdana" w:cs="Times New Roman"/>
                <w:color w:val="000000" w:themeColor="text1"/>
                <w:sz w:val="18"/>
                <w:szCs w:val="18"/>
                <w:lang w:eastAsia="pt-BR"/>
              </w:rPr>
              <w:t>Cunha Porã</w:t>
            </w:r>
            <w:r w:rsidR="005D3EF9" w:rsidRPr="00294217">
              <w:rPr>
                <w:rFonts w:ascii="Verdana" w:eastAsia="Times New Roman" w:hAnsi="Verdana" w:cs="Times New Roman"/>
                <w:color w:val="000000" w:themeColor="text1"/>
                <w:sz w:val="18"/>
                <w:szCs w:val="18"/>
                <w:lang w:eastAsia="pt-BR"/>
              </w:rPr>
              <w:t>,</w:t>
            </w:r>
            <w:r w:rsidRPr="00294217">
              <w:rPr>
                <w:rFonts w:ascii="Verdana" w:eastAsia="Times New Roman" w:hAnsi="Verdana" w:cs="Times New Roman"/>
                <w:color w:val="000000" w:themeColor="text1"/>
                <w:sz w:val="18"/>
                <w:szCs w:val="18"/>
                <w:lang w:eastAsia="pt-BR"/>
              </w:rPr>
              <w:t xml:space="preserve"> Cunhataí</w:t>
            </w:r>
            <w:r w:rsidR="005D3EF9" w:rsidRPr="00294217">
              <w:rPr>
                <w:rFonts w:ascii="Verdana" w:eastAsia="Times New Roman" w:hAnsi="Verdana" w:cs="Times New Roman"/>
                <w:color w:val="000000" w:themeColor="text1"/>
                <w:sz w:val="18"/>
                <w:szCs w:val="18"/>
                <w:lang w:eastAsia="pt-BR"/>
              </w:rPr>
              <w:t xml:space="preserve">, </w:t>
            </w:r>
            <w:r w:rsidRPr="00294217">
              <w:rPr>
                <w:rFonts w:ascii="Verdana" w:eastAsia="Times New Roman" w:hAnsi="Verdana" w:cs="Times New Roman"/>
                <w:color w:val="000000" w:themeColor="text1"/>
                <w:sz w:val="18"/>
                <w:szCs w:val="18"/>
                <w:lang w:eastAsia="pt-BR"/>
              </w:rPr>
              <w:t>Flor do Sertão</w:t>
            </w:r>
            <w:r w:rsidR="005D3EF9" w:rsidRPr="00294217">
              <w:rPr>
                <w:rFonts w:ascii="Verdana" w:eastAsia="Times New Roman" w:hAnsi="Verdana" w:cs="Times New Roman"/>
                <w:color w:val="000000" w:themeColor="text1"/>
                <w:sz w:val="18"/>
                <w:szCs w:val="18"/>
                <w:lang w:eastAsia="pt-BR"/>
              </w:rPr>
              <w:t>,</w:t>
            </w:r>
            <w:r w:rsidRPr="00294217">
              <w:rPr>
                <w:rFonts w:ascii="Verdana" w:eastAsia="Times New Roman" w:hAnsi="Verdana" w:cs="Times New Roman"/>
                <w:color w:val="000000" w:themeColor="text1"/>
                <w:sz w:val="18"/>
                <w:szCs w:val="18"/>
                <w:lang w:eastAsia="pt-BR"/>
              </w:rPr>
              <w:t xml:space="preserve"> Iraceminha</w:t>
            </w:r>
            <w:r w:rsidR="005D3EF9" w:rsidRPr="00294217">
              <w:rPr>
                <w:rFonts w:ascii="Verdana" w:eastAsia="Times New Roman" w:hAnsi="Verdana" w:cs="Times New Roman"/>
                <w:color w:val="000000" w:themeColor="text1"/>
                <w:sz w:val="18"/>
                <w:szCs w:val="18"/>
                <w:lang w:eastAsia="pt-BR"/>
              </w:rPr>
              <w:t>,</w:t>
            </w:r>
            <w:r w:rsidRPr="00294217">
              <w:rPr>
                <w:rFonts w:ascii="Verdana" w:eastAsia="Times New Roman" w:hAnsi="Verdana" w:cs="Times New Roman"/>
                <w:color w:val="000000" w:themeColor="text1"/>
                <w:sz w:val="18"/>
                <w:szCs w:val="18"/>
                <w:lang w:eastAsia="pt-BR"/>
              </w:rPr>
              <w:t xml:space="preserve"> Maravilha</w:t>
            </w:r>
            <w:r w:rsidR="005D3EF9" w:rsidRPr="00294217">
              <w:rPr>
                <w:rFonts w:ascii="Verdana" w:eastAsia="Times New Roman" w:hAnsi="Verdana" w:cs="Times New Roman"/>
                <w:color w:val="000000" w:themeColor="text1"/>
                <w:sz w:val="18"/>
                <w:szCs w:val="18"/>
                <w:lang w:eastAsia="pt-BR"/>
              </w:rPr>
              <w:t>,</w:t>
            </w:r>
            <w:r w:rsidRPr="00294217">
              <w:rPr>
                <w:rFonts w:ascii="Verdana" w:eastAsia="Times New Roman" w:hAnsi="Verdana" w:cs="Times New Roman"/>
                <w:color w:val="000000" w:themeColor="text1"/>
                <w:sz w:val="18"/>
                <w:szCs w:val="18"/>
                <w:lang w:eastAsia="pt-BR"/>
              </w:rPr>
              <w:t xml:space="preserve"> Modelo</w:t>
            </w:r>
            <w:r w:rsidR="005D3EF9" w:rsidRPr="00294217">
              <w:rPr>
                <w:rFonts w:ascii="Verdana" w:eastAsia="Times New Roman" w:hAnsi="Verdana" w:cs="Times New Roman"/>
                <w:color w:val="000000" w:themeColor="text1"/>
                <w:sz w:val="18"/>
                <w:szCs w:val="18"/>
                <w:lang w:eastAsia="pt-BR"/>
              </w:rPr>
              <w:t>,</w:t>
            </w:r>
            <w:r w:rsidRPr="00294217">
              <w:rPr>
                <w:rFonts w:ascii="Verdana" w:eastAsia="Times New Roman" w:hAnsi="Verdana" w:cs="Times New Roman"/>
                <w:color w:val="000000" w:themeColor="text1"/>
                <w:sz w:val="18"/>
                <w:szCs w:val="18"/>
                <w:lang w:eastAsia="pt-BR"/>
              </w:rPr>
              <w:t xml:space="preserve"> Palmitos</w:t>
            </w:r>
            <w:r w:rsidR="005D3EF9" w:rsidRPr="00294217">
              <w:rPr>
                <w:rFonts w:ascii="Verdana" w:eastAsia="Times New Roman" w:hAnsi="Verdana" w:cs="Times New Roman"/>
                <w:color w:val="000000" w:themeColor="text1"/>
                <w:sz w:val="18"/>
                <w:szCs w:val="18"/>
                <w:lang w:eastAsia="pt-BR"/>
              </w:rPr>
              <w:t>,</w:t>
            </w:r>
            <w:r w:rsidRPr="00294217">
              <w:rPr>
                <w:rFonts w:ascii="Verdana" w:eastAsia="Times New Roman" w:hAnsi="Verdana" w:cs="Times New Roman"/>
                <w:color w:val="000000" w:themeColor="text1"/>
                <w:sz w:val="18"/>
                <w:szCs w:val="18"/>
                <w:lang w:eastAsia="pt-BR"/>
              </w:rPr>
              <w:t xml:space="preserve"> Riqueza</w:t>
            </w:r>
            <w:r w:rsidR="005D3EF9" w:rsidRPr="00294217">
              <w:rPr>
                <w:rFonts w:ascii="Verdana" w:eastAsia="Times New Roman" w:hAnsi="Verdana" w:cs="Times New Roman"/>
                <w:color w:val="000000" w:themeColor="text1"/>
                <w:sz w:val="18"/>
                <w:szCs w:val="18"/>
                <w:lang w:eastAsia="pt-BR"/>
              </w:rPr>
              <w:t>,</w:t>
            </w:r>
            <w:r w:rsidRPr="00294217">
              <w:rPr>
                <w:rFonts w:ascii="Verdana" w:eastAsia="Times New Roman" w:hAnsi="Verdana" w:cs="Times New Roman"/>
                <w:color w:val="000000" w:themeColor="text1"/>
                <w:sz w:val="18"/>
                <w:szCs w:val="18"/>
                <w:lang w:eastAsia="pt-BR"/>
              </w:rPr>
              <w:t xml:space="preserve"> Romelândia</w:t>
            </w:r>
            <w:r w:rsidR="005D3EF9" w:rsidRPr="00294217">
              <w:rPr>
                <w:rFonts w:ascii="Verdana" w:eastAsia="Times New Roman" w:hAnsi="Verdana" w:cs="Times New Roman"/>
                <w:color w:val="000000" w:themeColor="text1"/>
                <w:sz w:val="18"/>
                <w:szCs w:val="18"/>
                <w:lang w:eastAsia="pt-BR"/>
              </w:rPr>
              <w:t>,</w:t>
            </w:r>
            <w:r w:rsidRPr="00294217">
              <w:rPr>
                <w:rFonts w:ascii="Verdana" w:eastAsia="Times New Roman" w:hAnsi="Verdana" w:cs="Times New Roman"/>
                <w:color w:val="000000" w:themeColor="text1"/>
                <w:sz w:val="18"/>
                <w:szCs w:val="18"/>
                <w:lang w:eastAsia="pt-BR"/>
              </w:rPr>
              <w:t xml:space="preserve"> Saltinho</w:t>
            </w:r>
            <w:r w:rsidR="005D3EF9" w:rsidRPr="00294217">
              <w:rPr>
                <w:rFonts w:ascii="Verdana" w:eastAsia="Times New Roman" w:hAnsi="Verdana" w:cs="Times New Roman"/>
                <w:color w:val="000000" w:themeColor="text1"/>
                <w:sz w:val="18"/>
                <w:szCs w:val="18"/>
                <w:lang w:eastAsia="pt-BR"/>
              </w:rPr>
              <w:t>,</w:t>
            </w:r>
            <w:r w:rsidRPr="00294217">
              <w:rPr>
                <w:rFonts w:ascii="Verdana" w:eastAsia="Times New Roman" w:hAnsi="Verdana" w:cs="Times New Roman"/>
                <w:color w:val="000000" w:themeColor="text1"/>
                <w:sz w:val="18"/>
                <w:szCs w:val="18"/>
                <w:lang w:eastAsia="pt-BR"/>
              </w:rPr>
              <w:t xml:space="preserve"> Santa Terezinha do Progresso</w:t>
            </w:r>
            <w:r w:rsidR="005D3EF9" w:rsidRPr="00294217">
              <w:rPr>
                <w:rFonts w:ascii="Verdana" w:eastAsia="Times New Roman" w:hAnsi="Verdana" w:cs="Times New Roman"/>
                <w:color w:val="000000" w:themeColor="text1"/>
                <w:sz w:val="18"/>
                <w:szCs w:val="18"/>
                <w:lang w:eastAsia="pt-BR"/>
              </w:rPr>
              <w:t>,</w:t>
            </w:r>
            <w:r w:rsidRPr="00294217">
              <w:rPr>
                <w:rFonts w:ascii="Verdana" w:eastAsia="Times New Roman" w:hAnsi="Verdana" w:cs="Times New Roman"/>
                <w:color w:val="000000" w:themeColor="text1"/>
                <w:sz w:val="18"/>
                <w:szCs w:val="18"/>
                <w:lang w:eastAsia="pt-BR"/>
              </w:rPr>
              <w:t xml:space="preserve"> São Miguel da Boa Vista</w:t>
            </w:r>
            <w:r w:rsidR="005D3EF9" w:rsidRPr="00294217">
              <w:rPr>
                <w:rFonts w:ascii="Verdana" w:eastAsia="Times New Roman" w:hAnsi="Verdana" w:cs="Times New Roman"/>
                <w:color w:val="000000" w:themeColor="text1"/>
                <w:sz w:val="18"/>
                <w:szCs w:val="18"/>
                <w:lang w:eastAsia="pt-BR"/>
              </w:rPr>
              <w:t>,</w:t>
            </w:r>
            <w:r w:rsidRPr="00294217">
              <w:rPr>
                <w:rFonts w:ascii="Verdana" w:eastAsia="Times New Roman" w:hAnsi="Verdana" w:cs="Times New Roman"/>
                <w:color w:val="000000" w:themeColor="text1"/>
                <w:sz w:val="18"/>
                <w:szCs w:val="18"/>
                <w:lang w:eastAsia="pt-BR"/>
              </w:rPr>
              <w:t xml:space="preserve"> Saudades</w:t>
            </w:r>
            <w:r w:rsidR="005D3EF9" w:rsidRPr="00294217">
              <w:rPr>
                <w:rFonts w:ascii="Verdana" w:eastAsia="Times New Roman" w:hAnsi="Verdana" w:cs="Times New Roman"/>
                <w:color w:val="000000" w:themeColor="text1"/>
                <w:sz w:val="18"/>
                <w:szCs w:val="18"/>
                <w:lang w:eastAsia="pt-BR"/>
              </w:rPr>
              <w:t>,</w:t>
            </w:r>
            <w:r w:rsidRPr="00294217">
              <w:rPr>
                <w:rFonts w:ascii="Verdana" w:eastAsia="Times New Roman" w:hAnsi="Verdana" w:cs="Times New Roman"/>
                <w:color w:val="000000" w:themeColor="text1"/>
                <w:sz w:val="18"/>
                <w:szCs w:val="18"/>
                <w:lang w:eastAsia="pt-BR"/>
              </w:rPr>
              <w:t>Tigrinhos</w:t>
            </w:r>
          </w:p>
        </w:tc>
      </w:tr>
      <w:tr w:rsidR="00CA3C77" w:rsidRPr="00294217" w:rsidTr="00172E61">
        <w:trPr>
          <w:trHeight w:val="330"/>
          <w:jc w:val="center"/>
        </w:trPr>
        <w:tc>
          <w:tcPr>
            <w:tcW w:w="832" w:type="dxa"/>
            <w:vMerge/>
            <w:tcBorders>
              <w:left w:val="single" w:sz="8" w:space="0" w:color="000000"/>
              <w:right w:val="single" w:sz="8" w:space="0" w:color="000000"/>
            </w:tcBorders>
          </w:tcPr>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p>
        </w:tc>
        <w:tc>
          <w:tcPr>
            <w:tcW w:w="2419" w:type="dxa"/>
            <w:tcBorders>
              <w:top w:val="nil"/>
              <w:left w:val="single" w:sz="8" w:space="0" w:color="000000"/>
              <w:bottom w:val="single" w:sz="8" w:space="0" w:color="000000"/>
              <w:right w:val="single" w:sz="8" w:space="0" w:color="000000"/>
            </w:tcBorders>
          </w:tcPr>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AMMOC</w:t>
            </w:r>
          </w:p>
        </w:tc>
        <w:tc>
          <w:tcPr>
            <w:tcW w:w="2921" w:type="dxa"/>
            <w:tcBorders>
              <w:top w:val="nil"/>
              <w:left w:val="single" w:sz="8" w:space="0" w:color="000000"/>
              <w:bottom w:val="single" w:sz="8" w:space="0" w:color="000000"/>
              <w:right w:val="single" w:sz="8" w:space="0" w:color="000000"/>
            </w:tcBorders>
            <w:shd w:val="clear" w:color="auto" w:fill="auto"/>
            <w:vAlign w:val="center"/>
          </w:tcPr>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Meio Oeste</w:t>
            </w: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hAnsi="Verdana" w:cs="Times New Roman"/>
                <w:b/>
                <w:bCs/>
                <w:noProof/>
                <w:color w:val="990000"/>
                <w:sz w:val="18"/>
                <w:szCs w:val="18"/>
                <w:lang w:val="en-US"/>
              </w:rPr>
              <w:drawing>
                <wp:inline distT="0" distB="0" distL="0" distR="0">
                  <wp:extent cx="1360627" cy="959965"/>
                  <wp:effectExtent l="0" t="0" r="0" b="0"/>
                  <wp:docPr id="9" name="Imagem 9" descr="http://gam.fecam.org.br/imagens/mapas/ammoc-01.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am.fecam.org.br/imagens/mapas/ammoc-01.gif">
                            <a:hlinkClick r:id="rId29"/>
                          </pic:cNvPr>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68445" cy="965481"/>
                          </a:xfrm>
                          <a:prstGeom prst="rect">
                            <a:avLst/>
                          </a:prstGeom>
                          <a:noFill/>
                          <a:ln>
                            <a:noFill/>
                          </a:ln>
                        </pic:spPr>
                      </pic:pic>
                    </a:graphicData>
                  </a:graphic>
                </wp:inline>
              </w:drawing>
            </w:r>
          </w:p>
        </w:tc>
        <w:tc>
          <w:tcPr>
            <w:tcW w:w="2472" w:type="dxa"/>
            <w:tcBorders>
              <w:top w:val="nil"/>
              <w:left w:val="nil"/>
              <w:bottom w:val="single" w:sz="8" w:space="0" w:color="000000"/>
              <w:right w:val="single" w:sz="8" w:space="0" w:color="000000"/>
            </w:tcBorders>
            <w:vAlign w:val="center"/>
          </w:tcPr>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 xml:space="preserve">Água Doce, Capinzal, Catanduvas, Erval Velho, Herval d´Oeste, Ibicaré, </w:t>
            </w:r>
            <w:r w:rsidRPr="00294217">
              <w:rPr>
                <w:rFonts w:ascii="Verdana" w:eastAsia="Times New Roman" w:hAnsi="Verdana" w:cs="Times New Roman"/>
                <w:b/>
                <w:color w:val="000000"/>
                <w:sz w:val="18"/>
                <w:szCs w:val="18"/>
                <w:lang w:eastAsia="pt-BR"/>
              </w:rPr>
              <w:t>Joaçaba</w:t>
            </w:r>
            <w:r w:rsidRPr="00294217">
              <w:rPr>
                <w:rFonts w:ascii="Verdana" w:eastAsia="Times New Roman" w:hAnsi="Verdana" w:cs="Times New Roman"/>
                <w:color w:val="000000"/>
                <w:sz w:val="18"/>
                <w:szCs w:val="18"/>
                <w:lang w:eastAsia="pt-BR"/>
              </w:rPr>
              <w:t>, Lacerdópolis, Luzerna, Ouro, Tangará, Treze Tílias, Vargem Bonita</w:t>
            </w:r>
          </w:p>
        </w:tc>
      </w:tr>
      <w:tr w:rsidR="00CA3C77" w:rsidRPr="00294217" w:rsidTr="00172E61">
        <w:trPr>
          <w:trHeight w:val="943"/>
          <w:jc w:val="center"/>
        </w:trPr>
        <w:tc>
          <w:tcPr>
            <w:tcW w:w="832" w:type="dxa"/>
            <w:vMerge/>
            <w:tcBorders>
              <w:left w:val="single" w:sz="8" w:space="0" w:color="000000"/>
              <w:right w:val="single" w:sz="8" w:space="0" w:color="000000"/>
            </w:tcBorders>
          </w:tcPr>
          <w:p w:rsidR="00CA3C77" w:rsidRPr="00294217" w:rsidRDefault="00CA3C77" w:rsidP="004231BB">
            <w:pPr>
              <w:spacing w:after="0" w:line="240" w:lineRule="auto"/>
              <w:jc w:val="center"/>
              <w:rPr>
                <w:rFonts w:ascii="Verdana" w:eastAsia="Times New Roman" w:hAnsi="Verdana" w:cs="Times New Roman"/>
                <w:color w:val="000000" w:themeColor="text1"/>
                <w:sz w:val="18"/>
                <w:szCs w:val="18"/>
                <w:lang w:eastAsia="pt-BR"/>
              </w:rPr>
            </w:pPr>
          </w:p>
        </w:tc>
        <w:tc>
          <w:tcPr>
            <w:tcW w:w="2419" w:type="dxa"/>
            <w:tcBorders>
              <w:top w:val="single" w:sz="8" w:space="0" w:color="000000"/>
              <w:left w:val="single" w:sz="8" w:space="0" w:color="000000"/>
              <w:bottom w:val="single" w:sz="8" w:space="0" w:color="000000"/>
              <w:right w:val="single" w:sz="8" w:space="0" w:color="000000"/>
            </w:tcBorders>
          </w:tcPr>
          <w:p w:rsidR="00CA3C77" w:rsidRPr="00294217" w:rsidRDefault="00CA3C77" w:rsidP="004231BB">
            <w:pPr>
              <w:spacing w:after="0" w:line="240" w:lineRule="auto"/>
              <w:jc w:val="center"/>
              <w:rPr>
                <w:rFonts w:ascii="Verdana" w:eastAsia="Times New Roman" w:hAnsi="Verdana" w:cs="Times New Roman"/>
                <w:color w:val="000000" w:themeColor="text1"/>
                <w:sz w:val="18"/>
                <w:szCs w:val="18"/>
                <w:lang w:eastAsia="pt-BR"/>
              </w:rPr>
            </w:pPr>
          </w:p>
          <w:p w:rsidR="00CA3C77" w:rsidRPr="00294217" w:rsidRDefault="00CA3C77" w:rsidP="004231BB">
            <w:pPr>
              <w:spacing w:after="0" w:line="240" w:lineRule="auto"/>
              <w:jc w:val="center"/>
              <w:rPr>
                <w:rFonts w:ascii="Verdana" w:eastAsia="Times New Roman" w:hAnsi="Verdana" w:cs="Times New Roman"/>
                <w:color w:val="000000" w:themeColor="text1"/>
                <w:sz w:val="18"/>
                <w:szCs w:val="18"/>
                <w:lang w:eastAsia="pt-BR"/>
              </w:rPr>
            </w:pPr>
            <w:r w:rsidRPr="00294217">
              <w:rPr>
                <w:rFonts w:ascii="Verdana" w:eastAsia="Times New Roman" w:hAnsi="Verdana" w:cs="Times New Roman"/>
                <w:color w:val="000000" w:themeColor="text1"/>
                <w:sz w:val="18"/>
                <w:szCs w:val="18"/>
                <w:lang w:eastAsia="pt-BR"/>
              </w:rPr>
              <w:t>AMNOROESTE</w:t>
            </w:r>
          </w:p>
        </w:tc>
        <w:tc>
          <w:tcPr>
            <w:tcW w:w="29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D3EF9" w:rsidRPr="00294217" w:rsidRDefault="005D3EF9" w:rsidP="004231BB">
            <w:pPr>
              <w:spacing w:after="0" w:line="240" w:lineRule="auto"/>
              <w:jc w:val="center"/>
              <w:rPr>
                <w:rFonts w:ascii="Verdana" w:hAnsi="Verdana"/>
                <w:sz w:val="18"/>
                <w:szCs w:val="18"/>
              </w:rPr>
            </w:pPr>
            <w:r w:rsidRPr="00294217">
              <w:rPr>
                <w:rFonts w:ascii="Verdana" w:hAnsi="Verdana"/>
                <w:sz w:val="18"/>
                <w:szCs w:val="18"/>
              </w:rPr>
              <w:t>Noroeste</w:t>
            </w:r>
          </w:p>
          <w:p w:rsidR="00CA3C77" w:rsidRPr="00294217" w:rsidRDefault="005D3EF9" w:rsidP="004231BB">
            <w:pPr>
              <w:spacing w:after="0" w:line="240" w:lineRule="auto"/>
              <w:jc w:val="center"/>
              <w:rPr>
                <w:rFonts w:ascii="Verdana" w:eastAsia="Times New Roman" w:hAnsi="Verdana" w:cs="Times New Roman"/>
                <w:color w:val="000000" w:themeColor="text1"/>
                <w:sz w:val="18"/>
                <w:szCs w:val="18"/>
                <w:lang w:eastAsia="pt-BR"/>
              </w:rPr>
            </w:pPr>
            <w:r w:rsidRPr="00294217">
              <w:rPr>
                <w:rFonts w:ascii="Verdana" w:hAnsi="Verdana"/>
                <w:sz w:val="18"/>
                <w:szCs w:val="18"/>
              </w:rPr>
              <w:object w:dxaOrig="2535" w:dyaOrig="1725">
                <v:shape id="_x0000_i1031" type="#_x0000_t75" style="width:127pt;height:85pt" o:ole="">
                  <v:imagedata r:id="rId32" o:title=""/>
                </v:shape>
                <o:OLEObject Type="Embed" ProgID="PBrush" ShapeID="_x0000_i1031" DrawAspect="Content" ObjectID="_1529061345" r:id="rId33"/>
              </w:object>
            </w:r>
          </w:p>
        </w:tc>
        <w:tc>
          <w:tcPr>
            <w:tcW w:w="2472" w:type="dxa"/>
            <w:tcBorders>
              <w:top w:val="single" w:sz="8" w:space="0" w:color="000000"/>
              <w:left w:val="nil"/>
              <w:bottom w:val="single" w:sz="8" w:space="0" w:color="000000"/>
              <w:right w:val="single" w:sz="8" w:space="0" w:color="000000"/>
            </w:tcBorders>
            <w:vAlign w:val="center"/>
          </w:tcPr>
          <w:p w:rsidR="00CA3C77" w:rsidRPr="00294217" w:rsidRDefault="005D3EF9" w:rsidP="004231BB">
            <w:pPr>
              <w:spacing w:after="0" w:line="240" w:lineRule="auto"/>
              <w:jc w:val="center"/>
              <w:rPr>
                <w:rFonts w:ascii="Verdana" w:eastAsia="Times New Roman" w:hAnsi="Verdana" w:cs="Times New Roman"/>
                <w:color w:val="000000" w:themeColor="text1"/>
                <w:sz w:val="18"/>
                <w:szCs w:val="18"/>
                <w:lang w:eastAsia="pt-BR"/>
              </w:rPr>
            </w:pPr>
            <w:r w:rsidRPr="00294217">
              <w:rPr>
                <w:rFonts w:ascii="Verdana" w:eastAsia="Times New Roman" w:hAnsi="Verdana" w:cs="Times New Roman"/>
                <w:color w:val="000000" w:themeColor="text1"/>
                <w:sz w:val="18"/>
                <w:szCs w:val="18"/>
                <w:lang w:eastAsia="pt-BR"/>
              </w:rPr>
              <w:t>Coronel Martins, Galvão Jupiá, Novo Horizonte,São Bernardino, São Lourenço do Oeste</w:t>
            </w:r>
          </w:p>
        </w:tc>
      </w:tr>
      <w:tr w:rsidR="00CA3C77" w:rsidRPr="00294217" w:rsidTr="00172E61">
        <w:trPr>
          <w:trHeight w:val="330"/>
          <w:jc w:val="center"/>
        </w:trPr>
        <w:tc>
          <w:tcPr>
            <w:tcW w:w="832" w:type="dxa"/>
            <w:vMerge/>
            <w:tcBorders>
              <w:left w:val="single" w:sz="8" w:space="0" w:color="000000"/>
              <w:bottom w:val="single" w:sz="8" w:space="0" w:color="000000"/>
              <w:right w:val="single" w:sz="8" w:space="0" w:color="000000"/>
            </w:tcBorders>
          </w:tcPr>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p>
        </w:tc>
        <w:tc>
          <w:tcPr>
            <w:tcW w:w="2419" w:type="dxa"/>
            <w:tcBorders>
              <w:top w:val="nil"/>
              <w:left w:val="single" w:sz="8" w:space="0" w:color="000000"/>
              <w:bottom w:val="single" w:sz="8" w:space="0" w:color="000000"/>
              <w:right w:val="single" w:sz="8" w:space="0" w:color="000000"/>
            </w:tcBorders>
          </w:tcPr>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AMOSC</w:t>
            </w:r>
          </w:p>
        </w:tc>
        <w:tc>
          <w:tcPr>
            <w:tcW w:w="2921" w:type="dxa"/>
            <w:tcBorders>
              <w:top w:val="nil"/>
              <w:left w:val="single" w:sz="8" w:space="0" w:color="000000"/>
              <w:bottom w:val="single" w:sz="8" w:space="0" w:color="000000"/>
              <w:right w:val="single" w:sz="8" w:space="0" w:color="000000"/>
            </w:tcBorders>
            <w:shd w:val="clear" w:color="auto" w:fill="auto"/>
            <w:vAlign w:val="center"/>
          </w:tcPr>
          <w:p w:rsidR="005D3EF9" w:rsidRPr="00294217" w:rsidRDefault="005D3EF9" w:rsidP="004231BB">
            <w:pPr>
              <w:spacing w:after="0" w:line="240" w:lineRule="auto"/>
              <w:jc w:val="center"/>
              <w:rPr>
                <w:rFonts w:ascii="Verdana" w:eastAsia="Times New Roman" w:hAnsi="Verdana" w:cs="Times New Roman"/>
                <w:color w:val="000000"/>
                <w:sz w:val="18"/>
                <w:szCs w:val="18"/>
                <w:lang w:eastAsia="pt-BR"/>
              </w:rPr>
            </w:pP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Oeste</w:t>
            </w:r>
          </w:p>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hAnsi="Verdana" w:cs="Times New Roman"/>
                <w:b/>
                <w:bCs/>
                <w:noProof/>
                <w:color w:val="990000"/>
                <w:sz w:val="18"/>
                <w:szCs w:val="18"/>
                <w:lang w:val="en-US"/>
              </w:rPr>
              <w:drawing>
                <wp:inline distT="0" distB="0" distL="0" distR="0">
                  <wp:extent cx="1377685" cy="972000"/>
                  <wp:effectExtent l="0" t="0" r="0" b="0"/>
                  <wp:docPr id="2" name="Imagem 2" descr="http://gam.fecam.org.br/imagens/mapas/amosc-01.gif">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am.fecam.org.br/imagens/mapas/amosc-01.gif">
                            <a:hlinkClick r:id="rId34"/>
                          </pic:cNvPr>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77685" cy="972000"/>
                          </a:xfrm>
                          <a:prstGeom prst="rect">
                            <a:avLst/>
                          </a:prstGeom>
                          <a:noFill/>
                          <a:ln>
                            <a:noFill/>
                          </a:ln>
                        </pic:spPr>
                      </pic:pic>
                    </a:graphicData>
                  </a:graphic>
                </wp:inline>
              </w:drawing>
            </w:r>
          </w:p>
        </w:tc>
        <w:tc>
          <w:tcPr>
            <w:tcW w:w="2472" w:type="dxa"/>
            <w:tcBorders>
              <w:top w:val="nil"/>
              <w:left w:val="nil"/>
              <w:bottom w:val="single" w:sz="8" w:space="0" w:color="000000"/>
              <w:right w:val="single" w:sz="8" w:space="0" w:color="000000"/>
            </w:tcBorders>
            <w:vAlign w:val="center"/>
          </w:tcPr>
          <w:p w:rsidR="00CA3C77" w:rsidRPr="00294217" w:rsidRDefault="00CA3C77"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 xml:space="preserve">Águas de Chapecó, Águas Frias, Arvoredo, Caxambu do Sul, </w:t>
            </w:r>
            <w:r w:rsidRPr="00294217">
              <w:rPr>
                <w:rFonts w:ascii="Verdana" w:eastAsia="Times New Roman" w:hAnsi="Verdana" w:cs="Times New Roman"/>
                <w:b/>
                <w:color w:val="000000"/>
                <w:sz w:val="18"/>
                <w:szCs w:val="18"/>
                <w:lang w:eastAsia="pt-BR"/>
              </w:rPr>
              <w:t>Chapecó</w:t>
            </w:r>
            <w:r w:rsidRPr="00294217">
              <w:rPr>
                <w:rFonts w:ascii="Verdana" w:eastAsia="Times New Roman" w:hAnsi="Verdana" w:cs="Times New Roman"/>
                <w:color w:val="000000"/>
                <w:sz w:val="18"/>
                <w:szCs w:val="18"/>
                <w:lang w:eastAsia="pt-BR"/>
              </w:rPr>
              <w:t>, Cordilheira Alta, Coronel Freitas, Formosa do Sul, Guatambu, Irati, Jardinópolis, Nova Erechim, Nova Itaberaba, Pinhalzinho, Planalto Alegre, Quilombo, Santiago do Sul, São Carlos, Serra Alta, Sul Brasil, União do Oeste</w:t>
            </w:r>
          </w:p>
        </w:tc>
      </w:tr>
      <w:tr w:rsidR="005D3EF9" w:rsidRPr="00294217" w:rsidTr="00172E61">
        <w:trPr>
          <w:trHeight w:val="943"/>
          <w:jc w:val="center"/>
        </w:trPr>
        <w:tc>
          <w:tcPr>
            <w:tcW w:w="832" w:type="dxa"/>
            <w:vMerge w:val="restart"/>
            <w:tcBorders>
              <w:top w:val="single" w:sz="8" w:space="0" w:color="000000"/>
              <w:left w:val="single" w:sz="8" w:space="0" w:color="000000"/>
              <w:right w:val="single" w:sz="8" w:space="0" w:color="000000"/>
            </w:tcBorders>
            <w:textDirection w:val="btLr"/>
          </w:tcPr>
          <w:p w:rsidR="005D3EF9" w:rsidRPr="00294217" w:rsidRDefault="00180AF5" w:rsidP="004231BB">
            <w:pPr>
              <w:spacing w:after="0" w:line="240" w:lineRule="auto"/>
              <w:ind w:left="113" w:right="113"/>
              <w:jc w:val="center"/>
              <w:rPr>
                <w:rFonts w:ascii="Verdana" w:eastAsia="Times New Roman" w:hAnsi="Verdana" w:cs="Times New Roman"/>
                <w:color w:val="000000" w:themeColor="text1"/>
                <w:sz w:val="18"/>
                <w:szCs w:val="18"/>
                <w:lang w:eastAsia="pt-BR"/>
              </w:rPr>
            </w:pPr>
            <w:r w:rsidRPr="00294217">
              <w:rPr>
                <w:rFonts w:ascii="Verdana" w:eastAsia="Times New Roman" w:hAnsi="Verdana" w:cs="Times New Roman"/>
                <w:color w:val="000000" w:themeColor="text1"/>
                <w:sz w:val="18"/>
                <w:szCs w:val="18"/>
                <w:lang w:eastAsia="pt-BR"/>
              </w:rPr>
              <w:t>Serrana</w:t>
            </w:r>
          </w:p>
        </w:tc>
        <w:tc>
          <w:tcPr>
            <w:tcW w:w="2419" w:type="dxa"/>
            <w:tcBorders>
              <w:top w:val="single" w:sz="8" w:space="0" w:color="000000"/>
              <w:left w:val="single" w:sz="8" w:space="0" w:color="000000"/>
              <w:bottom w:val="single" w:sz="8" w:space="0" w:color="000000"/>
              <w:right w:val="single" w:sz="8" w:space="0" w:color="000000"/>
            </w:tcBorders>
          </w:tcPr>
          <w:p w:rsidR="005D3EF9" w:rsidRPr="00294217" w:rsidRDefault="005D3EF9" w:rsidP="004231BB">
            <w:pPr>
              <w:spacing w:after="0" w:line="240" w:lineRule="auto"/>
              <w:jc w:val="center"/>
              <w:rPr>
                <w:rFonts w:ascii="Verdana" w:eastAsia="Times New Roman" w:hAnsi="Verdana" w:cs="Times New Roman"/>
                <w:color w:val="000000" w:themeColor="text1"/>
                <w:sz w:val="18"/>
                <w:szCs w:val="18"/>
                <w:lang w:eastAsia="pt-BR"/>
              </w:rPr>
            </w:pPr>
          </w:p>
          <w:p w:rsidR="005D3EF9" w:rsidRPr="00294217" w:rsidRDefault="005D3EF9" w:rsidP="004231BB">
            <w:pPr>
              <w:spacing w:after="0" w:line="240" w:lineRule="auto"/>
              <w:jc w:val="center"/>
              <w:rPr>
                <w:rFonts w:ascii="Verdana" w:eastAsia="Times New Roman" w:hAnsi="Verdana" w:cs="Times New Roman"/>
                <w:color w:val="000000" w:themeColor="text1"/>
                <w:sz w:val="18"/>
                <w:szCs w:val="18"/>
                <w:lang w:eastAsia="pt-BR"/>
              </w:rPr>
            </w:pPr>
            <w:r w:rsidRPr="00294217">
              <w:rPr>
                <w:rFonts w:ascii="Verdana" w:eastAsia="Times New Roman" w:hAnsi="Verdana" w:cs="Times New Roman"/>
                <w:color w:val="000000" w:themeColor="text1"/>
                <w:sz w:val="18"/>
                <w:szCs w:val="18"/>
                <w:lang w:eastAsia="pt-BR"/>
              </w:rPr>
              <w:t>AMPLASC</w:t>
            </w:r>
          </w:p>
        </w:tc>
        <w:tc>
          <w:tcPr>
            <w:tcW w:w="29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D3EF9" w:rsidRPr="00294217" w:rsidRDefault="005D3EF9" w:rsidP="004231BB">
            <w:pPr>
              <w:spacing w:after="0" w:line="240" w:lineRule="auto"/>
              <w:jc w:val="center"/>
              <w:rPr>
                <w:rFonts w:ascii="Verdana" w:hAnsi="Verdana"/>
                <w:sz w:val="18"/>
                <w:szCs w:val="18"/>
              </w:rPr>
            </w:pPr>
            <w:r w:rsidRPr="00294217">
              <w:rPr>
                <w:rFonts w:ascii="Verdana" w:hAnsi="Verdana"/>
                <w:sz w:val="18"/>
                <w:szCs w:val="18"/>
              </w:rPr>
              <w:t>Planalto Sul</w:t>
            </w:r>
          </w:p>
          <w:p w:rsidR="005D3EF9" w:rsidRPr="00294217" w:rsidRDefault="005D3EF9" w:rsidP="004231BB">
            <w:pPr>
              <w:spacing w:after="0" w:line="240" w:lineRule="auto"/>
              <w:jc w:val="center"/>
              <w:rPr>
                <w:rFonts w:ascii="Verdana" w:eastAsia="Times New Roman" w:hAnsi="Verdana" w:cs="Times New Roman"/>
                <w:color w:val="000000" w:themeColor="text1"/>
                <w:sz w:val="18"/>
                <w:szCs w:val="18"/>
                <w:lang w:eastAsia="pt-BR"/>
              </w:rPr>
            </w:pPr>
            <w:r w:rsidRPr="00294217">
              <w:rPr>
                <w:rFonts w:ascii="Verdana" w:hAnsi="Verdana"/>
                <w:sz w:val="18"/>
                <w:szCs w:val="18"/>
              </w:rPr>
              <w:object w:dxaOrig="2550" w:dyaOrig="1815">
                <v:shape id="_x0000_i1032" type="#_x0000_t75" style="width:127pt;height:91pt" o:ole="">
                  <v:imagedata r:id="rId37" o:title=""/>
                </v:shape>
                <o:OLEObject Type="Embed" ProgID="PBrush" ShapeID="_x0000_i1032" DrawAspect="Content" ObjectID="_1529061346" r:id="rId38"/>
              </w:object>
            </w:r>
          </w:p>
        </w:tc>
        <w:tc>
          <w:tcPr>
            <w:tcW w:w="2472" w:type="dxa"/>
            <w:tcBorders>
              <w:top w:val="single" w:sz="8" w:space="0" w:color="000000"/>
              <w:left w:val="nil"/>
              <w:bottom w:val="single" w:sz="8" w:space="0" w:color="000000"/>
              <w:right w:val="single" w:sz="8" w:space="0" w:color="000000"/>
            </w:tcBorders>
            <w:vAlign w:val="center"/>
          </w:tcPr>
          <w:p w:rsidR="005D3EF9" w:rsidRPr="00294217" w:rsidRDefault="005D3EF9" w:rsidP="004231BB">
            <w:pPr>
              <w:spacing w:after="0" w:line="240" w:lineRule="auto"/>
              <w:jc w:val="center"/>
              <w:rPr>
                <w:rFonts w:ascii="Verdana" w:eastAsia="Times New Roman" w:hAnsi="Verdana" w:cs="Times New Roman"/>
                <w:color w:val="000000" w:themeColor="text1"/>
                <w:sz w:val="18"/>
                <w:szCs w:val="18"/>
                <w:lang w:eastAsia="pt-BR"/>
              </w:rPr>
            </w:pPr>
            <w:r w:rsidRPr="00294217">
              <w:rPr>
                <w:rFonts w:ascii="Verdana" w:eastAsia="Times New Roman" w:hAnsi="Verdana" w:cs="Times New Roman"/>
                <w:color w:val="000000" w:themeColor="text1"/>
                <w:sz w:val="18"/>
                <w:szCs w:val="18"/>
                <w:lang w:eastAsia="pt-BR"/>
              </w:rPr>
              <w:t>Abdon Batista, Brunópolis, Campos Novos, Celso Ramos, Monte Carlo, Vargem, Zortéa</w:t>
            </w:r>
          </w:p>
        </w:tc>
      </w:tr>
      <w:tr w:rsidR="005D3EF9" w:rsidRPr="00294217" w:rsidTr="00172E61">
        <w:trPr>
          <w:trHeight w:val="315"/>
          <w:jc w:val="center"/>
        </w:trPr>
        <w:tc>
          <w:tcPr>
            <w:tcW w:w="832" w:type="dxa"/>
            <w:vMerge/>
            <w:tcBorders>
              <w:left w:val="single" w:sz="8" w:space="0" w:color="000000"/>
              <w:right w:val="single" w:sz="8" w:space="0" w:color="000000"/>
            </w:tcBorders>
          </w:tcPr>
          <w:p w:rsidR="005D3EF9" w:rsidRPr="00294217" w:rsidRDefault="005D3EF9" w:rsidP="004231BB">
            <w:pPr>
              <w:spacing w:after="0" w:line="240" w:lineRule="auto"/>
              <w:jc w:val="center"/>
              <w:rPr>
                <w:rFonts w:ascii="Verdana" w:hAnsi="Verdana"/>
                <w:sz w:val="18"/>
                <w:szCs w:val="18"/>
              </w:rPr>
            </w:pPr>
          </w:p>
        </w:tc>
        <w:tc>
          <w:tcPr>
            <w:tcW w:w="2419" w:type="dxa"/>
            <w:tcBorders>
              <w:top w:val="nil"/>
              <w:left w:val="single" w:sz="8" w:space="0" w:color="000000"/>
              <w:bottom w:val="single" w:sz="8" w:space="0" w:color="000000"/>
              <w:right w:val="single" w:sz="8" w:space="0" w:color="000000"/>
            </w:tcBorders>
          </w:tcPr>
          <w:p w:rsidR="005D3EF9" w:rsidRPr="00294217" w:rsidRDefault="005D3EF9" w:rsidP="004231BB">
            <w:pPr>
              <w:spacing w:after="0" w:line="240" w:lineRule="auto"/>
              <w:jc w:val="center"/>
              <w:rPr>
                <w:rFonts w:ascii="Verdana" w:hAnsi="Verdana"/>
                <w:sz w:val="18"/>
                <w:szCs w:val="18"/>
              </w:rPr>
            </w:pPr>
          </w:p>
          <w:p w:rsidR="005D3EF9" w:rsidRPr="00294217" w:rsidRDefault="005D3EF9" w:rsidP="004231BB">
            <w:pPr>
              <w:spacing w:after="0" w:line="240" w:lineRule="auto"/>
              <w:jc w:val="center"/>
              <w:rPr>
                <w:rFonts w:ascii="Verdana" w:hAnsi="Verdana"/>
                <w:sz w:val="18"/>
                <w:szCs w:val="18"/>
              </w:rPr>
            </w:pPr>
          </w:p>
          <w:p w:rsidR="005D3EF9" w:rsidRPr="00294217" w:rsidRDefault="005D3EF9" w:rsidP="004231BB">
            <w:pPr>
              <w:spacing w:after="0" w:line="240" w:lineRule="auto"/>
              <w:jc w:val="center"/>
              <w:rPr>
                <w:rFonts w:ascii="Verdana" w:hAnsi="Verdana"/>
                <w:sz w:val="18"/>
                <w:szCs w:val="18"/>
              </w:rPr>
            </w:pPr>
          </w:p>
          <w:p w:rsidR="005D3EF9" w:rsidRPr="00294217" w:rsidRDefault="005D3EF9" w:rsidP="004231BB">
            <w:pPr>
              <w:spacing w:after="0" w:line="240" w:lineRule="auto"/>
              <w:jc w:val="center"/>
              <w:rPr>
                <w:rFonts w:ascii="Verdana" w:hAnsi="Verdana"/>
                <w:sz w:val="18"/>
                <w:szCs w:val="18"/>
              </w:rPr>
            </w:pPr>
            <w:r w:rsidRPr="00294217">
              <w:rPr>
                <w:rFonts w:ascii="Verdana" w:eastAsia="Times New Roman" w:hAnsi="Verdana" w:cs="Times New Roman"/>
                <w:color w:val="000000"/>
                <w:sz w:val="18"/>
                <w:szCs w:val="18"/>
                <w:lang w:eastAsia="pt-BR"/>
              </w:rPr>
              <w:t>AMURES</w:t>
            </w:r>
          </w:p>
        </w:tc>
        <w:tc>
          <w:tcPr>
            <w:tcW w:w="2921" w:type="dxa"/>
            <w:tcBorders>
              <w:top w:val="nil"/>
              <w:left w:val="single" w:sz="8" w:space="0" w:color="000000"/>
              <w:bottom w:val="single" w:sz="8" w:space="0" w:color="000000"/>
              <w:right w:val="single" w:sz="8" w:space="0" w:color="000000"/>
            </w:tcBorders>
            <w:shd w:val="clear" w:color="auto" w:fill="auto"/>
            <w:vAlign w:val="center"/>
          </w:tcPr>
          <w:p w:rsidR="005D3EF9" w:rsidRPr="00294217" w:rsidRDefault="00180AF5"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hAnsi="Verdana"/>
                <w:sz w:val="18"/>
                <w:szCs w:val="18"/>
              </w:rPr>
              <w:t xml:space="preserve">Região </w:t>
            </w:r>
            <w:hyperlink r:id="rId39" w:history="1">
              <w:r w:rsidR="005D3EF9" w:rsidRPr="00294217">
                <w:rPr>
                  <w:rFonts w:ascii="Verdana" w:eastAsia="Times New Roman" w:hAnsi="Verdana" w:cs="Times New Roman"/>
                  <w:color w:val="000000"/>
                  <w:sz w:val="18"/>
                  <w:szCs w:val="18"/>
                  <w:lang w:eastAsia="pt-BR"/>
                </w:rPr>
                <w:t>Serrana</w:t>
              </w:r>
            </w:hyperlink>
          </w:p>
          <w:p w:rsidR="005D3EF9" w:rsidRPr="00294217" w:rsidRDefault="005D3EF9" w:rsidP="004231BB">
            <w:pPr>
              <w:spacing w:after="0" w:line="240" w:lineRule="auto"/>
              <w:ind w:left="-36"/>
              <w:jc w:val="center"/>
              <w:rPr>
                <w:rFonts w:ascii="Verdana" w:eastAsia="Times New Roman" w:hAnsi="Verdana" w:cs="Times New Roman"/>
                <w:color w:val="2E2E2E"/>
                <w:sz w:val="18"/>
                <w:szCs w:val="18"/>
                <w:lang w:eastAsia="pt-BR"/>
              </w:rPr>
            </w:pPr>
            <w:r w:rsidRPr="00294217">
              <w:rPr>
                <w:rFonts w:ascii="Verdana" w:hAnsi="Verdana" w:cs="Times New Roman"/>
                <w:noProof/>
                <w:sz w:val="18"/>
                <w:szCs w:val="18"/>
                <w:lang w:val="en-US"/>
              </w:rPr>
              <w:drawing>
                <wp:inline distT="0" distB="0" distL="0" distR="0">
                  <wp:extent cx="1366288" cy="972000"/>
                  <wp:effectExtent l="0" t="0" r="5715" b="0"/>
                  <wp:docPr id="12" name="Imagem 12" descr="http://gam.fecam.org.br/imagens/mapas/amur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am.fecam.org.br/imagens/mapas/amures-01.gif"/>
                          <pic:cNvPicPr>
                            <a:picLocks noChangeAspect="1" noChangeArrowheads="1"/>
                          </pic:cNvPicPr>
                        </pic:nvPicPr>
                        <pic:blipFill>
                          <a:blip r:embed="rId40">
                            <a:extLst>
                              <a:ext uri="{BEBA8EAE-BF5A-486C-A8C5-ECC9F3942E4B}">
                                <a14:imgProps xmlns:a14="http://schemas.microsoft.com/office/drawing/2010/main">
                                  <a14:imgLayer r:embed="rId4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66288" cy="972000"/>
                          </a:xfrm>
                          <a:prstGeom prst="rect">
                            <a:avLst/>
                          </a:prstGeom>
                          <a:noFill/>
                          <a:ln>
                            <a:noFill/>
                          </a:ln>
                        </pic:spPr>
                      </pic:pic>
                    </a:graphicData>
                  </a:graphic>
                </wp:inline>
              </w:drawing>
            </w:r>
          </w:p>
        </w:tc>
        <w:tc>
          <w:tcPr>
            <w:tcW w:w="2472" w:type="dxa"/>
            <w:tcBorders>
              <w:top w:val="nil"/>
              <w:left w:val="nil"/>
              <w:bottom w:val="single" w:sz="8" w:space="0" w:color="000000"/>
              <w:right w:val="single" w:sz="8" w:space="0" w:color="000000"/>
            </w:tcBorders>
            <w:vAlign w:val="center"/>
          </w:tcPr>
          <w:p w:rsidR="005D3EF9" w:rsidRPr="00294217" w:rsidRDefault="005D3EF9" w:rsidP="004231BB">
            <w:pPr>
              <w:spacing w:after="0" w:line="240" w:lineRule="auto"/>
              <w:rPr>
                <w:rFonts w:ascii="Verdana" w:eastAsia="Times New Roman" w:hAnsi="Verdana" w:cs="Times New Roman"/>
                <w:color w:val="FF0000"/>
                <w:sz w:val="18"/>
                <w:szCs w:val="18"/>
                <w:highlight w:val="yellow"/>
                <w:lang w:eastAsia="pt-BR"/>
              </w:rPr>
            </w:pPr>
            <w:r w:rsidRPr="00294217">
              <w:rPr>
                <w:rFonts w:ascii="Verdana" w:eastAsia="Times New Roman" w:hAnsi="Verdana" w:cs="Times New Roman"/>
                <w:sz w:val="18"/>
                <w:szCs w:val="18"/>
                <w:lang w:eastAsia="pt-BR"/>
              </w:rPr>
              <w:t xml:space="preserve">Anita Garibaldi, Bocaina do Sul, Bom Jardim da Serra, Bom Retiro, Campo Belo do Sul, Capão Alto, Cerro Negro, Correia Pinto, </w:t>
            </w:r>
            <w:r w:rsidRPr="00294217">
              <w:rPr>
                <w:rFonts w:ascii="Verdana" w:eastAsia="Times New Roman" w:hAnsi="Verdana" w:cs="Times New Roman"/>
                <w:b/>
                <w:sz w:val="18"/>
                <w:szCs w:val="18"/>
                <w:lang w:eastAsia="pt-BR"/>
              </w:rPr>
              <w:t>Lages</w:t>
            </w:r>
            <w:r w:rsidRPr="00294217">
              <w:rPr>
                <w:rFonts w:ascii="Verdana" w:eastAsia="Times New Roman" w:hAnsi="Verdana" w:cs="Times New Roman"/>
                <w:sz w:val="18"/>
                <w:szCs w:val="18"/>
                <w:lang w:eastAsia="pt-BR"/>
              </w:rPr>
              <w:t>, Otacílio Costa, Painel, Palmeira, Ponte Alta, Rio Rufino, São Joaquim, São José do Cerrito, Urubici, Urupema</w:t>
            </w:r>
          </w:p>
        </w:tc>
      </w:tr>
      <w:tr w:rsidR="005D3EF9" w:rsidRPr="00294217" w:rsidTr="00172E61">
        <w:trPr>
          <w:trHeight w:val="943"/>
          <w:jc w:val="center"/>
        </w:trPr>
        <w:tc>
          <w:tcPr>
            <w:tcW w:w="832" w:type="dxa"/>
            <w:vMerge/>
            <w:tcBorders>
              <w:left w:val="single" w:sz="8" w:space="0" w:color="000000"/>
              <w:bottom w:val="single" w:sz="8" w:space="0" w:color="000000"/>
              <w:right w:val="single" w:sz="8" w:space="0" w:color="000000"/>
            </w:tcBorders>
          </w:tcPr>
          <w:p w:rsidR="005D3EF9" w:rsidRPr="00294217" w:rsidRDefault="005D3EF9" w:rsidP="004231BB">
            <w:pPr>
              <w:spacing w:after="0" w:line="240" w:lineRule="auto"/>
              <w:jc w:val="center"/>
              <w:rPr>
                <w:rFonts w:ascii="Verdana" w:eastAsia="Times New Roman" w:hAnsi="Verdana" w:cs="Times New Roman"/>
                <w:color w:val="000000" w:themeColor="text1"/>
                <w:sz w:val="18"/>
                <w:szCs w:val="18"/>
                <w:lang w:eastAsia="pt-BR"/>
              </w:rPr>
            </w:pPr>
          </w:p>
        </w:tc>
        <w:tc>
          <w:tcPr>
            <w:tcW w:w="2419" w:type="dxa"/>
            <w:tcBorders>
              <w:top w:val="single" w:sz="8" w:space="0" w:color="000000"/>
              <w:left w:val="single" w:sz="8" w:space="0" w:color="000000"/>
              <w:bottom w:val="single" w:sz="8" w:space="0" w:color="000000"/>
              <w:right w:val="single" w:sz="8" w:space="0" w:color="000000"/>
            </w:tcBorders>
          </w:tcPr>
          <w:p w:rsidR="005D3EF9" w:rsidRPr="00294217" w:rsidRDefault="005D3EF9" w:rsidP="004231BB">
            <w:pPr>
              <w:spacing w:after="0" w:line="240" w:lineRule="auto"/>
              <w:jc w:val="center"/>
              <w:rPr>
                <w:rFonts w:ascii="Verdana" w:eastAsia="Times New Roman" w:hAnsi="Verdana" w:cs="Times New Roman"/>
                <w:color w:val="000000" w:themeColor="text1"/>
                <w:sz w:val="18"/>
                <w:szCs w:val="18"/>
                <w:lang w:eastAsia="pt-BR"/>
              </w:rPr>
            </w:pPr>
          </w:p>
          <w:p w:rsidR="00180AF5" w:rsidRPr="00294217" w:rsidRDefault="00180AF5" w:rsidP="004231BB">
            <w:pPr>
              <w:spacing w:after="0" w:line="240" w:lineRule="auto"/>
              <w:jc w:val="center"/>
              <w:rPr>
                <w:rFonts w:ascii="Verdana" w:eastAsia="Times New Roman" w:hAnsi="Verdana" w:cs="Times New Roman"/>
                <w:color w:val="000000" w:themeColor="text1"/>
                <w:sz w:val="18"/>
                <w:szCs w:val="18"/>
                <w:lang w:eastAsia="pt-BR"/>
              </w:rPr>
            </w:pPr>
          </w:p>
          <w:p w:rsidR="005D3EF9" w:rsidRPr="00294217" w:rsidRDefault="005D3EF9" w:rsidP="004231BB">
            <w:pPr>
              <w:spacing w:after="0" w:line="240" w:lineRule="auto"/>
              <w:jc w:val="center"/>
              <w:rPr>
                <w:rFonts w:ascii="Verdana" w:eastAsia="Times New Roman" w:hAnsi="Verdana" w:cs="Times New Roman"/>
                <w:color w:val="000000" w:themeColor="text1"/>
                <w:sz w:val="18"/>
                <w:szCs w:val="18"/>
                <w:lang w:eastAsia="pt-BR"/>
              </w:rPr>
            </w:pPr>
            <w:r w:rsidRPr="00294217">
              <w:rPr>
                <w:rFonts w:ascii="Verdana" w:eastAsia="Times New Roman" w:hAnsi="Verdana" w:cs="Times New Roman"/>
                <w:color w:val="000000" w:themeColor="text1"/>
                <w:sz w:val="18"/>
                <w:szCs w:val="18"/>
                <w:lang w:eastAsia="pt-BR"/>
              </w:rPr>
              <w:t>AMURC</w:t>
            </w:r>
          </w:p>
        </w:tc>
        <w:tc>
          <w:tcPr>
            <w:tcW w:w="29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80AF5" w:rsidRPr="00294217" w:rsidRDefault="00180AF5" w:rsidP="004231BB">
            <w:pPr>
              <w:spacing w:after="0" w:line="240" w:lineRule="auto"/>
              <w:jc w:val="center"/>
              <w:rPr>
                <w:rFonts w:ascii="Verdana" w:hAnsi="Verdana"/>
                <w:sz w:val="18"/>
                <w:szCs w:val="18"/>
              </w:rPr>
            </w:pPr>
            <w:r w:rsidRPr="00294217">
              <w:rPr>
                <w:rFonts w:ascii="Verdana" w:hAnsi="Verdana"/>
                <w:sz w:val="18"/>
                <w:szCs w:val="18"/>
              </w:rPr>
              <w:t>Região do Contestado</w:t>
            </w:r>
          </w:p>
          <w:p w:rsidR="005D3EF9" w:rsidRPr="00294217" w:rsidRDefault="00180AF5" w:rsidP="004231BB">
            <w:pPr>
              <w:spacing w:after="0" w:line="240" w:lineRule="auto"/>
              <w:jc w:val="center"/>
              <w:rPr>
                <w:rFonts w:ascii="Verdana" w:eastAsia="Times New Roman" w:hAnsi="Verdana" w:cs="Times New Roman"/>
                <w:color w:val="000000" w:themeColor="text1"/>
                <w:sz w:val="18"/>
                <w:szCs w:val="18"/>
                <w:lang w:eastAsia="pt-BR"/>
              </w:rPr>
            </w:pPr>
            <w:r w:rsidRPr="00294217">
              <w:rPr>
                <w:rFonts w:ascii="Verdana" w:hAnsi="Verdana"/>
                <w:sz w:val="18"/>
                <w:szCs w:val="18"/>
              </w:rPr>
              <w:object w:dxaOrig="2565" w:dyaOrig="1860">
                <v:shape id="_x0000_i1033" type="#_x0000_t75" style="width:127pt;height:93pt" o:ole="">
                  <v:imagedata r:id="rId42" o:title=""/>
                </v:shape>
                <o:OLEObject Type="Embed" ProgID="PBrush" ShapeID="_x0000_i1033" DrawAspect="Content" ObjectID="_1529061347" r:id="rId43"/>
              </w:object>
            </w:r>
          </w:p>
        </w:tc>
        <w:tc>
          <w:tcPr>
            <w:tcW w:w="2472" w:type="dxa"/>
            <w:tcBorders>
              <w:top w:val="single" w:sz="8" w:space="0" w:color="000000"/>
              <w:left w:val="nil"/>
              <w:bottom w:val="single" w:sz="8" w:space="0" w:color="000000"/>
              <w:right w:val="single" w:sz="8" w:space="0" w:color="000000"/>
            </w:tcBorders>
            <w:vAlign w:val="center"/>
          </w:tcPr>
          <w:p w:rsidR="005D3EF9" w:rsidRPr="00294217" w:rsidRDefault="00180AF5" w:rsidP="004231BB">
            <w:pPr>
              <w:spacing w:after="0" w:line="240" w:lineRule="auto"/>
              <w:jc w:val="center"/>
              <w:rPr>
                <w:rFonts w:ascii="Verdana" w:eastAsia="Times New Roman" w:hAnsi="Verdana" w:cs="Times New Roman"/>
                <w:color w:val="000000" w:themeColor="text1"/>
                <w:sz w:val="18"/>
                <w:szCs w:val="18"/>
                <w:lang w:eastAsia="pt-BR"/>
              </w:rPr>
            </w:pPr>
            <w:r w:rsidRPr="00294217">
              <w:rPr>
                <w:rFonts w:ascii="Verdana" w:eastAsia="Times New Roman" w:hAnsi="Verdana" w:cs="Times New Roman"/>
                <w:color w:val="000000" w:themeColor="text1"/>
                <w:sz w:val="18"/>
                <w:szCs w:val="18"/>
                <w:lang w:eastAsia="pt-BR"/>
              </w:rPr>
              <w:t>Curitibanos, Frei Rogério, Ponte Alta do Norte, São Cristóvão do Sul, Santa Cecília</w:t>
            </w:r>
          </w:p>
        </w:tc>
      </w:tr>
      <w:tr w:rsidR="009622B3" w:rsidRPr="00294217" w:rsidTr="00172E61">
        <w:trPr>
          <w:trHeight w:val="1570"/>
          <w:jc w:val="center"/>
        </w:trPr>
        <w:tc>
          <w:tcPr>
            <w:tcW w:w="832" w:type="dxa"/>
            <w:vMerge w:val="restart"/>
            <w:tcBorders>
              <w:top w:val="nil"/>
              <w:left w:val="single" w:sz="8" w:space="0" w:color="000000"/>
              <w:right w:val="single" w:sz="8" w:space="0" w:color="000000"/>
            </w:tcBorders>
            <w:textDirection w:val="btLr"/>
            <w:vAlign w:val="center"/>
          </w:tcPr>
          <w:p w:rsidR="009622B3" w:rsidRPr="00294217" w:rsidRDefault="009622B3" w:rsidP="004231BB">
            <w:pPr>
              <w:spacing w:after="0" w:line="240" w:lineRule="auto"/>
              <w:ind w:left="113" w:right="113"/>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 xml:space="preserve">Vale do Itajaí     </w:t>
            </w:r>
          </w:p>
        </w:tc>
        <w:tc>
          <w:tcPr>
            <w:tcW w:w="2419" w:type="dxa"/>
            <w:tcBorders>
              <w:top w:val="nil"/>
              <w:left w:val="single" w:sz="8" w:space="0" w:color="000000"/>
              <w:bottom w:val="single" w:sz="8" w:space="0" w:color="000000"/>
              <w:right w:val="single" w:sz="8" w:space="0" w:color="000000"/>
            </w:tcBorders>
          </w:tcPr>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p>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p>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p>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AMFRI</w:t>
            </w:r>
          </w:p>
        </w:tc>
        <w:tc>
          <w:tcPr>
            <w:tcW w:w="2921" w:type="dxa"/>
            <w:tcBorders>
              <w:top w:val="nil"/>
              <w:left w:val="single" w:sz="8" w:space="0" w:color="000000"/>
              <w:bottom w:val="single" w:sz="8" w:space="0" w:color="000000"/>
              <w:right w:val="single" w:sz="8" w:space="0" w:color="000000"/>
            </w:tcBorders>
            <w:shd w:val="clear" w:color="auto" w:fill="auto"/>
            <w:vAlign w:val="center"/>
          </w:tcPr>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Foz do Rio Itajaí</w:t>
            </w:r>
          </w:p>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hAnsi="Verdana" w:cs="Times New Roman"/>
                <w:b/>
                <w:bCs/>
                <w:noProof/>
                <w:color w:val="990000"/>
                <w:sz w:val="18"/>
                <w:szCs w:val="18"/>
                <w:lang w:val="en-US"/>
              </w:rPr>
              <w:drawing>
                <wp:inline distT="0" distB="0" distL="0" distR="0">
                  <wp:extent cx="1377680" cy="972000"/>
                  <wp:effectExtent l="0" t="0" r="0" b="0"/>
                  <wp:docPr id="11" name="Imagem 11" descr="http://gam.fecam.org.br/imagens/mapas/amfri-01.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am.fecam.org.br/imagens/mapas/amfri-01.gif">
                            <a:hlinkClick r:id="rId44"/>
                          </pic:cNvPr>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77680" cy="972000"/>
                          </a:xfrm>
                          <a:prstGeom prst="rect">
                            <a:avLst/>
                          </a:prstGeom>
                          <a:noFill/>
                          <a:ln>
                            <a:noFill/>
                          </a:ln>
                        </pic:spPr>
                      </pic:pic>
                    </a:graphicData>
                  </a:graphic>
                </wp:inline>
              </w:drawing>
            </w:r>
          </w:p>
        </w:tc>
        <w:tc>
          <w:tcPr>
            <w:tcW w:w="2472" w:type="dxa"/>
            <w:tcBorders>
              <w:top w:val="nil"/>
              <w:left w:val="nil"/>
              <w:bottom w:val="single" w:sz="8" w:space="0" w:color="000000"/>
              <w:right w:val="single" w:sz="8" w:space="0" w:color="000000"/>
            </w:tcBorders>
            <w:vAlign w:val="center"/>
          </w:tcPr>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 xml:space="preserve">Balneário Piçarras, Bombinhas, Camboriú, Ilhota, </w:t>
            </w:r>
            <w:r w:rsidRPr="00294217">
              <w:rPr>
                <w:rFonts w:ascii="Verdana" w:eastAsia="Times New Roman" w:hAnsi="Verdana" w:cs="Times New Roman"/>
                <w:b/>
                <w:color w:val="000000"/>
                <w:sz w:val="18"/>
                <w:szCs w:val="18"/>
                <w:lang w:eastAsia="pt-BR"/>
              </w:rPr>
              <w:t>Itajaí,</w:t>
            </w:r>
            <w:r w:rsidRPr="00294217">
              <w:rPr>
                <w:rFonts w:ascii="Verdana" w:eastAsia="Times New Roman" w:hAnsi="Verdana" w:cs="Times New Roman"/>
                <w:color w:val="000000"/>
                <w:sz w:val="18"/>
                <w:szCs w:val="18"/>
                <w:lang w:eastAsia="pt-BR"/>
              </w:rPr>
              <w:t xml:space="preserve"> Itapema, Luíz Alves, Navegantes, Penha, Porto Belo</w:t>
            </w:r>
          </w:p>
        </w:tc>
      </w:tr>
      <w:tr w:rsidR="009622B3" w:rsidRPr="00294217" w:rsidTr="00172E61">
        <w:trPr>
          <w:trHeight w:val="315"/>
          <w:jc w:val="center"/>
        </w:trPr>
        <w:tc>
          <w:tcPr>
            <w:tcW w:w="832" w:type="dxa"/>
            <w:vMerge/>
            <w:tcBorders>
              <w:left w:val="single" w:sz="8" w:space="0" w:color="000000"/>
              <w:right w:val="single" w:sz="8" w:space="0" w:color="000000"/>
            </w:tcBorders>
          </w:tcPr>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p>
        </w:tc>
        <w:tc>
          <w:tcPr>
            <w:tcW w:w="2419" w:type="dxa"/>
            <w:tcBorders>
              <w:top w:val="nil"/>
              <w:left w:val="single" w:sz="8" w:space="0" w:color="000000"/>
              <w:bottom w:val="single" w:sz="8" w:space="0" w:color="000000"/>
              <w:right w:val="single" w:sz="8" w:space="0" w:color="000000"/>
            </w:tcBorders>
          </w:tcPr>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p>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p>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p>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p>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AMAVI</w:t>
            </w:r>
          </w:p>
        </w:tc>
        <w:tc>
          <w:tcPr>
            <w:tcW w:w="2921" w:type="dxa"/>
            <w:tcBorders>
              <w:top w:val="nil"/>
              <w:left w:val="single" w:sz="8" w:space="0" w:color="000000"/>
              <w:bottom w:val="single" w:sz="8" w:space="0" w:color="000000"/>
              <w:right w:val="single" w:sz="8" w:space="0" w:color="000000"/>
            </w:tcBorders>
            <w:shd w:val="clear" w:color="auto" w:fill="auto"/>
            <w:vAlign w:val="center"/>
          </w:tcPr>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Alto Vale do Itajaí</w:t>
            </w:r>
          </w:p>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hAnsi="Verdana" w:cs="Times New Roman"/>
                <w:b/>
                <w:bCs/>
                <w:noProof/>
                <w:color w:val="990000"/>
                <w:sz w:val="18"/>
                <w:szCs w:val="18"/>
                <w:lang w:val="en-US"/>
              </w:rPr>
              <w:drawing>
                <wp:inline distT="0" distB="0" distL="0" distR="0">
                  <wp:extent cx="1377680" cy="972000"/>
                  <wp:effectExtent l="0" t="0" r="0" b="0"/>
                  <wp:docPr id="14" name="Imagem 14" descr="http://gam.fecam.org.br/imagens/mapas/amavi-01.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am.fecam.org.br/imagens/mapas/amavi-01.gif">
                            <a:hlinkClick r:id="rId47"/>
                          </pic:cNvPr>
                          <pic:cNvPicPr>
                            <a:picLocks noChangeAspect="1" noChangeArrowheads="1"/>
                          </pic:cNvPicPr>
                        </pic:nvPicPr>
                        <pic:blipFill>
                          <a:blip r:embed="rId48">
                            <a:extLst>
                              <a:ext uri="{BEBA8EAE-BF5A-486C-A8C5-ECC9F3942E4B}">
                                <a14:imgProps xmlns:a14="http://schemas.microsoft.com/office/drawing/2010/main">
                                  <a14:imgLayer r:embed="rId4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77680" cy="972000"/>
                          </a:xfrm>
                          <a:prstGeom prst="rect">
                            <a:avLst/>
                          </a:prstGeom>
                          <a:noFill/>
                          <a:ln>
                            <a:noFill/>
                          </a:ln>
                        </pic:spPr>
                      </pic:pic>
                    </a:graphicData>
                  </a:graphic>
                </wp:inline>
              </w:drawing>
            </w:r>
          </w:p>
        </w:tc>
        <w:tc>
          <w:tcPr>
            <w:tcW w:w="2472" w:type="dxa"/>
            <w:tcBorders>
              <w:top w:val="nil"/>
              <w:left w:val="nil"/>
              <w:bottom w:val="single" w:sz="8" w:space="0" w:color="000000"/>
              <w:right w:val="single" w:sz="8" w:space="0" w:color="000000"/>
            </w:tcBorders>
            <w:vAlign w:val="center"/>
          </w:tcPr>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 xml:space="preserve">Agrolândia, Agronômica, Atalanta, Aurora, Braço do Trombudo, Chapadão do Lageado, Dona Emma, Ibirama, Imbuia, Ituporanga, José Boiteux, Laurentino, Lontras, Mirim Doce, Petrolândia, Pouso Redondo, Presidente Getúlio, Presidente Nereu, Rio do Campo, Rio do Oeste, </w:t>
            </w:r>
            <w:r w:rsidRPr="00294217">
              <w:rPr>
                <w:rFonts w:ascii="Verdana" w:eastAsia="Times New Roman" w:hAnsi="Verdana" w:cs="Times New Roman"/>
                <w:b/>
                <w:color w:val="000000"/>
                <w:sz w:val="18"/>
                <w:szCs w:val="18"/>
                <w:lang w:eastAsia="pt-BR"/>
              </w:rPr>
              <w:t>Rio do Sul</w:t>
            </w:r>
            <w:r w:rsidRPr="00294217">
              <w:rPr>
                <w:rFonts w:ascii="Verdana" w:eastAsia="Times New Roman" w:hAnsi="Verdana" w:cs="Times New Roman"/>
                <w:color w:val="000000"/>
                <w:sz w:val="18"/>
                <w:szCs w:val="18"/>
                <w:lang w:eastAsia="pt-BR"/>
              </w:rPr>
              <w:t>, Salete, Santa Terezinha, Taió, Trombudo Central, Vidal Ramos, Vitor Meireles, Witmarsum</w:t>
            </w:r>
          </w:p>
        </w:tc>
      </w:tr>
      <w:tr w:rsidR="009622B3" w:rsidRPr="00294217" w:rsidTr="00172E61">
        <w:trPr>
          <w:trHeight w:val="943"/>
          <w:jc w:val="center"/>
        </w:trPr>
        <w:tc>
          <w:tcPr>
            <w:tcW w:w="832" w:type="dxa"/>
            <w:vMerge/>
            <w:tcBorders>
              <w:left w:val="single" w:sz="8" w:space="0" w:color="000000"/>
              <w:bottom w:val="single" w:sz="8" w:space="0" w:color="000000"/>
              <w:right w:val="single" w:sz="8" w:space="0" w:color="000000"/>
            </w:tcBorders>
          </w:tcPr>
          <w:p w:rsidR="009622B3" w:rsidRPr="00294217" w:rsidRDefault="009622B3" w:rsidP="004231BB">
            <w:pPr>
              <w:spacing w:after="0" w:line="240" w:lineRule="auto"/>
              <w:jc w:val="center"/>
              <w:rPr>
                <w:rFonts w:ascii="Verdana" w:eastAsia="Times New Roman" w:hAnsi="Verdana" w:cs="Times New Roman"/>
                <w:color w:val="000000" w:themeColor="text1"/>
                <w:sz w:val="18"/>
                <w:szCs w:val="18"/>
                <w:lang w:eastAsia="pt-BR"/>
              </w:rPr>
            </w:pPr>
          </w:p>
        </w:tc>
        <w:tc>
          <w:tcPr>
            <w:tcW w:w="2419" w:type="dxa"/>
            <w:tcBorders>
              <w:top w:val="single" w:sz="8" w:space="0" w:color="000000"/>
              <w:left w:val="single" w:sz="8" w:space="0" w:color="000000"/>
              <w:bottom w:val="single" w:sz="8" w:space="0" w:color="000000"/>
              <w:right w:val="single" w:sz="8" w:space="0" w:color="000000"/>
            </w:tcBorders>
          </w:tcPr>
          <w:p w:rsidR="009622B3" w:rsidRPr="00294217" w:rsidRDefault="009622B3" w:rsidP="004231BB">
            <w:pPr>
              <w:spacing w:after="0" w:line="240" w:lineRule="auto"/>
              <w:jc w:val="center"/>
              <w:rPr>
                <w:rFonts w:ascii="Verdana" w:eastAsia="Times New Roman" w:hAnsi="Verdana" w:cs="Times New Roman"/>
                <w:color w:val="000000" w:themeColor="text1"/>
                <w:sz w:val="18"/>
                <w:szCs w:val="18"/>
                <w:lang w:eastAsia="pt-BR"/>
              </w:rPr>
            </w:pPr>
          </w:p>
          <w:p w:rsidR="009622B3" w:rsidRPr="00294217" w:rsidRDefault="009622B3" w:rsidP="004231BB">
            <w:pPr>
              <w:spacing w:after="0" w:line="240" w:lineRule="auto"/>
              <w:jc w:val="center"/>
              <w:rPr>
                <w:rFonts w:ascii="Verdana" w:eastAsia="Times New Roman" w:hAnsi="Verdana" w:cs="Times New Roman"/>
                <w:color w:val="000000" w:themeColor="text1"/>
                <w:sz w:val="18"/>
                <w:szCs w:val="18"/>
                <w:lang w:eastAsia="pt-BR"/>
              </w:rPr>
            </w:pPr>
          </w:p>
          <w:p w:rsidR="009622B3" w:rsidRPr="00294217" w:rsidRDefault="009622B3" w:rsidP="004231BB">
            <w:pPr>
              <w:spacing w:after="0" w:line="240" w:lineRule="auto"/>
              <w:jc w:val="center"/>
              <w:rPr>
                <w:rFonts w:ascii="Verdana" w:eastAsia="Times New Roman" w:hAnsi="Verdana" w:cs="Times New Roman"/>
                <w:color w:val="000000" w:themeColor="text1"/>
                <w:sz w:val="18"/>
                <w:szCs w:val="18"/>
                <w:lang w:eastAsia="pt-BR"/>
              </w:rPr>
            </w:pPr>
          </w:p>
          <w:p w:rsidR="009622B3" w:rsidRPr="00294217" w:rsidRDefault="009622B3" w:rsidP="004231BB">
            <w:pPr>
              <w:spacing w:after="0" w:line="240" w:lineRule="auto"/>
              <w:jc w:val="center"/>
              <w:rPr>
                <w:rFonts w:ascii="Verdana" w:eastAsia="Times New Roman" w:hAnsi="Verdana" w:cs="Times New Roman"/>
                <w:color w:val="000000" w:themeColor="text1"/>
                <w:sz w:val="18"/>
                <w:szCs w:val="18"/>
                <w:lang w:eastAsia="pt-BR"/>
              </w:rPr>
            </w:pPr>
            <w:r w:rsidRPr="00294217">
              <w:rPr>
                <w:rFonts w:ascii="Verdana" w:eastAsia="Times New Roman" w:hAnsi="Verdana" w:cs="Times New Roman"/>
                <w:color w:val="000000" w:themeColor="text1"/>
                <w:sz w:val="18"/>
                <w:szCs w:val="18"/>
                <w:lang w:eastAsia="pt-BR"/>
              </w:rPr>
              <w:t>AMMVI</w:t>
            </w:r>
          </w:p>
        </w:tc>
        <w:tc>
          <w:tcPr>
            <w:tcW w:w="29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9622B3" w:rsidRPr="00294217" w:rsidRDefault="009622B3" w:rsidP="004231BB">
            <w:pPr>
              <w:spacing w:after="0" w:line="240" w:lineRule="auto"/>
              <w:jc w:val="center"/>
              <w:rPr>
                <w:rFonts w:ascii="Verdana" w:eastAsia="Times New Roman" w:hAnsi="Verdana" w:cs="Times New Roman"/>
                <w:color w:val="000000" w:themeColor="text1"/>
                <w:sz w:val="18"/>
                <w:szCs w:val="18"/>
                <w:lang w:eastAsia="pt-BR"/>
              </w:rPr>
            </w:pPr>
            <w:r w:rsidRPr="00294217">
              <w:rPr>
                <w:rFonts w:ascii="Verdana" w:eastAsia="Times New Roman" w:hAnsi="Verdana" w:cs="Times New Roman"/>
                <w:color w:val="000000" w:themeColor="text1"/>
                <w:sz w:val="18"/>
                <w:szCs w:val="18"/>
                <w:lang w:eastAsia="pt-BR"/>
              </w:rPr>
              <w:t>Médio Vale do Itajaí</w:t>
            </w:r>
          </w:p>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hAnsi="Verdana" w:cs="Times New Roman"/>
                <w:b/>
                <w:bCs/>
                <w:noProof/>
                <w:color w:val="990000"/>
                <w:sz w:val="18"/>
                <w:szCs w:val="18"/>
                <w:lang w:val="en-US"/>
              </w:rPr>
              <w:drawing>
                <wp:inline distT="0" distB="0" distL="0" distR="0">
                  <wp:extent cx="1377680" cy="972000"/>
                  <wp:effectExtent l="0" t="0" r="0" b="0"/>
                  <wp:docPr id="8" name="Imagem 8" descr="http://gam.fecam.org.br/imagens/mapas/ammvi-01.gif">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am.fecam.org.br/imagens/mapas/ammvi-01.gif">
                            <a:hlinkClick r:id="rId50"/>
                          </pic:cNvPr>
                          <pic:cNvPicPr>
                            <a:picLocks noChangeAspect="1" noChangeArrowheads="1"/>
                          </pic:cNvPicPr>
                        </pic:nvPicPr>
                        <pic:blipFill>
                          <a:blip r:embed="rId51">
                            <a:extLst>
                              <a:ext uri="{BEBA8EAE-BF5A-486C-A8C5-ECC9F3942E4B}">
                                <a14:imgProps xmlns:a14="http://schemas.microsoft.com/office/drawing/2010/main">
                                  <a14:imgLayer r:embed="rId5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77680" cy="972000"/>
                          </a:xfrm>
                          <a:prstGeom prst="rect">
                            <a:avLst/>
                          </a:prstGeom>
                          <a:noFill/>
                          <a:ln>
                            <a:noFill/>
                          </a:ln>
                        </pic:spPr>
                      </pic:pic>
                    </a:graphicData>
                  </a:graphic>
                </wp:inline>
              </w:drawing>
            </w:r>
          </w:p>
        </w:tc>
        <w:tc>
          <w:tcPr>
            <w:tcW w:w="2472" w:type="dxa"/>
            <w:tcBorders>
              <w:top w:val="single" w:sz="8" w:space="0" w:color="000000"/>
              <w:left w:val="nil"/>
              <w:bottom w:val="single" w:sz="8" w:space="0" w:color="000000"/>
              <w:right w:val="single" w:sz="8" w:space="0" w:color="000000"/>
            </w:tcBorders>
            <w:vAlign w:val="center"/>
          </w:tcPr>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themeColor="text1"/>
                <w:sz w:val="18"/>
                <w:szCs w:val="18"/>
                <w:lang w:eastAsia="pt-BR"/>
              </w:rPr>
              <w:t xml:space="preserve">Apiúna, Ascurra, Benedito Novo, </w:t>
            </w:r>
            <w:r w:rsidRPr="00294217">
              <w:rPr>
                <w:rFonts w:ascii="Verdana" w:eastAsia="Times New Roman" w:hAnsi="Verdana" w:cs="Times New Roman"/>
                <w:b/>
                <w:color w:val="000000" w:themeColor="text1"/>
                <w:sz w:val="18"/>
                <w:szCs w:val="18"/>
                <w:lang w:eastAsia="pt-BR"/>
              </w:rPr>
              <w:t>Blumenau</w:t>
            </w:r>
            <w:r w:rsidRPr="00294217">
              <w:rPr>
                <w:rFonts w:ascii="Verdana" w:eastAsia="Times New Roman" w:hAnsi="Verdana" w:cs="Times New Roman"/>
                <w:color w:val="000000" w:themeColor="text1"/>
                <w:sz w:val="18"/>
                <w:szCs w:val="18"/>
                <w:lang w:eastAsia="pt-BR"/>
              </w:rPr>
              <w:t xml:space="preserve">, Botuverá, </w:t>
            </w:r>
            <w:r w:rsidRPr="00294217">
              <w:rPr>
                <w:rFonts w:ascii="Verdana" w:eastAsia="Times New Roman" w:hAnsi="Verdana" w:cs="Times New Roman"/>
                <w:b/>
                <w:color w:val="000000" w:themeColor="text1"/>
                <w:sz w:val="18"/>
                <w:szCs w:val="18"/>
                <w:lang w:eastAsia="pt-BR"/>
              </w:rPr>
              <w:t>Brusque</w:t>
            </w:r>
            <w:r w:rsidRPr="00294217">
              <w:rPr>
                <w:rFonts w:ascii="Verdana" w:eastAsia="Times New Roman" w:hAnsi="Verdana" w:cs="Times New Roman"/>
                <w:color w:val="000000" w:themeColor="text1"/>
                <w:sz w:val="18"/>
                <w:szCs w:val="18"/>
                <w:lang w:eastAsia="pt-BR"/>
              </w:rPr>
              <w:t>, Doutor Pedrinho, Gaspar, Guabiruba, Indaial, Pomerode, Rio dos Cedros, Rodeio, Timbó</w:t>
            </w:r>
          </w:p>
        </w:tc>
      </w:tr>
      <w:tr w:rsidR="009622B3" w:rsidRPr="00294217" w:rsidTr="00172E61">
        <w:trPr>
          <w:cantSplit/>
          <w:trHeight w:val="1134"/>
          <w:jc w:val="center"/>
        </w:trPr>
        <w:tc>
          <w:tcPr>
            <w:tcW w:w="832" w:type="dxa"/>
            <w:tcBorders>
              <w:top w:val="single" w:sz="8" w:space="0" w:color="000000"/>
              <w:left w:val="single" w:sz="8" w:space="0" w:color="000000"/>
              <w:bottom w:val="single" w:sz="8" w:space="0" w:color="000000"/>
              <w:right w:val="single" w:sz="8" w:space="0" w:color="000000"/>
            </w:tcBorders>
            <w:textDirection w:val="btLr"/>
          </w:tcPr>
          <w:p w:rsidR="009622B3" w:rsidRPr="00294217" w:rsidRDefault="009622B3" w:rsidP="004231BB">
            <w:pPr>
              <w:spacing w:after="0" w:line="240" w:lineRule="auto"/>
              <w:ind w:left="113" w:right="113"/>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lastRenderedPageBreak/>
              <w:t>Grande Florianópolis</w:t>
            </w:r>
          </w:p>
        </w:tc>
        <w:tc>
          <w:tcPr>
            <w:tcW w:w="2419" w:type="dxa"/>
            <w:tcBorders>
              <w:top w:val="single" w:sz="8" w:space="0" w:color="000000"/>
              <w:left w:val="single" w:sz="8" w:space="0" w:color="000000"/>
              <w:bottom w:val="single" w:sz="8" w:space="0" w:color="000000"/>
              <w:right w:val="single" w:sz="8" w:space="0" w:color="000000"/>
            </w:tcBorders>
          </w:tcPr>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p>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p>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p>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p>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p>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p>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GRANFPOLIS</w:t>
            </w:r>
          </w:p>
          <w:p w:rsidR="009622B3" w:rsidRPr="00294217" w:rsidRDefault="009622B3" w:rsidP="004231BB">
            <w:pPr>
              <w:spacing w:after="0" w:line="240" w:lineRule="auto"/>
              <w:rPr>
                <w:rFonts w:ascii="Verdana" w:eastAsia="Times New Roman" w:hAnsi="Verdana" w:cs="Times New Roman"/>
                <w:color w:val="000000"/>
                <w:sz w:val="18"/>
                <w:szCs w:val="18"/>
                <w:lang w:eastAsia="pt-BR"/>
              </w:rPr>
            </w:pPr>
          </w:p>
        </w:tc>
        <w:tc>
          <w:tcPr>
            <w:tcW w:w="29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Grande Florianópolis</w:t>
            </w:r>
          </w:p>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hAnsi="Verdana" w:cs="Times New Roman"/>
                <w:noProof/>
                <w:sz w:val="18"/>
                <w:szCs w:val="18"/>
                <w:lang w:val="en-US"/>
              </w:rPr>
              <w:drawing>
                <wp:inline distT="0" distB="0" distL="0" distR="0">
                  <wp:extent cx="1366288" cy="972000"/>
                  <wp:effectExtent l="0" t="0" r="5715" b="0"/>
                  <wp:docPr id="7" name="Imagem 7" descr="http://gam.fecam.org.br/imagens/mapas/granfpoli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am.fecam.org.br/imagens/mapas/granfpolis-01.gif"/>
                          <pic:cNvPicPr>
                            <a:picLocks noChangeAspect="1" noChangeArrowheads="1"/>
                          </pic:cNvPicPr>
                        </pic:nvPicPr>
                        <pic:blipFill>
                          <a:blip r:embed="rId53">
                            <a:extLst>
                              <a:ext uri="{BEBA8EAE-BF5A-486C-A8C5-ECC9F3942E4B}">
                                <a14:imgProps xmlns:a14="http://schemas.microsoft.com/office/drawing/2010/main">
                                  <a14:imgLayer r:embed="rId5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66288" cy="972000"/>
                          </a:xfrm>
                          <a:prstGeom prst="rect">
                            <a:avLst/>
                          </a:prstGeom>
                          <a:noFill/>
                          <a:ln>
                            <a:noFill/>
                          </a:ln>
                        </pic:spPr>
                      </pic:pic>
                    </a:graphicData>
                  </a:graphic>
                </wp:inline>
              </w:drawing>
            </w:r>
          </w:p>
        </w:tc>
        <w:tc>
          <w:tcPr>
            <w:tcW w:w="2472" w:type="dxa"/>
            <w:tcBorders>
              <w:top w:val="single" w:sz="8" w:space="0" w:color="000000"/>
              <w:left w:val="nil"/>
              <w:bottom w:val="single" w:sz="8" w:space="0" w:color="000000"/>
              <w:right w:val="single" w:sz="8" w:space="0" w:color="000000"/>
            </w:tcBorders>
            <w:vAlign w:val="center"/>
          </w:tcPr>
          <w:p w:rsidR="009622B3" w:rsidRPr="00294217" w:rsidRDefault="009622B3"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 xml:space="preserve">Águas Mornas, Alfredo Wagner, Angelina, Anitápolis, Antônio Carlos, Biguaçu, Canelinha, </w:t>
            </w:r>
            <w:r w:rsidRPr="00294217">
              <w:rPr>
                <w:rFonts w:ascii="Verdana" w:eastAsia="Times New Roman" w:hAnsi="Verdana" w:cs="Times New Roman"/>
                <w:b/>
                <w:color w:val="000000"/>
                <w:sz w:val="18"/>
                <w:szCs w:val="18"/>
                <w:lang w:eastAsia="pt-BR"/>
              </w:rPr>
              <w:t>Florianópolis</w:t>
            </w:r>
            <w:r w:rsidRPr="00294217">
              <w:rPr>
                <w:rFonts w:ascii="Verdana" w:eastAsia="Times New Roman" w:hAnsi="Verdana" w:cs="Times New Roman"/>
                <w:color w:val="000000"/>
                <w:sz w:val="18"/>
                <w:szCs w:val="18"/>
                <w:lang w:eastAsia="pt-BR"/>
              </w:rPr>
              <w:t>, Garopaba, Governador Celso Ramos, Leoberto Leal, Major Gercino, Nova Trento, Palhoça, Paulo Lopes, Rancho Queimado, Santo Amaro da Imperatriz, São Bonifácio, São João Batista, São José, São Pedro de Alcântara, Tijucas</w:t>
            </w:r>
          </w:p>
        </w:tc>
      </w:tr>
      <w:tr w:rsidR="003B575F" w:rsidRPr="00294217" w:rsidTr="00172E61">
        <w:trPr>
          <w:trHeight w:val="330"/>
          <w:jc w:val="center"/>
        </w:trPr>
        <w:tc>
          <w:tcPr>
            <w:tcW w:w="832" w:type="dxa"/>
            <w:vMerge w:val="restart"/>
            <w:tcBorders>
              <w:top w:val="nil"/>
              <w:left w:val="single" w:sz="8" w:space="0" w:color="000000"/>
              <w:right w:val="single" w:sz="8" w:space="0" w:color="000000"/>
            </w:tcBorders>
            <w:textDirection w:val="btLr"/>
          </w:tcPr>
          <w:p w:rsidR="003B575F" w:rsidRPr="00294217" w:rsidRDefault="003B575F" w:rsidP="004231BB">
            <w:pPr>
              <w:spacing w:after="0" w:line="240" w:lineRule="auto"/>
              <w:ind w:left="113" w:right="113"/>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Sul</w:t>
            </w:r>
          </w:p>
        </w:tc>
        <w:tc>
          <w:tcPr>
            <w:tcW w:w="2419" w:type="dxa"/>
            <w:tcBorders>
              <w:top w:val="nil"/>
              <w:left w:val="single" w:sz="8" w:space="0" w:color="000000"/>
              <w:bottom w:val="single" w:sz="8" w:space="0" w:color="000000"/>
              <w:right w:val="single" w:sz="8" w:space="0" w:color="000000"/>
            </w:tcBorders>
          </w:tcPr>
          <w:p w:rsidR="003B575F" w:rsidRPr="00294217" w:rsidRDefault="003B575F" w:rsidP="004231BB">
            <w:pPr>
              <w:spacing w:after="0" w:line="240" w:lineRule="auto"/>
              <w:jc w:val="center"/>
              <w:rPr>
                <w:rFonts w:ascii="Verdana" w:eastAsia="Times New Roman" w:hAnsi="Verdana" w:cs="Times New Roman"/>
                <w:color w:val="000000"/>
                <w:sz w:val="18"/>
                <w:szCs w:val="18"/>
                <w:lang w:eastAsia="pt-BR"/>
              </w:rPr>
            </w:pPr>
          </w:p>
          <w:p w:rsidR="003B575F" w:rsidRPr="00294217" w:rsidRDefault="003B575F" w:rsidP="004231BB">
            <w:pPr>
              <w:spacing w:after="0" w:line="240" w:lineRule="auto"/>
              <w:jc w:val="center"/>
              <w:rPr>
                <w:rFonts w:ascii="Verdana" w:eastAsia="Times New Roman" w:hAnsi="Verdana" w:cs="Times New Roman"/>
                <w:color w:val="000000"/>
                <w:sz w:val="18"/>
                <w:szCs w:val="18"/>
                <w:lang w:eastAsia="pt-BR"/>
              </w:rPr>
            </w:pPr>
          </w:p>
          <w:p w:rsidR="003B575F" w:rsidRPr="00294217" w:rsidRDefault="003B575F"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AMREC</w:t>
            </w:r>
          </w:p>
        </w:tc>
        <w:tc>
          <w:tcPr>
            <w:tcW w:w="2921" w:type="dxa"/>
            <w:tcBorders>
              <w:top w:val="nil"/>
              <w:left w:val="single" w:sz="8" w:space="0" w:color="000000"/>
              <w:bottom w:val="single" w:sz="8" w:space="0" w:color="000000"/>
              <w:right w:val="single" w:sz="8" w:space="0" w:color="000000"/>
            </w:tcBorders>
            <w:shd w:val="clear" w:color="auto" w:fill="auto"/>
            <w:vAlign w:val="center"/>
          </w:tcPr>
          <w:p w:rsidR="003B575F" w:rsidRPr="00294217" w:rsidRDefault="003B575F"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Região Carbonífera</w:t>
            </w:r>
          </w:p>
          <w:p w:rsidR="003B575F" w:rsidRPr="00294217" w:rsidRDefault="003B575F"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hAnsi="Verdana" w:cs="Times New Roman"/>
                <w:b/>
                <w:bCs/>
                <w:noProof/>
                <w:color w:val="990000"/>
                <w:sz w:val="18"/>
                <w:szCs w:val="18"/>
                <w:lang w:val="en-US"/>
              </w:rPr>
              <w:drawing>
                <wp:inline distT="0" distB="0" distL="0" distR="0">
                  <wp:extent cx="1377680" cy="972000"/>
                  <wp:effectExtent l="0" t="0" r="0" b="0"/>
                  <wp:docPr id="13" name="Imagem 13" descr="http://gam.fecam.org.br/imagens/mapas/amrec-01.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am.fecam.org.br/imagens/mapas/amrec-01.gif">
                            <a:hlinkClick r:id="rId55"/>
                          </pic:cNvPr>
                          <pic:cNvPicPr>
                            <a:picLocks noChangeAspect="1" noChangeArrowheads="1"/>
                          </pic:cNvPicPr>
                        </pic:nvPicPr>
                        <pic:blipFill>
                          <a:blip r:embed="rId56">
                            <a:extLst>
                              <a:ext uri="{BEBA8EAE-BF5A-486C-A8C5-ECC9F3942E4B}">
                                <a14:imgProps xmlns:a14="http://schemas.microsoft.com/office/drawing/2010/main">
                                  <a14:imgLayer r:embed="rId5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77680" cy="972000"/>
                          </a:xfrm>
                          <a:prstGeom prst="rect">
                            <a:avLst/>
                          </a:prstGeom>
                          <a:noFill/>
                          <a:ln>
                            <a:noFill/>
                          </a:ln>
                        </pic:spPr>
                      </pic:pic>
                    </a:graphicData>
                  </a:graphic>
                </wp:inline>
              </w:drawing>
            </w:r>
          </w:p>
        </w:tc>
        <w:tc>
          <w:tcPr>
            <w:tcW w:w="2472" w:type="dxa"/>
            <w:tcBorders>
              <w:top w:val="nil"/>
              <w:left w:val="nil"/>
              <w:bottom w:val="single" w:sz="8" w:space="0" w:color="000000"/>
              <w:right w:val="single" w:sz="8" w:space="0" w:color="000000"/>
            </w:tcBorders>
            <w:vAlign w:val="center"/>
          </w:tcPr>
          <w:p w:rsidR="003B575F" w:rsidRPr="00294217" w:rsidRDefault="003B575F"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 xml:space="preserve">Balneário Rincão, Cocal do Sul, </w:t>
            </w:r>
            <w:r w:rsidRPr="00294217">
              <w:rPr>
                <w:rFonts w:ascii="Verdana" w:eastAsia="Times New Roman" w:hAnsi="Verdana" w:cs="Times New Roman"/>
                <w:b/>
                <w:color w:val="000000"/>
                <w:sz w:val="18"/>
                <w:szCs w:val="18"/>
                <w:lang w:eastAsia="pt-BR"/>
              </w:rPr>
              <w:t>Criciúma</w:t>
            </w:r>
            <w:r w:rsidRPr="00294217">
              <w:rPr>
                <w:rFonts w:ascii="Verdana" w:eastAsia="Times New Roman" w:hAnsi="Verdana" w:cs="Times New Roman"/>
                <w:color w:val="000000"/>
                <w:sz w:val="18"/>
                <w:szCs w:val="18"/>
                <w:lang w:eastAsia="pt-BR"/>
              </w:rPr>
              <w:t>, Forquilhinha, Içara, Lauro Muller, Morro da Fumaça, Nova Veneza, Orleans, Siderópolis, Treviso, Urussanga</w:t>
            </w:r>
          </w:p>
        </w:tc>
      </w:tr>
      <w:tr w:rsidR="003B575F" w:rsidRPr="00294217" w:rsidTr="00172E61">
        <w:trPr>
          <w:trHeight w:val="330"/>
          <w:jc w:val="center"/>
        </w:trPr>
        <w:tc>
          <w:tcPr>
            <w:tcW w:w="832" w:type="dxa"/>
            <w:vMerge/>
            <w:tcBorders>
              <w:left w:val="single" w:sz="8" w:space="0" w:color="000000"/>
              <w:right w:val="single" w:sz="8" w:space="0" w:color="000000"/>
            </w:tcBorders>
          </w:tcPr>
          <w:p w:rsidR="003B575F" w:rsidRPr="00294217" w:rsidRDefault="003B575F" w:rsidP="004231BB">
            <w:pPr>
              <w:spacing w:after="0" w:line="240" w:lineRule="auto"/>
              <w:jc w:val="center"/>
              <w:rPr>
                <w:rFonts w:ascii="Verdana" w:eastAsia="Times New Roman" w:hAnsi="Verdana" w:cs="Times New Roman"/>
                <w:color w:val="000000"/>
                <w:sz w:val="18"/>
                <w:szCs w:val="18"/>
                <w:lang w:eastAsia="pt-BR"/>
              </w:rPr>
            </w:pPr>
          </w:p>
        </w:tc>
        <w:tc>
          <w:tcPr>
            <w:tcW w:w="2419" w:type="dxa"/>
            <w:tcBorders>
              <w:top w:val="nil"/>
              <w:left w:val="single" w:sz="8" w:space="0" w:color="000000"/>
              <w:bottom w:val="single" w:sz="8" w:space="0" w:color="000000"/>
              <w:right w:val="single" w:sz="8" w:space="0" w:color="000000"/>
            </w:tcBorders>
          </w:tcPr>
          <w:p w:rsidR="003B575F" w:rsidRPr="00294217" w:rsidRDefault="003B575F" w:rsidP="004231BB">
            <w:pPr>
              <w:spacing w:after="0" w:line="240" w:lineRule="auto"/>
              <w:jc w:val="center"/>
              <w:rPr>
                <w:rFonts w:ascii="Verdana" w:eastAsia="Times New Roman" w:hAnsi="Verdana" w:cs="Times New Roman"/>
                <w:color w:val="000000"/>
                <w:sz w:val="18"/>
                <w:szCs w:val="18"/>
                <w:lang w:eastAsia="pt-BR"/>
              </w:rPr>
            </w:pPr>
          </w:p>
          <w:p w:rsidR="003B575F" w:rsidRPr="00294217" w:rsidRDefault="003B575F" w:rsidP="004231BB">
            <w:pPr>
              <w:spacing w:after="0" w:line="240" w:lineRule="auto"/>
              <w:jc w:val="center"/>
              <w:rPr>
                <w:rFonts w:ascii="Verdana" w:eastAsia="Times New Roman" w:hAnsi="Verdana" w:cs="Times New Roman"/>
                <w:color w:val="000000"/>
                <w:sz w:val="18"/>
                <w:szCs w:val="18"/>
                <w:lang w:eastAsia="pt-BR"/>
              </w:rPr>
            </w:pPr>
          </w:p>
          <w:p w:rsidR="003B575F" w:rsidRPr="00294217" w:rsidRDefault="003B575F" w:rsidP="004231BB">
            <w:pPr>
              <w:spacing w:after="0" w:line="240" w:lineRule="auto"/>
              <w:jc w:val="center"/>
              <w:rPr>
                <w:rFonts w:ascii="Verdana" w:eastAsia="Times New Roman" w:hAnsi="Verdana" w:cs="Times New Roman"/>
                <w:color w:val="000000"/>
                <w:sz w:val="18"/>
                <w:szCs w:val="18"/>
                <w:lang w:eastAsia="pt-BR"/>
              </w:rPr>
            </w:pPr>
          </w:p>
          <w:p w:rsidR="003B575F" w:rsidRPr="00294217" w:rsidRDefault="003B575F"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AMUREL</w:t>
            </w:r>
          </w:p>
        </w:tc>
        <w:tc>
          <w:tcPr>
            <w:tcW w:w="2921" w:type="dxa"/>
            <w:tcBorders>
              <w:top w:val="nil"/>
              <w:left w:val="single" w:sz="8" w:space="0" w:color="000000"/>
              <w:bottom w:val="single" w:sz="8" w:space="0" w:color="000000"/>
              <w:right w:val="single" w:sz="8" w:space="0" w:color="000000"/>
            </w:tcBorders>
            <w:shd w:val="clear" w:color="auto" w:fill="auto"/>
            <w:vAlign w:val="center"/>
          </w:tcPr>
          <w:p w:rsidR="003B575F" w:rsidRPr="00294217" w:rsidRDefault="003B575F"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Região de Laguna</w:t>
            </w:r>
          </w:p>
          <w:p w:rsidR="003B575F" w:rsidRPr="00294217" w:rsidRDefault="003B575F"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hAnsi="Verdana" w:cs="Times New Roman"/>
                <w:b/>
                <w:bCs/>
                <w:noProof/>
                <w:color w:val="990000"/>
                <w:sz w:val="18"/>
                <w:szCs w:val="18"/>
                <w:lang w:val="en-US"/>
              </w:rPr>
              <w:drawing>
                <wp:inline distT="0" distB="0" distL="0" distR="0">
                  <wp:extent cx="1377680" cy="972000"/>
                  <wp:effectExtent l="0" t="0" r="0" b="0"/>
                  <wp:docPr id="16" name="Imagem 16" descr="http://gam.fecam.org.br/imagens/mapas/amurel-01.gif">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am.fecam.org.br/imagens/mapas/amurel-01.gif">
                            <a:hlinkClick r:id="rId58"/>
                          </pic:cNvPr>
                          <pic:cNvPicPr>
                            <a:picLocks noChangeAspect="1" noChangeArrowheads="1"/>
                          </pic:cNvPicPr>
                        </pic:nvPicPr>
                        <pic:blipFill>
                          <a:blip r:embed="rId59">
                            <a:extLst>
                              <a:ext uri="{BEBA8EAE-BF5A-486C-A8C5-ECC9F3942E4B}">
                                <a14:imgProps xmlns:a14="http://schemas.microsoft.com/office/drawing/2010/main">
                                  <a14:imgLayer r:embed="rId6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77680" cy="972000"/>
                          </a:xfrm>
                          <a:prstGeom prst="rect">
                            <a:avLst/>
                          </a:prstGeom>
                          <a:noFill/>
                          <a:ln>
                            <a:noFill/>
                          </a:ln>
                        </pic:spPr>
                      </pic:pic>
                    </a:graphicData>
                  </a:graphic>
                </wp:inline>
              </w:drawing>
            </w:r>
          </w:p>
        </w:tc>
        <w:tc>
          <w:tcPr>
            <w:tcW w:w="2472" w:type="dxa"/>
            <w:tcBorders>
              <w:top w:val="nil"/>
              <w:left w:val="nil"/>
              <w:bottom w:val="single" w:sz="8" w:space="0" w:color="000000"/>
              <w:right w:val="single" w:sz="8" w:space="0" w:color="000000"/>
            </w:tcBorders>
            <w:vAlign w:val="center"/>
          </w:tcPr>
          <w:p w:rsidR="003B575F" w:rsidRPr="00294217" w:rsidRDefault="003B575F"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 xml:space="preserve">Armazém, Braço do Norte, Capivari de Baixo, Grão Pará, Gravatal, Imaruí, Imbituba, Jaguaruna, Laguna, Pedras Grandes, Pescaria Brava, Rio Fortuna, Sangão, Santa Rosa de Lima, São Ludgero, São Martinho, Treze de Maio, </w:t>
            </w:r>
            <w:r w:rsidRPr="00294217">
              <w:rPr>
                <w:rFonts w:ascii="Verdana" w:eastAsia="Times New Roman" w:hAnsi="Verdana" w:cs="Times New Roman"/>
                <w:b/>
                <w:color w:val="000000"/>
                <w:sz w:val="18"/>
                <w:szCs w:val="18"/>
                <w:lang w:eastAsia="pt-BR"/>
              </w:rPr>
              <w:t>Tubarão</w:t>
            </w:r>
          </w:p>
        </w:tc>
      </w:tr>
      <w:tr w:rsidR="003B575F" w:rsidRPr="00294217" w:rsidTr="00172E61">
        <w:trPr>
          <w:trHeight w:val="330"/>
          <w:jc w:val="center"/>
        </w:trPr>
        <w:tc>
          <w:tcPr>
            <w:tcW w:w="832" w:type="dxa"/>
            <w:vMerge/>
            <w:tcBorders>
              <w:left w:val="single" w:sz="8" w:space="0" w:color="000000"/>
              <w:bottom w:val="single" w:sz="8" w:space="0" w:color="000000"/>
              <w:right w:val="single" w:sz="8" w:space="0" w:color="000000"/>
            </w:tcBorders>
          </w:tcPr>
          <w:p w:rsidR="003B575F" w:rsidRPr="00294217" w:rsidRDefault="003B575F" w:rsidP="004231BB">
            <w:pPr>
              <w:spacing w:after="0" w:line="240" w:lineRule="auto"/>
              <w:jc w:val="center"/>
              <w:rPr>
                <w:rFonts w:ascii="Verdana" w:eastAsia="Times New Roman" w:hAnsi="Verdana" w:cs="Times New Roman"/>
                <w:color w:val="000000"/>
                <w:sz w:val="18"/>
                <w:szCs w:val="18"/>
                <w:lang w:eastAsia="pt-BR"/>
              </w:rPr>
            </w:pPr>
          </w:p>
        </w:tc>
        <w:tc>
          <w:tcPr>
            <w:tcW w:w="2419" w:type="dxa"/>
            <w:tcBorders>
              <w:top w:val="single" w:sz="8" w:space="0" w:color="000000"/>
              <w:left w:val="single" w:sz="8" w:space="0" w:color="000000"/>
              <w:bottom w:val="single" w:sz="8" w:space="0" w:color="000000"/>
              <w:right w:val="single" w:sz="8" w:space="0" w:color="000000"/>
            </w:tcBorders>
          </w:tcPr>
          <w:p w:rsidR="003B575F" w:rsidRPr="00294217" w:rsidRDefault="003B575F"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AMESC</w:t>
            </w:r>
          </w:p>
        </w:tc>
        <w:tc>
          <w:tcPr>
            <w:tcW w:w="29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3B575F" w:rsidRPr="00294217" w:rsidRDefault="003B575F" w:rsidP="004231BB">
            <w:pPr>
              <w:spacing w:after="0" w:line="240" w:lineRule="auto"/>
              <w:jc w:val="center"/>
              <w:rPr>
                <w:rFonts w:ascii="Verdana" w:hAnsi="Verdana"/>
                <w:sz w:val="18"/>
                <w:szCs w:val="18"/>
              </w:rPr>
            </w:pPr>
            <w:r w:rsidRPr="00294217">
              <w:rPr>
                <w:rFonts w:ascii="Verdana" w:hAnsi="Verdana"/>
                <w:sz w:val="18"/>
                <w:szCs w:val="18"/>
              </w:rPr>
              <w:t>Extremo Sul</w:t>
            </w:r>
          </w:p>
          <w:p w:rsidR="003B575F" w:rsidRPr="00294217" w:rsidRDefault="003B575F" w:rsidP="004231BB">
            <w:pPr>
              <w:spacing w:after="0" w:line="240" w:lineRule="auto"/>
              <w:jc w:val="center"/>
              <w:rPr>
                <w:rFonts w:ascii="Verdana" w:hAnsi="Verdana"/>
                <w:sz w:val="18"/>
                <w:szCs w:val="18"/>
              </w:rPr>
            </w:pPr>
            <w:r w:rsidRPr="00294217">
              <w:rPr>
                <w:rFonts w:ascii="Verdana" w:hAnsi="Verdana"/>
                <w:sz w:val="18"/>
                <w:szCs w:val="18"/>
              </w:rPr>
              <w:object w:dxaOrig="2490" w:dyaOrig="1800">
                <v:shape id="_x0000_i1034" type="#_x0000_t75" style="width:123pt;height:89pt" o:ole="">
                  <v:imagedata r:id="rId61" o:title=""/>
                </v:shape>
                <o:OLEObject Type="Embed" ProgID="PBrush" ShapeID="_x0000_i1034" DrawAspect="Content" ObjectID="_1529061348" r:id="rId62"/>
              </w:object>
            </w:r>
          </w:p>
        </w:tc>
        <w:tc>
          <w:tcPr>
            <w:tcW w:w="2472" w:type="dxa"/>
            <w:tcBorders>
              <w:top w:val="single" w:sz="8" w:space="0" w:color="000000"/>
              <w:left w:val="nil"/>
              <w:bottom w:val="single" w:sz="8" w:space="0" w:color="000000"/>
              <w:right w:val="single" w:sz="8" w:space="0" w:color="000000"/>
            </w:tcBorders>
            <w:vAlign w:val="center"/>
          </w:tcPr>
          <w:p w:rsidR="003B575F" w:rsidRPr="00294217" w:rsidRDefault="003B575F" w:rsidP="004231BB">
            <w:pPr>
              <w:spacing w:after="0" w:line="240" w:lineRule="auto"/>
              <w:jc w:val="center"/>
              <w:rPr>
                <w:rFonts w:ascii="Verdana" w:eastAsia="Times New Roman" w:hAnsi="Verdana" w:cs="Times New Roman"/>
                <w:color w:val="000000"/>
                <w:sz w:val="18"/>
                <w:szCs w:val="18"/>
                <w:lang w:eastAsia="pt-BR"/>
              </w:rPr>
            </w:pPr>
            <w:r w:rsidRPr="00294217">
              <w:rPr>
                <w:rFonts w:ascii="Verdana" w:eastAsia="Times New Roman" w:hAnsi="Verdana" w:cs="Times New Roman"/>
                <w:color w:val="000000"/>
                <w:sz w:val="18"/>
                <w:szCs w:val="18"/>
                <w:lang w:eastAsia="pt-BR"/>
              </w:rPr>
              <w:t>Araranguá, Balneário Arroio do Silva, Balneário Gaivota, Ermo, Jacinto Machado, Maracajá, Meleiro, Morro Grande, Passo de Torres, Praia Grande, Santa Rosa do Sul, São João do Sul, Sombrio, Timbé do Sul, Turvo</w:t>
            </w:r>
          </w:p>
        </w:tc>
      </w:tr>
    </w:tbl>
    <w:p w:rsidR="004231BB" w:rsidRDefault="004231BB" w:rsidP="00F34187">
      <w:pPr>
        <w:jc w:val="center"/>
        <w:rPr>
          <w:rFonts w:ascii="Verdana" w:hAnsi="Verdana"/>
          <w:b/>
          <w:sz w:val="32"/>
        </w:rPr>
      </w:pPr>
    </w:p>
    <w:p w:rsidR="004231BB" w:rsidRDefault="004231BB">
      <w:pPr>
        <w:rPr>
          <w:rFonts w:ascii="Verdana" w:hAnsi="Verdana"/>
          <w:b/>
          <w:sz w:val="32"/>
        </w:rPr>
      </w:pPr>
      <w:r>
        <w:rPr>
          <w:rFonts w:ascii="Verdana" w:hAnsi="Verdana"/>
          <w:b/>
          <w:sz w:val="32"/>
        </w:rPr>
        <w:br w:type="page"/>
      </w:r>
    </w:p>
    <w:p w:rsidR="00F34187" w:rsidRPr="00C328AA" w:rsidRDefault="00F34187" w:rsidP="00F34187">
      <w:pPr>
        <w:jc w:val="center"/>
        <w:rPr>
          <w:rFonts w:ascii="Verdana" w:hAnsi="Verdana"/>
          <w:b/>
          <w:sz w:val="28"/>
          <w:szCs w:val="28"/>
        </w:rPr>
      </w:pPr>
      <w:r w:rsidRPr="00C328AA">
        <w:rPr>
          <w:rFonts w:ascii="Verdana" w:hAnsi="Verdana"/>
          <w:b/>
          <w:sz w:val="28"/>
          <w:szCs w:val="28"/>
        </w:rPr>
        <w:lastRenderedPageBreak/>
        <w:t>ANEXO B</w:t>
      </w:r>
    </w:p>
    <w:p w:rsidR="00F34187" w:rsidRPr="00C328AA" w:rsidRDefault="00F34187" w:rsidP="00F34187">
      <w:pPr>
        <w:jc w:val="center"/>
        <w:rPr>
          <w:rFonts w:ascii="Verdana" w:hAnsi="Verdana"/>
          <w:b/>
          <w:sz w:val="28"/>
          <w:szCs w:val="28"/>
        </w:rPr>
      </w:pPr>
      <w:r w:rsidRPr="00C328AA">
        <w:rPr>
          <w:rFonts w:ascii="Verdana" w:hAnsi="Verdana"/>
          <w:b/>
          <w:sz w:val="28"/>
          <w:szCs w:val="28"/>
        </w:rPr>
        <w:t>Formulário de Mapeamento do Ecossistema de Inovação Regional</w:t>
      </w:r>
    </w:p>
    <w:p w:rsidR="00D522F1" w:rsidRPr="00294217" w:rsidRDefault="00D522F1" w:rsidP="00F34187">
      <w:pPr>
        <w:rPr>
          <w:rFonts w:ascii="Verdana" w:hAnsi="Verdana"/>
          <w:b/>
        </w:rPr>
      </w:pPr>
    </w:p>
    <w:p w:rsidR="00F34187" w:rsidRPr="00294217" w:rsidRDefault="00F34187" w:rsidP="00F34187">
      <w:pPr>
        <w:rPr>
          <w:rFonts w:ascii="Verdana" w:hAnsi="Verdana"/>
          <w:b/>
        </w:rPr>
      </w:pPr>
      <w:r w:rsidRPr="00294217">
        <w:rPr>
          <w:rFonts w:ascii="Verdana" w:hAnsi="Verdana"/>
          <w:b/>
        </w:rPr>
        <w:t>Objetivo do Mapeamento (Para que servirá este mapeamento)</w:t>
      </w:r>
    </w:p>
    <w:p w:rsidR="00F34187" w:rsidRPr="00294217" w:rsidRDefault="00F34187" w:rsidP="00F34187">
      <w:pPr>
        <w:jc w:val="both"/>
        <w:rPr>
          <w:rFonts w:ascii="Verdana" w:hAnsi="Verdana"/>
        </w:rPr>
      </w:pPr>
      <w:r w:rsidRPr="00294217">
        <w:rPr>
          <w:rFonts w:ascii="Verdana" w:hAnsi="Verdana"/>
        </w:rPr>
        <w:t>- Ter um levantamento unificado e padronizado das entidades e atores do Ecossistema de Inovação da Região;</w:t>
      </w:r>
    </w:p>
    <w:p w:rsidR="00F34187" w:rsidRPr="00294217" w:rsidRDefault="00F34187" w:rsidP="00F34187">
      <w:pPr>
        <w:jc w:val="both"/>
        <w:rPr>
          <w:rFonts w:ascii="Verdana" w:hAnsi="Verdana"/>
        </w:rPr>
      </w:pPr>
      <w:r w:rsidRPr="00294217">
        <w:rPr>
          <w:rFonts w:ascii="Verdana" w:hAnsi="Verdana"/>
        </w:rPr>
        <w:t>- Ter uma ferramenta de fácil usabilidade e útil para promover a conexão, colaboração, parcerias e busca de oportunidades para as entidades e empresas do Ecossistema de Inovação da Região;</w:t>
      </w:r>
    </w:p>
    <w:p w:rsidR="00F34187" w:rsidRPr="00294217" w:rsidRDefault="00F34187" w:rsidP="00F34187">
      <w:pPr>
        <w:jc w:val="both"/>
        <w:rPr>
          <w:rFonts w:ascii="Verdana" w:hAnsi="Verdana"/>
        </w:rPr>
      </w:pPr>
      <w:r w:rsidRPr="00294217">
        <w:rPr>
          <w:rFonts w:ascii="Verdana" w:hAnsi="Verdana"/>
        </w:rPr>
        <w:t xml:space="preserve">- Ter um levantamento numérico, quantitativo e qualitativo das entidades, habitats de inovação, movimentos, iniciativas, startups, empresas de base tecnológica, empresas inovadoras e intensivas em conhecimento na Região; </w:t>
      </w:r>
    </w:p>
    <w:p w:rsidR="00F34187" w:rsidRPr="00294217" w:rsidRDefault="00F34187" w:rsidP="00F34187">
      <w:pPr>
        <w:jc w:val="both"/>
        <w:rPr>
          <w:rFonts w:ascii="Verdana" w:hAnsi="Verdana"/>
        </w:rPr>
      </w:pPr>
      <w:r w:rsidRPr="00294217">
        <w:rPr>
          <w:rFonts w:ascii="Verdana" w:hAnsi="Verdana"/>
        </w:rPr>
        <w:t>- Auxiliar na avaliação do grau de maturidade do Ecossistema de Inovação na região e contribuir para as ações de evolução e amadurecimento do Ecossistema;</w:t>
      </w:r>
    </w:p>
    <w:p w:rsidR="00F34187" w:rsidRPr="00294217" w:rsidRDefault="00F34187" w:rsidP="00F34187">
      <w:pPr>
        <w:jc w:val="both"/>
        <w:rPr>
          <w:rFonts w:ascii="Verdana" w:hAnsi="Verdana"/>
        </w:rPr>
      </w:pPr>
      <w:r w:rsidRPr="00294217">
        <w:rPr>
          <w:rFonts w:ascii="Verdana" w:hAnsi="Verdana"/>
        </w:rPr>
        <w:t>- Ser um banco de dados inicial de referência do Ecossistema (onde a existência de bancos de dados com dados do Ecossistema é um indicador de maturidade do Ecossistema, onde estes devem estas disponíveis, acessíveis e publicados - dados abertos conectados).</w:t>
      </w:r>
    </w:p>
    <w:p w:rsidR="00F34187" w:rsidRPr="00294217" w:rsidRDefault="00F34187" w:rsidP="00F34187">
      <w:pPr>
        <w:rPr>
          <w:rFonts w:ascii="Verdana" w:hAnsi="Verdana"/>
          <w:b/>
        </w:rPr>
      </w:pPr>
      <w:r w:rsidRPr="00294217">
        <w:rPr>
          <w:rFonts w:ascii="Verdana" w:hAnsi="Verdana"/>
          <w:b/>
        </w:rPr>
        <w:t>Como usar o Mapeamento do Ecossistema</w:t>
      </w:r>
    </w:p>
    <w:p w:rsidR="00F34187" w:rsidRPr="00294217" w:rsidRDefault="00F34187" w:rsidP="00F34187">
      <w:pPr>
        <w:jc w:val="both"/>
        <w:rPr>
          <w:rFonts w:ascii="Verdana" w:hAnsi="Verdana"/>
        </w:rPr>
      </w:pPr>
      <w:r w:rsidRPr="00294217">
        <w:rPr>
          <w:rFonts w:ascii="Verdana" w:hAnsi="Verdana"/>
        </w:rPr>
        <w:t>- Preencher o formulário de mapeamento conforme os critérios definidos em uma planilha ou banco de dados estruturado;</w:t>
      </w:r>
    </w:p>
    <w:p w:rsidR="00F34187" w:rsidRPr="00294217" w:rsidRDefault="00F34187" w:rsidP="00F34187">
      <w:pPr>
        <w:jc w:val="both"/>
        <w:rPr>
          <w:rFonts w:ascii="Verdana" w:hAnsi="Verdana"/>
        </w:rPr>
      </w:pPr>
      <w:r w:rsidRPr="00294217">
        <w:rPr>
          <w:rFonts w:ascii="Verdana" w:hAnsi="Verdana"/>
        </w:rPr>
        <w:t>- Aplicar filtros para cruzamento de informações e realização de estudos e estatísticas de evolução anualmente;</w:t>
      </w:r>
    </w:p>
    <w:p w:rsidR="00F34187" w:rsidRPr="00294217" w:rsidRDefault="00F34187" w:rsidP="00F34187">
      <w:pPr>
        <w:jc w:val="both"/>
        <w:rPr>
          <w:rFonts w:ascii="Verdana" w:hAnsi="Verdana"/>
        </w:rPr>
      </w:pPr>
      <w:r w:rsidRPr="00294217">
        <w:rPr>
          <w:rFonts w:ascii="Verdana" w:hAnsi="Verdana"/>
        </w:rPr>
        <w:t>- Realizar comparativos, equivalências, análises de boas práticas e sugestões de melhoria entre as regiões com o mapeamento padronizado for realizado;</w:t>
      </w:r>
    </w:p>
    <w:p w:rsidR="00294217" w:rsidRDefault="00F34187" w:rsidP="00294217">
      <w:pPr>
        <w:jc w:val="both"/>
        <w:rPr>
          <w:rFonts w:ascii="Verdana" w:hAnsi="Verdana"/>
        </w:rPr>
      </w:pPr>
      <w:r w:rsidRPr="00294217">
        <w:rPr>
          <w:rFonts w:ascii="Verdana" w:hAnsi="Verdana"/>
        </w:rPr>
        <w:t>- Navegar pelas abas da planilha ou banco de dados usando os filtros de acordo com a demanda e necessidade de informação</w:t>
      </w:r>
      <w:r w:rsidR="00294217">
        <w:rPr>
          <w:rFonts w:ascii="Verdana" w:hAnsi="Verdana"/>
        </w:rPr>
        <w:t>.</w:t>
      </w:r>
    </w:p>
    <w:p w:rsidR="00294217" w:rsidRDefault="00294217">
      <w:pPr>
        <w:rPr>
          <w:rFonts w:ascii="Verdana" w:hAnsi="Verdana"/>
        </w:rPr>
      </w:pPr>
      <w:r>
        <w:rPr>
          <w:rFonts w:ascii="Verdana" w:hAnsi="Verdana"/>
        </w:rPr>
        <w:br w:type="page"/>
      </w:r>
    </w:p>
    <w:p w:rsidR="00F34187" w:rsidRPr="00294217" w:rsidRDefault="00F34187" w:rsidP="00172E61">
      <w:pPr>
        <w:spacing w:after="0"/>
        <w:jc w:val="center"/>
        <w:rPr>
          <w:rFonts w:ascii="Verdana" w:hAnsi="Verdana"/>
        </w:rPr>
      </w:pPr>
      <w:r w:rsidRPr="00294217">
        <w:rPr>
          <w:rFonts w:ascii="Verdana" w:hAnsi="Verdana"/>
          <w:b/>
          <w:sz w:val="32"/>
        </w:rPr>
        <w:lastRenderedPageBreak/>
        <w:t xml:space="preserve">Formulário de </w:t>
      </w:r>
      <w:r w:rsidR="00294217">
        <w:rPr>
          <w:rFonts w:ascii="Verdana" w:hAnsi="Verdana"/>
          <w:b/>
          <w:sz w:val="32"/>
        </w:rPr>
        <w:t>M</w:t>
      </w:r>
      <w:r w:rsidRPr="00294217">
        <w:rPr>
          <w:rFonts w:ascii="Verdana" w:hAnsi="Verdana"/>
          <w:b/>
          <w:sz w:val="32"/>
        </w:rPr>
        <w:t>ap</w:t>
      </w:r>
      <w:r w:rsidR="005D5ECC">
        <w:rPr>
          <w:rFonts w:ascii="Verdana" w:hAnsi="Verdana"/>
          <w:b/>
          <w:sz w:val="32"/>
        </w:rPr>
        <w:t>e</w:t>
      </w:r>
      <w:r w:rsidRPr="00294217">
        <w:rPr>
          <w:rFonts w:ascii="Verdana" w:hAnsi="Verdana"/>
          <w:b/>
          <w:sz w:val="32"/>
        </w:rPr>
        <w:t xml:space="preserve">amento das </w:t>
      </w:r>
      <w:r w:rsidR="00294217">
        <w:rPr>
          <w:rFonts w:ascii="Verdana" w:hAnsi="Verdana"/>
          <w:b/>
          <w:sz w:val="32"/>
        </w:rPr>
        <w:t>E</w:t>
      </w:r>
      <w:r w:rsidRPr="00294217">
        <w:rPr>
          <w:rFonts w:ascii="Verdana" w:hAnsi="Verdana"/>
          <w:b/>
          <w:sz w:val="32"/>
        </w:rPr>
        <w:t>ntidades do Ecossistema de Inovação Regional</w:t>
      </w:r>
    </w:p>
    <w:p w:rsidR="00172E61" w:rsidRDefault="00172E61" w:rsidP="00234855">
      <w:pPr>
        <w:spacing w:after="0" w:line="240" w:lineRule="auto"/>
        <w:rPr>
          <w:rFonts w:ascii="Verdana" w:hAnsi="Verdana"/>
          <w:b/>
        </w:rPr>
      </w:pPr>
    </w:p>
    <w:p w:rsidR="00F34187" w:rsidRPr="00294217" w:rsidRDefault="00F34187" w:rsidP="00234855">
      <w:pPr>
        <w:spacing w:after="0" w:line="240" w:lineRule="auto"/>
        <w:rPr>
          <w:rFonts w:ascii="Verdana" w:hAnsi="Verdana"/>
          <w:b/>
        </w:rPr>
      </w:pPr>
      <w:r w:rsidRPr="00294217">
        <w:rPr>
          <w:rFonts w:ascii="Verdana" w:hAnsi="Verdana"/>
          <w:b/>
        </w:rPr>
        <w:t>1 Dados cadastrais</w:t>
      </w:r>
    </w:p>
    <w:p w:rsidR="00F34187" w:rsidRPr="00294217" w:rsidRDefault="00F34187" w:rsidP="00234855">
      <w:pPr>
        <w:spacing w:after="0" w:line="240" w:lineRule="auto"/>
        <w:rPr>
          <w:rFonts w:ascii="Verdana" w:hAnsi="Verdana"/>
          <w:sz w:val="18"/>
        </w:rPr>
      </w:pPr>
      <w:r w:rsidRPr="00294217">
        <w:rPr>
          <w:rFonts w:ascii="Verdana" w:hAnsi="Verdana"/>
          <w:sz w:val="18"/>
        </w:rPr>
        <w:t>Nome do Ator/Entidade do Ecosssitema:</w:t>
      </w:r>
    </w:p>
    <w:p w:rsidR="00F34187" w:rsidRPr="00294217" w:rsidRDefault="00F34187" w:rsidP="00234855">
      <w:pPr>
        <w:spacing w:after="0" w:line="240" w:lineRule="auto"/>
        <w:rPr>
          <w:rFonts w:ascii="Verdana" w:hAnsi="Verdana"/>
          <w:sz w:val="18"/>
        </w:rPr>
      </w:pPr>
      <w:r w:rsidRPr="00294217">
        <w:rPr>
          <w:rFonts w:ascii="Verdana" w:hAnsi="Verdana"/>
          <w:sz w:val="18"/>
        </w:rPr>
        <w:t>Site:</w:t>
      </w:r>
    </w:p>
    <w:p w:rsidR="00F34187" w:rsidRPr="00294217" w:rsidRDefault="00F34187" w:rsidP="00234855">
      <w:pPr>
        <w:spacing w:after="0" w:line="240" w:lineRule="auto"/>
        <w:rPr>
          <w:rFonts w:ascii="Verdana" w:hAnsi="Verdana"/>
          <w:sz w:val="18"/>
        </w:rPr>
      </w:pPr>
      <w:r w:rsidRPr="00294217">
        <w:rPr>
          <w:rFonts w:ascii="Verdana" w:hAnsi="Verdana"/>
          <w:sz w:val="18"/>
        </w:rPr>
        <w:t>E-mail de contato:</w:t>
      </w:r>
    </w:p>
    <w:p w:rsidR="00F34187" w:rsidRPr="00294217" w:rsidRDefault="00F34187" w:rsidP="00234855">
      <w:pPr>
        <w:spacing w:after="0" w:line="240" w:lineRule="auto"/>
        <w:rPr>
          <w:rFonts w:ascii="Verdana" w:hAnsi="Verdana"/>
          <w:sz w:val="18"/>
        </w:rPr>
      </w:pPr>
      <w:r w:rsidRPr="00294217">
        <w:rPr>
          <w:rFonts w:ascii="Verdana" w:hAnsi="Verdana"/>
          <w:sz w:val="18"/>
        </w:rPr>
        <w:t>Fonte da Informação:</w:t>
      </w:r>
    </w:p>
    <w:p w:rsidR="00F34187" w:rsidRPr="00294217" w:rsidRDefault="00F34187" w:rsidP="00234855">
      <w:pPr>
        <w:spacing w:after="0" w:line="240" w:lineRule="auto"/>
        <w:rPr>
          <w:rFonts w:ascii="Verdana" w:hAnsi="Verdana"/>
          <w:sz w:val="18"/>
        </w:rPr>
      </w:pPr>
      <w:r w:rsidRPr="00294217">
        <w:rPr>
          <w:rFonts w:ascii="Verdana" w:hAnsi="Verdana"/>
          <w:sz w:val="18"/>
        </w:rPr>
        <w:t>Hélice (Governo/ Empresa/ Academia/ Sociedade):</w:t>
      </w:r>
    </w:p>
    <w:p w:rsidR="00234855" w:rsidRDefault="00234855" w:rsidP="00234855">
      <w:pPr>
        <w:spacing w:after="0" w:line="240" w:lineRule="auto"/>
        <w:rPr>
          <w:rFonts w:ascii="Verdana" w:hAnsi="Verdana"/>
          <w:b/>
        </w:rPr>
      </w:pPr>
    </w:p>
    <w:p w:rsidR="00F34187" w:rsidRDefault="00F34187" w:rsidP="00234855">
      <w:pPr>
        <w:spacing w:after="0" w:line="240" w:lineRule="auto"/>
        <w:rPr>
          <w:rFonts w:ascii="Verdana" w:hAnsi="Verdana"/>
          <w:b/>
        </w:rPr>
      </w:pPr>
      <w:r w:rsidRPr="00294217">
        <w:rPr>
          <w:rFonts w:ascii="Verdana" w:hAnsi="Verdana"/>
          <w:b/>
        </w:rPr>
        <w:t>2  Caracterização</w:t>
      </w:r>
    </w:p>
    <w:p w:rsidR="00234855" w:rsidRDefault="00234855" w:rsidP="00234855">
      <w:pPr>
        <w:spacing w:after="0" w:line="240" w:lineRule="auto"/>
        <w:rPr>
          <w:rFonts w:ascii="Verdana" w:hAnsi="Verdana"/>
          <w:b/>
          <w:sz w:val="18"/>
        </w:rPr>
      </w:pPr>
    </w:p>
    <w:p w:rsidR="00F34187" w:rsidRPr="00294217" w:rsidRDefault="00F34187" w:rsidP="00234855">
      <w:pPr>
        <w:spacing w:after="0" w:line="240" w:lineRule="auto"/>
        <w:rPr>
          <w:rFonts w:ascii="Verdana" w:hAnsi="Verdana"/>
          <w:b/>
          <w:sz w:val="18"/>
        </w:rPr>
      </w:pPr>
      <w:r w:rsidRPr="00294217">
        <w:rPr>
          <w:rFonts w:ascii="Verdana" w:hAnsi="Verdana"/>
          <w:b/>
          <w:sz w:val="18"/>
        </w:rPr>
        <w:t xml:space="preserve">Dimensão do Ecossistema (Tabela Elementos Ecosssitema): </w:t>
      </w:r>
    </w:p>
    <w:p w:rsidR="00F34187" w:rsidRPr="00294217" w:rsidRDefault="00F34187" w:rsidP="00234855">
      <w:pPr>
        <w:spacing w:after="0" w:line="240" w:lineRule="auto"/>
        <w:rPr>
          <w:rFonts w:ascii="Verdana" w:hAnsi="Verdana"/>
          <w:sz w:val="18"/>
        </w:rPr>
      </w:pPr>
      <w:r w:rsidRPr="00294217">
        <w:rPr>
          <w:rFonts w:ascii="Verdana" w:hAnsi="Verdana"/>
          <w:sz w:val="18"/>
        </w:rPr>
        <w:t>- Política</w:t>
      </w:r>
    </w:p>
    <w:p w:rsidR="00F34187" w:rsidRPr="00294217" w:rsidRDefault="00F34187" w:rsidP="00234855">
      <w:pPr>
        <w:spacing w:after="0" w:line="240" w:lineRule="auto"/>
        <w:rPr>
          <w:rFonts w:ascii="Verdana" w:hAnsi="Verdana"/>
          <w:sz w:val="18"/>
        </w:rPr>
      </w:pPr>
      <w:r w:rsidRPr="00294217">
        <w:rPr>
          <w:rFonts w:ascii="Verdana" w:hAnsi="Verdana"/>
          <w:sz w:val="18"/>
        </w:rPr>
        <w:t>- Financeiro</w:t>
      </w:r>
    </w:p>
    <w:p w:rsidR="00F34187" w:rsidRPr="00294217" w:rsidRDefault="00F34187" w:rsidP="00234855">
      <w:pPr>
        <w:spacing w:after="0" w:line="240" w:lineRule="auto"/>
        <w:rPr>
          <w:rFonts w:ascii="Verdana" w:hAnsi="Verdana"/>
          <w:sz w:val="18"/>
        </w:rPr>
      </w:pPr>
      <w:r w:rsidRPr="00294217">
        <w:rPr>
          <w:rFonts w:ascii="Verdana" w:hAnsi="Verdana"/>
          <w:sz w:val="18"/>
        </w:rPr>
        <w:t>- Cultura</w:t>
      </w:r>
    </w:p>
    <w:p w:rsidR="00F34187" w:rsidRPr="00294217" w:rsidRDefault="00F34187" w:rsidP="00234855">
      <w:pPr>
        <w:spacing w:after="0" w:line="240" w:lineRule="auto"/>
        <w:rPr>
          <w:rFonts w:ascii="Verdana" w:hAnsi="Verdana"/>
          <w:sz w:val="18"/>
        </w:rPr>
      </w:pPr>
      <w:r w:rsidRPr="00294217">
        <w:rPr>
          <w:rFonts w:ascii="Verdana" w:hAnsi="Verdana"/>
          <w:sz w:val="18"/>
        </w:rPr>
        <w:t>- Suporte</w:t>
      </w:r>
    </w:p>
    <w:p w:rsidR="00F34187" w:rsidRPr="00294217" w:rsidRDefault="00F34187" w:rsidP="00234855">
      <w:pPr>
        <w:spacing w:after="0"/>
        <w:rPr>
          <w:rFonts w:ascii="Verdana" w:hAnsi="Verdana"/>
          <w:sz w:val="18"/>
        </w:rPr>
      </w:pPr>
      <w:r w:rsidRPr="00294217">
        <w:rPr>
          <w:rFonts w:ascii="Verdana" w:hAnsi="Verdana"/>
          <w:sz w:val="18"/>
        </w:rPr>
        <w:t>- Capital Humano</w:t>
      </w:r>
    </w:p>
    <w:p w:rsidR="00F34187" w:rsidRPr="00294217" w:rsidRDefault="00F34187" w:rsidP="00234855">
      <w:pPr>
        <w:spacing w:after="0"/>
        <w:rPr>
          <w:rFonts w:ascii="Verdana" w:hAnsi="Verdana"/>
          <w:sz w:val="18"/>
        </w:rPr>
      </w:pPr>
      <w:r w:rsidRPr="00294217">
        <w:rPr>
          <w:rFonts w:ascii="Verdana" w:hAnsi="Verdana"/>
          <w:sz w:val="18"/>
        </w:rPr>
        <w:t>- Mercado</w:t>
      </w:r>
    </w:p>
    <w:p w:rsidR="00234855" w:rsidRDefault="00234855" w:rsidP="00234855">
      <w:pPr>
        <w:spacing w:after="0"/>
        <w:rPr>
          <w:rFonts w:ascii="Verdana" w:hAnsi="Verdana"/>
          <w:b/>
          <w:sz w:val="18"/>
        </w:rPr>
      </w:pPr>
    </w:p>
    <w:p w:rsidR="00F34187" w:rsidRPr="00294217" w:rsidRDefault="00F34187" w:rsidP="00234855">
      <w:pPr>
        <w:spacing w:after="0"/>
        <w:rPr>
          <w:rFonts w:ascii="Verdana" w:hAnsi="Verdana"/>
          <w:b/>
          <w:sz w:val="18"/>
        </w:rPr>
      </w:pPr>
      <w:r w:rsidRPr="00294217">
        <w:rPr>
          <w:rFonts w:ascii="Verdana" w:hAnsi="Verdana"/>
          <w:b/>
          <w:sz w:val="18"/>
        </w:rPr>
        <w:t>Elemento do Ecossistema (Tabela Elementos Ecossistema):</w:t>
      </w:r>
    </w:p>
    <w:p w:rsidR="00F34187" w:rsidRPr="00294217" w:rsidRDefault="00F34187" w:rsidP="00234855">
      <w:pPr>
        <w:spacing w:after="0"/>
        <w:rPr>
          <w:rFonts w:ascii="Verdana" w:hAnsi="Verdana"/>
          <w:sz w:val="18"/>
        </w:rPr>
      </w:pPr>
      <w:r w:rsidRPr="00294217">
        <w:rPr>
          <w:rFonts w:ascii="Verdana" w:hAnsi="Verdana"/>
          <w:sz w:val="18"/>
        </w:rPr>
        <w:t>- Governo (Política);</w:t>
      </w:r>
    </w:p>
    <w:p w:rsidR="00F34187" w:rsidRPr="00294217" w:rsidRDefault="00F34187" w:rsidP="00234855">
      <w:pPr>
        <w:spacing w:after="0"/>
        <w:rPr>
          <w:rFonts w:ascii="Verdana" w:hAnsi="Verdana"/>
          <w:sz w:val="18"/>
        </w:rPr>
      </w:pPr>
      <w:r w:rsidRPr="00294217">
        <w:rPr>
          <w:rFonts w:ascii="Verdana" w:hAnsi="Verdana"/>
          <w:sz w:val="18"/>
        </w:rPr>
        <w:t>- Lideranças públicas (Política);</w:t>
      </w:r>
    </w:p>
    <w:p w:rsidR="00F34187" w:rsidRPr="00294217" w:rsidRDefault="00F34187" w:rsidP="00234855">
      <w:pPr>
        <w:spacing w:after="0"/>
        <w:rPr>
          <w:rFonts w:ascii="Verdana" w:hAnsi="Verdana"/>
          <w:sz w:val="18"/>
        </w:rPr>
      </w:pPr>
      <w:r w:rsidRPr="00294217">
        <w:rPr>
          <w:rFonts w:ascii="Verdana" w:hAnsi="Verdana"/>
          <w:sz w:val="18"/>
        </w:rPr>
        <w:t>- Capital (Financeiro);</w:t>
      </w:r>
    </w:p>
    <w:p w:rsidR="00F34187" w:rsidRPr="00294217" w:rsidRDefault="00F34187" w:rsidP="00234855">
      <w:pPr>
        <w:spacing w:after="0"/>
        <w:rPr>
          <w:rFonts w:ascii="Verdana" w:hAnsi="Verdana"/>
          <w:sz w:val="18"/>
        </w:rPr>
      </w:pPr>
      <w:r w:rsidRPr="00294217">
        <w:rPr>
          <w:rFonts w:ascii="Verdana" w:hAnsi="Verdana"/>
          <w:sz w:val="18"/>
        </w:rPr>
        <w:t>- Cultura/ Valores sociais Empreend (Cultura);</w:t>
      </w:r>
    </w:p>
    <w:p w:rsidR="00F34187" w:rsidRPr="00294217" w:rsidRDefault="00F34187" w:rsidP="00234855">
      <w:pPr>
        <w:spacing w:after="0"/>
        <w:rPr>
          <w:rFonts w:ascii="Verdana" w:hAnsi="Verdana"/>
          <w:sz w:val="18"/>
        </w:rPr>
      </w:pPr>
      <w:r w:rsidRPr="00294217">
        <w:rPr>
          <w:rFonts w:ascii="Verdana" w:hAnsi="Verdana"/>
          <w:sz w:val="18"/>
        </w:rPr>
        <w:t>- Organiz. Integrativas (Suporte);</w:t>
      </w:r>
    </w:p>
    <w:p w:rsidR="00F34187" w:rsidRPr="00294217" w:rsidRDefault="00F34187" w:rsidP="00234855">
      <w:pPr>
        <w:spacing w:after="0"/>
        <w:rPr>
          <w:rFonts w:ascii="Verdana" w:hAnsi="Verdana"/>
          <w:sz w:val="18"/>
        </w:rPr>
      </w:pPr>
      <w:r w:rsidRPr="00294217">
        <w:rPr>
          <w:rFonts w:ascii="Verdana" w:hAnsi="Verdana"/>
          <w:sz w:val="18"/>
        </w:rPr>
        <w:t>- Serviços de suporte a negócios e ao Ecossistema (Suporte);</w:t>
      </w:r>
    </w:p>
    <w:p w:rsidR="00F34187" w:rsidRPr="00294217" w:rsidRDefault="00F34187" w:rsidP="00234855">
      <w:pPr>
        <w:spacing w:after="0"/>
        <w:rPr>
          <w:rFonts w:ascii="Verdana" w:hAnsi="Verdana"/>
          <w:sz w:val="18"/>
        </w:rPr>
      </w:pPr>
      <w:r w:rsidRPr="00294217">
        <w:rPr>
          <w:rFonts w:ascii="Verdana" w:hAnsi="Verdana"/>
          <w:sz w:val="18"/>
        </w:rPr>
        <w:t>- Coaches, consultores, acessores e mentores (Suporte);</w:t>
      </w:r>
    </w:p>
    <w:p w:rsidR="00F34187" w:rsidRPr="00294217" w:rsidRDefault="00F34187" w:rsidP="00234855">
      <w:pPr>
        <w:spacing w:after="0"/>
        <w:rPr>
          <w:rFonts w:ascii="Verdana" w:hAnsi="Verdana"/>
          <w:sz w:val="18"/>
        </w:rPr>
      </w:pPr>
      <w:r w:rsidRPr="00294217">
        <w:rPr>
          <w:rFonts w:ascii="Verdana" w:hAnsi="Verdana"/>
          <w:sz w:val="18"/>
        </w:rPr>
        <w:t>- Empreendedores (Capital Humano);</w:t>
      </w:r>
    </w:p>
    <w:p w:rsidR="00F34187" w:rsidRPr="00294217" w:rsidRDefault="00F34187" w:rsidP="00234855">
      <w:pPr>
        <w:spacing w:after="0"/>
        <w:rPr>
          <w:rFonts w:ascii="Verdana" w:hAnsi="Verdana"/>
          <w:sz w:val="18"/>
        </w:rPr>
      </w:pPr>
      <w:r w:rsidRPr="00294217">
        <w:rPr>
          <w:rFonts w:ascii="Verdana" w:hAnsi="Verdana"/>
          <w:sz w:val="18"/>
        </w:rPr>
        <w:t>- Talentos Técnicos e Criativos - Especialistas (Capital Humano);</w:t>
      </w:r>
    </w:p>
    <w:p w:rsidR="00F34187" w:rsidRPr="00294217" w:rsidRDefault="00F34187" w:rsidP="00234855">
      <w:pPr>
        <w:spacing w:after="0"/>
        <w:rPr>
          <w:rFonts w:ascii="Verdana" w:hAnsi="Verdana"/>
          <w:sz w:val="18"/>
        </w:rPr>
      </w:pPr>
      <w:r w:rsidRPr="00294217">
        <w:rPr>
          <w:rFonts w:ascii="Verdana" w:hAnsi="Verdana"/>
          <w:sz w:val="18"/>
        </w:rPr>
        <w:t>- Professores/ Pesquisadores (Capital Humano);</w:t>
      </w:r>
    </w:p>
    <w:p w:rsidR="00F34187" w:rsidRPr="00294217" w:rsidRDefault="00F34187" w:rsidP="00234855">
      <w:pPr>
        <w:spacing w:after="0"/>
        <w:rPr>
          <w:rFonts w:ascii="Verdana" w:hAnsi="Verdana"/>
          <w:sz w:val="18"/>
        </w:rPr>
      </w:pPr>
      <w:r w:rsidRPr="00294217">
        <w:rPr>
          <w:rFonts w:ascii="Verdana" w:hAnsi="Verdana"/>
          <w:sz w:val="18"/>
        </w:rPr>
        <w:t>- Inventores (Capital Humano);</w:t>
      </w:r>
    </w:p>
    <w:p w:rsidR="00F34187" w:rsidRPr="00294217" w:rsidRDefault="00F34187" w:rsidP="00234855">
      <w:pPr>
        <w:spacing w:after="0"/>
        <w:rPr>
          <w:rFonts w:ascii="Verdana" w:hAnsi="Verdana"/>
          <w:sz w:val="18"/>
        </w:rPr>
      </w:pPr>
      <w:r w:rsidRPr="00294217">
        <w:rPr>
          <w:rFonts w:ascii="Verdana" w:hAnsi="Verdana"/>
          <w:sz w:val="18"/>
        </w:rPr>
        <w:t>- Academia (Capital Humano);</w:t>
      </w:r>
    </w:p>
    <w:p w:rsidR="00F34187" w:rsidRPr="00294217" w:rsidRDefault="00F34187" w:rsidP="00234855">
      <w:pPr>
        <w:spacing w:after="0"/>
        <w:rPr>
          <w:rFonts w:ascii="Verdana" w:hAnsi="Verdana"/>
          <w:sz w:val="18"/>
        </w:rPr>
      </w:pPr>
      <w:r w:rsidRPr="00294217">
        <w:rPr>
          <w:rFonts w:ascii="Verdana" w:hAnsi="Verdana"/>
          <w:sz w:val="18"/>
        </w:rPr>
        <w:t>- Redes sociais e Profissionais- Empreend e Inovação (Mercado)</w:t>
      </w:r>
      <w:r w:rsidR="00234855">
        <w:rPr>
          <w:rFonts w:ascii="Verdana" w:hAnsi="Verdana"/>
          <w:sz w:val="18"/>
        </w:rPr>
        <w:t>.</w:t>
      </w:r>
    </w:p>
    <w:p w:rsidR="00234855" w:rsidRDefault="00234855" w:rsidP="00234855">
      <w:pPr>
        <w:spacing w:after="0"/>
        <w:rPr>
          <w:rFonts w:ascii="Verdana" w:hAnsi="Verdana"/>
          <w:b/>
          <w:sz w:val="18"/>
        </w:rPr>
      </w:pPr>
    </w:p>
    <w:p w:rsidR="00F34187" w:rsidRPr="00294217" w:rsidRDefault="00F34187" w:rsidP="00234855">
      <w:pPr>
        <w:spacing w:after="0"/>
        <w:rPr>
          <w:rFonts w:ascii="Verdana" w:hAnsi="Verdana"/>
          <w:b/>
          <w:sz w:val="18"/>
        </w:rPr>
      </w:pPr>
      <w:r w:rsidRPr="00294217">
        <w:rPr>
          <w:rFonts w:ascii="Verdana" w:hAnsi="Verdana"/>
          <w:b/>
          <w:sz w:val="18"/>
        </w:rPr>
        <w:t>Tipo de ator (Tabela Elementos Ecossistema):</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Governo federal;</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 xml:space="preserve">Governo estadual; </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 xml:space="preserve">Governo municipal; </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Fundações de amparo à pesquisa;</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Secretarias estaduais e municipais de Desenvolvimento Econômico e C,T&amp;I</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Investidores anjo;</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 xml:space="preserve">Capital semente (zero stage); </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Fundos de capital de risco;</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Mercado financeiro;</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 xml:space="preserve">Bancos; </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 xml:space="preserve">Agencias de fomento à Pesquisa; Desenvolvimento e Inovação públicas (capital publico de investimento); </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Institutos;</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Associações;</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Fundações;</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Entidades de promoção da inovação e empreendedorismo sem fins lucrativos;</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 xml:space="preserve">Incubadoras, Aceleradoras, Centros de Inovação e Parques Tecnológicos; </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 xml:space="preserve">Associações comerciais, empresariais e industriais; </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 xml:space="preserve">Federações; </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lastRenderedPageBreak/>
        <w:t xml:space="preserve">Contadores especializados em inovação; </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Advogados especializados em inovação;</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Conselheiros;</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 xml:space="preserve">Agências e agentes de propriedade intelectual; </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Assessorias de imprensa para Startups,Empresas de Base Tecnológica (EBTs) e Empresas Inovadoras;</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Veiculadores de notícias especializados em Empreendedorismo e Inovação;</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 xml:space="preserve">Coaches; </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 xml:space="preserve">Consultores; </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 xml:space="preserve">Assessores; </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 xml:space="preserve">Mentores; </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Conselheiros;</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 xml:space="preserve">Especialistas; </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Empreendedores seriais.</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 xml:space="preserve">Universidades; </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 xml:space="preserve">Faculdades; </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 xml:space="preserve">Institutos tecnológicos; </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 xml:space="preserve">Escolas técnicas; </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Centros de pesquisa;</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Cursos de graduação (profissionais e acadêmicos) voltados à formação de massa crítica empreendedora e tecnológica;</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Treinamentos, disciplinas e programas específicos de empreendedorismo (Ensino fundamental e superior);</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Empresas que representam a vocação e knowhow da região;</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Redes de empreendedores;</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Redes profissionais;</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Redes sociais;</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Corporações multinacionais (com programas de aceleração e interesse em Startups);</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Redes de Usuários iniciais (earlyadopters) de provas de conceito, usuários avançados (lead users);</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Redes de Consumidores referência;</w:t>
      </w:r>
    </w:p>
    <w:p w:rsidR="00F34187" w:rsidRPr="00294217" w:rsidRDefault="00F34187" w:rsidP="00234855">
      <w:pPr>
        <w:pStyle w:val="ListParagraph"/>
        <w:numPr>
          <w:ilvl w:val="0"/>
          <w:numId w:val="1"/>
        </w:numPr>
        <w:spacing w:after="0"/>
        <w:ind w:left="426"/>
        <w:rPr>
          <w:rFonts w:ascii="Verdana" w:hAnsi="Verdana"/>
          <w:sz w:val="18"/>
        </w:rPr>
      </w:pPr>
      <w:r w:rsidRPr="00294217">
        <w:rPr>
          <w:rFonts w:ascii="Verdana" w:hAnsi="Verdana"/>
          <w:sz w:val="18"/>
        </w:rPr>
        <w:t>Especialistas em Canais de venda e distribuição</w:t>
      </w:r>
      <w:r w:rsidR="00234855">
        <w:rPr>
          <w:rFonts w:ascii="Verdana" w:hAnsi="Verdana"/>
          <w:sz w:val="18"/>
        </w:rPr>
        <w:t>.</w:t>
      </w:r>
    </w:p>
    <w:p w:rsidR="00234855" w:rsidRDefault="00234855" w:rsidP="00234855">
      <w:pPr>
        <w:spacing w:after="0"/>
        <w:rPr>
          <w:rFonts w:ascii="Verdana" w:hAnsi="Verdana"/>
          <w:b/>
          <w:sz w:val="18"/>
        </w:rPr>
      </w:pPr>
    </w:p>
    <w:p w:rsidR="00F34187" w:rsidRPr="00294217" w:rsidRDefault="00F34187" w:rsidP="00234855">
      <w:pPr>
        <w:spacing w:after="0"/>
        <w:rPr>
          <w:rFonts w:ascii="Verdana" w:hAnsi="Verdana"/>
          <w:b/>
          <w:sz w:val="18"/>
        </w:rPr>
      </w:pPr>
      <w:r w:rsidRPr="00294217">
        <w:rPr>
          <w:rFonts w:ascii="Verdana" w:hAnsi="Verdana"/>
          <w:b/>
          <w:sz w:val="18"/>
        </w:rPr>
        <w:t>Papel no Ecossistema/ Atribuições:</w:t>
      </w:r>
    </w:p>
    <w:p w:rsidR="00234855" w:rsidRDefault="00234855" w:rsidP="00234855">
      <w:pPr>
        <w:spacing w:after="0"/>
        <w:rPr>
          <w:rFonts w:ascii="Verdana" w:hAnsi="Verdana"/>
          <w:b/>
          <w:sz w:val="18"/>
        </w:rPr>
      </w:pPr>
    </w:p>
    <w:p w:rsidR="00F34187" w:rsidRPr="00294217" w:rsidRDefault="00F34187" w:rsidP="00234855">
      <w:pPr>
        <w:spacing w:after="0"/>
        <w:rPr>
          <w:rFonts w:ascii="Verdana" w:hAnsi="Verdana"/>
          <w:b/>
          <w:sz w:val="18"/>
        </w:rPr>
      </w:pPr>
      <w:r w:rsidRPr="00294217">
        <w:rPr>
          <w:rFonts w:ascii="Verdana" w:hAnsi="Verdana"/>
          <w:b/>
          <w:sz w:val="18"/>
        </w:rPr>
        <w:t>Áreas de atuação:</w:t>
      </w:r>
    </w:p>
    <w:p w:rsidR="00234855" w:rsidRDefault="00234855" w:rsidP="00234855">
      <w:pPr>
        <w:spacing w:after="0"/>
        <w:rPr>
          <w:rFonts w:ascii="Verdana" w:hAnsi="Verdana"/>
          <w:b/>
          <w:sz w:val="18"/>
        </w:rPr>
      </w:pPr>
    </w:p>
    <w:p w:rsidR="00F34187" w:rsidRPr="00294217" w:rsidRDefault="00F34187" w:rsidP="00234855">
      <w:pPr>
        <w:spacing w:after="0"/>
        <w:rPr>
          <w:rFonts w:ascii="Verdana" w:hAnsi="Verdana"/>
          <w:b/>
          <w:sz w:val="18"/>
        </w:rPr>
      </w:pPr>
      <w:r w:rsidRPr="00294217">
        <w:rPr>
          <w:rFonts w:ascii="Verdana" w:hAnsi="Verdana"/>
          <w:b/>
          <w:sz w:val="18"/>
        </w:rPr>
        <w:t>Detalhe da área de atuação:</w:t>
      </w:r>
    </w:p>
    <w:p w:rsidR="00234855" w:rsidRDefault="00234855" w:rsidP="00234855">
      <w:pPr>
        <w:spacing w:after="0"/>
        <w:rPr>
          <w:rFonts w:ascii="Verdana" w:hAnsi="Verdana"/>
          <w:b/>
          <w:sz w:val="18"/>
        </w:rPr>
      </w:pPr>
    </w:p>
    <w:p w:rsidR="00F34187" w:rsidRPr="00294217" w:rsidRDefault="00F34187" w:rsidP="00234855">
      <w:pPr>
        <w:spacing w:after="0"/>
        <w:rPr>
          <w:rFonts w:ascii="Verdana" w:hAnsi="Verdana"/>
          <w:b/>
          <w:sz w:val="18"/>
        </w:rPr>
      </w:pPr>
      <w:r w:rsidRPr="00294217">
        <w:rPr>
          <w:rFonts w:ascii="Verdana" w:hAnsi="Verdana"/>
          <w:b/>
          <w:sz w:val="18"/>
        </w:rPr>
        <w:t>Segmento de atuação (industria, comercio, serviço):</w:t>
      </w:r>
    </w:p>
    <w:p w:rsidR="00F34187" w:rsidRPr="00294217" w:rsidRDefault="00F34187" w:rsidP="00234855">
      <w:pPr>
        <w:pStyle w:val="ListParagraph"/>
        <w:numPr>
          <w:ilvl w:val="0"/>
          <w:numId w:val="2"/>
        </w:numPr>
        <w:spacing w:after="0"/>
        <w:ind w:left="426"/>
        <w:rPr>
          <w:rFonts w:ascii="Verdana" w:hAnsi="Verdana"/>
          <w:sz w:val="18"/>
        </w:rPr>
      </w:pPr>
      <w:r w:rsidRPr="00294217">
        <w:rPr>
          <w:rFonts w:ascii="Verdana" w:hAnsi="Verdana"/>
          <w:sz w:val="18"/>
        </w:rPr>
        <w:t>Aeronáutico/Aeroespacial</w:t>
      </w:r>
    </w:p>
    <w:p w:rsidR="00F34187" w:rsidRPr="00294217" w:rsidRDefault="00F34187" w:rsidP="00234855">
      <w:pPr>
        <w:pStyle w:val="ListParagraph"/>
        <w:numPr>
          <w:ilvl w:val="0"/>
          <w:numId w:val="2"/>
        </w:numPr>
        <w:spacing w:after="0"/>
        <w:ind w:left="426"/>
        <w:rPr>
          <w:rFonts w:ascii="Verdana" w:hAnsi="Verdana"/>
          <w:sz w:val="18"/>
        </w:rPr>
      </w:pPr>
      <w:r w:rsidRPr="00294217">
        <w:rPr>
          <w:rFonts w:ascii="Verdana" w:hAnsi="Verdana"/>
          <w:sz w:val="18"/>
        </w:rPr>
        <w:t>Agronegócio</w:t>
      </w:r>
    </w:p>
    <w:p w:rsidR="00F34187" w:rsidRPr="00294217" w:rsidRDefault="00F34187" w:rsidP="00234855">
      <w:pPr>
        <w:pStyle w:val="ListParagraph"/>
        <w:numPr>
          <w:ilvl w:val="0"/>
          <w:numId w:val="2"/>
        </w:numPr>
        <w:spacing w:after="0"/>
        <w:ind w:left="426"/>
        <w:rPr>
          <w:rFonts w:ascii="Verdana" w:hAnsi="Verdana"/>
          <w:sz w:val="18"/>
        </w:rPr>
      </w:pPr>
      <w:r w:rsidRPr="00294217">
        <w:rPr>
          <w:rFonts w:ascii="Verdana" w:hAnsi="Verdana"/>
          <w:sz w:val="18"/>
        </w:rPr>
        <w:t>Arquitetura e Design</w:t>
      </w:r>
    </w:p>
    <w:p w:rsidR="00F34187" w:rsidRPr="00294217" w:rsidRDefault="00F34187" w:rsidP="00234855">
      <w:pPr>
        <w:pStyle w:val="ListParagraph"/>
        <w:numPr>
          <w:ilvl w:val="0"/>
          <w:numId w:val="2"/>
        </w:numPr>
        <w:spacing w:after="0"/>
        <w:ind w:left="426"/>
        <w:rPr>
          <w:rFonts w:ascii="Verdana" w:hAnsi="Verdana"/>
          <w:sz w:val="18"/>
        </w:rPr>
      </w:pPr>
      <w:r w:rsidRPr="00294217">
        <w:rPr>
          <w:rFonts w:ascii="Verdana" w:hAnsi="Verdana"/>
          <w:sz w:val="18"/>
        </w:rPr>
        <w:t>Automotivo</w:t>
      </w:r>
    </w:p>
    <w:p w:rsidR="00F34187" w:rsidRPr="00294217" w:rsidRDefault="00F34187" w:rsidP="00234855">
      <w:pPr>
        <w:pStyle w:val="ListParagraph"/>
        <w:numPr>
          <w:ilvl w:val="0"/>
          <w:numId w:val="2"/>
        </w:numPr>
        <w:spacing w:after="0"/>
        <w:ind w:left="426"/>
        <w:rPr>
          <w:rFonts w:ascii="Verdana" w:hAnsi="Verdana"/>
          <w:sz w:val="18"/>
        </w:rPr>
      </w:pPr>
      <w:r w:rsidRPr="00294217">
        <w:rPr>
          <w:rFonts w:ascii="Verdana" w:hAnsi="Verdana"/>
          <w:sz w:val="18"/>
        </w:rPr>
        <w:t>Beleza/Bem-estar</w:t>
      </w:r>
    </w:p>
    <w:p w:rsidR="00F34187" w:rsidRPr="00294217" w:rsidRDefault="00F34187" w:rsidP="00234855">
      <w:pPr>
        <w:pStyle w:val="ListParagraph"/>
        <w:numPr>
          <w:ilvl w:val="0"/>
          <w:numId w:val="2"/>
        </w:numPr>
        <w:spacing w:after="0"/>
        <w:ind w:left="426"/>
        <w:rPr>
          <w:rFonts w:ascii="Verdana" w:hAnsi="Verdana"/>
          <w:sz w:val="18"/>
        </w:rPr>
      </w:pPr>
      <w:r w:rsidRPr="00294217">
        <w:rPr>
          <w:rFonts w:ascii="Verdana" w:hAnsi="Verdana"/>
          <w:sz w:val="18"/>
        </w:rPr>
        <w:t>Biotecnologia</w:t>
      </w:r>
    </w:p>
    <w:p w:rsidR="00F34187" w:rsidRPr="00294217" w:rsidRDefault="00F34187" w:rsidP="00234855">
      <w:pPr>
        <w:pStyle w:val="ListParagraph"/>
        <w:numPr>
          <w:ilvl w:val="0"/>
          <w:numId w:val="2"/>
        </w:numPr>
        <w:spacing w:after="0"/>
        <w:ind w:left="426"/>
        <w:rPr>
          <w:rFonts w:ascii="Verdana" w:hAnsi="Verdana"/>
          <w:sz w:val="18"/>
        </w:rPr>
      </w:pPr>
      <w:r w:rsidRPr="00294217">
        <w:rPr>
          <w:rFonts w:ascii="Verdana" w:hAnsi="Verdana"/>
          <w:sz w:val="18"/>
        </w:rPr>
        <w:t>Comida e bebida</w:t>
      </w:r>
    </w:p>
    <w:p w:rsidR="00F34187" w:rsidRPr="00294217" w:rsidRDefault="00F34187" w:rsidP="00234855">
      <w:pPr>
        <w:pStyle w:val="ListParagraph"/>
        <w:numPr>
          <w:ilvl w:val="0"/>
          <w:numId w:val="2"/>
        </w:numPr>
        <w:spacing w:after="0"/>
        <w:ind w:left="426"/>
        <w:rPr>
          <w:rFonts w:ascii="Verdana" w:hAnsi="Verdana"/>
          <w:sz w:val="18"/>
        </w:rPr>
      </w:pPr>
      <w:r w:rsidRPr="00294217">
        <w:rPr>
          <w:rFonts w:ascii="Verdana" w:hAnsi="Verdana"/>
          <w:sz w:val="18"/>
        </w:rPr>
        <w:t>Construção civil</w:t>
      </w:r>
    </w:p>
    <w:p w:rsidR="00F34187" w:rsidRPr="00294217" w:rsidRDefault="00F34187" w:rsidP="00234855">
      <w:pPr>
        <w:pStyle w:val="ListParagraph"/>
        <w:numPr>
          <w:ilvl w:val="0"/>
          <w:numId w:val="2"/>
        </w:numPr>
        <w:spacing w:after="0"/>
        <w:ind w:left="426"/>
        <w:rPr>
          <w:rFonts w:ascii="Verdana" w:hAnsi="Verdana"/>
          <w:sz w:val="18"/>
        </w:rPr>
      </w:pPr>
      <w:r w:rsidRPr="00294217">
        <w:rPr>
          <w:rFonts w:ascii="Verdana" w:hAnsi="Verdana"/>
          <w:sz w:val="18"/>
        </w:rPr>
        <w:t>Educação</w:t>
      </w:r>
    </w:p>
    <w:p w:rsidR="00F34187" w:rsidRPr="00294217" w:rsidRDefault="00F34187" w:rsidP="00234855">
      <w:pPr>
        <w:pStyle w:val="ListParagraph"/>
        <w:numPr>
          <w:ilvl w:val="0"/>
          <w:numId w:val="2"/>
        </w:numPr>
        <w:spacing w:after="0"/>
        <w:ind w:left="426"/>
        <w:rPr>
          <w:rFonts w:ascii="Verdana" w:hAnsi="Verdana"/>
          <w:sz w:val="18"/>
        </w:rPr>
      </w:pPr>
      <w:r w:rsidRPr="00294217">
        <w:rPr>
          <w:rFonts w:ascii="Verdana" w:hAnsi="Verdana"/>
          <w:sz w:val="18"/>
        </w:rPr>
        <w:t>Farmacêutico</w:t>
      </w:r>
    </w:p>
    <w:p w:rsidR="00F34187" w:rsidRPr="00294217" w:rsidRDefault="00F34187" w:rsidP="00234855">
      <w:pPr>
        <w:pStyle w:val="ListParagraph"/>
        <w:numPr>
          <w:ilvl w:val="0"/>
          <w:numId w:val="2"/>
        </w:numPr>
        <w:spacing w:after="0"/>
        <w:ind w:left="426"/>
        <w:rPr>
          <w:rFonts w:ascii="Verdana" w:hAnsi="Verdana"/>
          <w:sz w:val="18"/>
        </w:rPr>
      </w:pPr>
      <w:r w:rsidRPr="00294217">
        <w:rPr>
          <w:rFonts w:ascii="Verdana" w:hAnsi="Verdana"/>
          <w:sz w:val="18"/>
        </w:rPr>
        <w:t>Gestão de resíduos</w:t>
      </w:r>
    </w:p>
    <w:p w:rsidR="00F34187" w:rsidRPr="00294217" w:rsidRDefault="00F34187" w:rsidP="00234855">
      <w:pPr>
        <w:pStyle w:val="ListParagraph"/>
        <w:numPr>
          <w:ilvl w:val="0"/>
          <w:numId w:val="2"/>
        </w:numPr>
        <w:spacing w:after="0"/>
        <w:ind w:left="426"/>
        <w:rPr>
          <w:rFonts w:ascii="Verdana" w:hAnsi="Verdana"/>
          <w:sz w:val="18"/>
        </w:rPr>
      </w:pPr>
      <w:r w:rsidRPr="00294217">
        <w:rPr>
          <w:rFonts w:ascii="Verdana" w:hAnsi="Verdana"/>
          <w:sz w:val="18"/>
        </w:rPr>
        <w:t>Matérias primas e químicos</w:t>
      </w:r>
    </w:p>
    <w:p w:rsidR="00F34187" w:rsidRPr="00294217" w:rsidRDefault="00F34187" w:rsidP="00234855">
      <w:pPr>
        <w:pStyle w:val="ListParagraph"/>
        <w:numPr>
          <w:ilvl w:val="0"/>
          <w:numId w:val="2"/>
        </w:numPr>
        <w:spacing w:after="0"/>
        <w:ind w:left="426"/>
        <w:rPr>
          <w:rFonts w:ascii="Verdana" w:hAnsi="Verdana"/>
          <w:sz w:val="18"/>
        </w:rPr>
      </w:pPr>
      <w:r w:rsidRPr="00294217">
        <w:rPr>
          <w:rFonts w:ascii="Verdana" w:hAnsi="Verdana"/>
          <w:sz w:val="18"/>
        </w:rPr>
        <w:t>Moda e Têxtil</w:t>
      </w:r>
    </w:p>
    <w:p w:rsidR="00F34187" w:rsidRPr="00294217" w:rsidRDefault="00F34187" w:rsidP="00234855">
      <w:pPr>
        <w:pStyle w:val="ListParagraph"/>
        <w:numPr>
          <w:ilvl w:val="0"/>
          <w:numId w:val="2"/>
        </w:numPr>
        <w:spacing w:after="0"/>
        <w:ind w:left="426"/>
        <w:rPr>
          <w:rFonts w:ascii="Verdana" w:hAnsi="Verdana"/>
          <w:sz w:val="18"/>
        </w:rPr>
      </w:pPr>
      <w:r w:rsidRPr="00294217">
        <w:rPr>
          <w:rFonts w:ascii="Verdana" w:hAnsi="Verdana"/>
          <w:sz w:val="18"/>
        </w:rPr>
        <w:t>Mídia</w:t>
      </w:r>
    </w:p>
    <w:p w:rsidR="00F34187" w:rsidRPr="00294217" w:rsidRDefault="00F34187" w:rsidP="00234855">
      <w:pPr>
        <w:pStyle w:val="ListParagraph"/>
        <w:numPr>
          <w:ilvl w:val="0"/>
          <w:numId w:val="2"/>
        </w:numPr>
        <w:spacing w:after="0"/>
        <w:ind w:left="426"/>
        <w:rPr>
          <w:rFonts w:ascii="Verdana" w:hAnsi="Verdana"/>
          <w:sz w:val="18"/>
        </w:rPr>
      </w:pPr>
      <w:r w:rsidRPr="00294217">
        <w:rPr>
          <w:rFonts w:ascii="Verdana" w:hAnsi="Verdana"/>
          <w:sz w:val="18"/>
        </w:rPr>
        <w:t>Saúde</w:t>
      </w:r>
    </w:p>
    <w:p w:rsidR="00F34187" w:rsidRPr="00294217" w:rsidRDefault="00F34187" w:rsidP="00234855">
      <w:pPr>
        <w:pStyle w:val="ListParagraph"/>
        <w:numPr>
          <w:ilvl w:val="0"/>
          <w:numId w:val="2"/>
        </w:numPr>
        <w:spacing w:after="0"/>
        <w:ind w:left="426"/>
        <w:rPr>
          <w:rFonts w:ascii="Verdana" w:hAnsi="Verdana"/>
          <w:sz w:val="18"/>
        </w:rPr>
      </w:pPr>
      <w:r w:rsidRPr="00294217">
        <w:rPr>
          <w:rFonts w:ascii="Verdana" w:hAnsi="Verdana"/>
          <w:sz w:val="18"/>
        </w:rPr>
        <w:lastRenderedPageBreak/>
        <w:t>Serviço</w:t>
      </w:r>
    </w:p>
    <w:p w:rsidR="00F34187" w:rsidRPr="00294217" w:rsidRDefault="00F34187" w:rsidP="00234855">
      <w:pPr>
        <w:pStyle w:val="ListParagraph"/>
        <w:numPr>
          <w:ilvl w:val="0"/>
          <w:numId w:val="2"/>
        </w:numPr>
        <w:spacing w:after="0"/>
        <w:ind w:left="426"/>
        <w:rPr>
          <w:rFonts w:ascii="Verdana" w:hAnsi="Verdana"/>
          <w:sz w:val="18"/>
          <w:lang w:val="en-US"/>
        </w:rPr>
      </w:pPr>
      <w:r w:rsidRPr="00294217">
        <w:rPr>
          <w:rFonts w:ascii="Verdana" w:hAnsi="Verdana"/>
          <w:sz w:val="18"/>
          <w:lang w:val="en-US"/>
        </w:rPr>
        <w:t>Tech: TI &amp; Software</w:t>
      </w:r>
    </w:p>
    <w:p w:rsidR="00F34187" w:rsidRPr="00294217" w:rsidRDefault="00F34187" w:rsidP="00234855">
      <w:pPr>
        <w:pStyle w:val="ListParagraph"/>
        <w:numPr>
          <w:ilvl w:val="0"/>
          <w:numId w:val="2"/>
        </w:numPr>
        <w:spacing w:after="0"/>
        <w:ind w:left="426"/>
        <w:rPr>
          <w:rFonts w:ascii="Verdana" w:hAnsi="Verdana"/>
          <w:sz w:val="18"/>
          <w:lang w:val="en-US"/>
        </w:rPr>
      </w:pPr>
      <w:r w:rsidRPr="00294217">
        <w:rPr>
          <w:rFonts w:ascii="Verdana" w:hAnsi="Verdana"/>
          <w:sz w:val="18"/>
          <w:lang w:val="en-US"/>
        </w:rPr>
        <w:t>Tech: Hardware &amp;Equipamentos</w:t>
      </w:r>
    </w:p>
    <w:p w:rsidR="00F34187" w:rsidRPr="00294217" w:rsidRDefault="00F34187" w:rsidP="00234855">
      <w:pPr>
        <w:pStyle w:val="ListParagraph"/>
        <w:numPr>
          <w:ilvl w:val="0"/>
          <w:numId w:val="2"/>
        </w:numPr>
        <w:spacing w:after="0"/>
        <w:ind w:left="426"/>
        <w:rPr>
          <w:rFonts w:ascii="Verdana" w:hAnsi="Verdana"/>
          <w:sz w:val="18"/>
        </w:rPr>
      </w:pPr>
      <w:r w:rsidRPr="00294217">
        <w:rPr>
          <w:rFonts w:ascii="Verdana" w:hAnsi="Verdana"/>
          <w:sz w:val="18"/>
        </w:rPr>
        <w:t>Tech: Mobile</w:t>
      </w:r>
    </w:p>
    <w:p w:rsidR="00F34187" w:rsidRPr="00294217" w:rsidRDefault="00F34187" w:rsidP="00234855">
      <w:pPr>
        <w:pStyle w:val="ListParagraph"/>
        <w:numPr>
          <w:ilvl w:val="0"/>
          <w:numId w:val="2"/>
        </w:numPr>
        <w:spacing w:after="0"/>
        <w:ind w:left="426"/>
        <w:rPr>
          <w:rFonts w:ascii="Verdana" w:hAnsi="Verdana"/>
          <w:sz w:val="18"/>
        </w:rPr>
      </w:pPr>
      <w:r w:rsidRPr="00294217">
        <w:rPr>
          <w:rFonts w:ascii="Verdana" w:hAnsi="Verdana"/>
          <w:sz w:val="18"/>
        </w:rPr>
        <w:t>Telecomunicações</w:t>
      </w:r>
    </w:p>
    <w:p w:rsidR="00234855" w:rsidRDefault="00F34187" w:rsidP="00234855">
      <w:pPr>
        <w:pStyle w:val="ListParagraph"/>
        <w:numPr>
          <w:ilvl w:val="0"/>
          <w:numId w:val="2"/>
        </w:numPr>
        <w:spacing w:after="0"/>
        <w:ind w:left="426"/>
        <w:rPr>
          <w:rFonts w:ascii="Verdana" w:hAnsi="Verdana"/>
          <w:sz w:val="18"/>
        </w:rPr>
      </w:pPr>
      <w:r w:rsidRPr="00234855">
        <w:rPr>
          <w:rFonts w:ascii="Verdana" w:hAnsi="Verdana"/>
          <w:sz w:val="18"/>
        </w:rPr>
        <w:t>Varejo</w:t>
      </w:r>
      <w:r w:rsidR="00234855">
        <w:rPr>
          <w:rFonts w:ascii="Verdana" w:hAnsi="Verdana"/>
          <w:sz w:val="18"/>
        </w:rPr>
        <w:t>.</w:t>
      </w:r>
    </w:p>
    <w:p w:rsidR="00234855" w:rsidRPr="00234855" w:rsidRDefault="00234855" w:rsidP="00234855">
      <w:pPr>
        <w:pStyle w:val="ListParagraph"/>
        <w:spacing w:after="0"/>
        <w:ind w:left="426"/>
        <w:rPr>
          <w:rFonts w:ascii="Verdana" w:hAnsi="Verdana"/>
          <w:sz w:val="18"/>
        </w:rPr>
      </w:pPr>
    </w:p>
    <w:p w:rsidR="00F34187" w:rsidRPr="00294217" w:rsidRDefault="00F34187" w:rsidP="00234855">
      <w:pPr>
        <w:spacing w:after="0"/>
        <w:rPr>
          <w:rFonts w:ascii="Verdana" w:hAnsi="Verdana"/>
          <w:b/>
          <w:sz w:val="18"/>
        </w:rPr>
      </w:pPr>
      <w:r w:rsidRPr="00294217">
        <w:rPr>
          <w:rFonts w:ascii="Verdana" w:hAnsi="Verdana"/>
          <w:b/>
          <w:sz w:val="18"/>
        </w:rPr>
        <w:t>Programas, iniciativas, movimentos de empreendedorismo e inovação que executa:</w:t>
      </w:r>
    </w:p>
    <w:p w:rsidR="00F34187" w:rsidRPr="00294217" w:rsidRDefault="00F34187" w:rsidP="00234855">
      <w:pPr>
        <w:spacing w:after="0"/>
        <w:rPr>
          <w:rFonts w:ascii="Verdana" w:hAnsi="Verdana"/>
          <w:b/>
          <w:sz w:val="18"/>
        </w:rPr>
      </w:pPr>
      <w:r w:rsidRPr="00294217">
        <w:rPr>
          <w:rFonts w:ascii="Verdana" w:hAnsi="Verdana"/>
          <w:b/>
          <w:sz w:val="18"/>
        </w:rPr>
        <w:t>Programas, iniciativas, movimentos de empreendedorismo e inovação que participa:</w:t>
      </w:r>
    </w:p>
    <w:p w:rsidR="00F34187" w:rsidRPr="00294217" w:rsidRDefault="00F34187" w:rsidP="00234855">
      <w:pPr>
        <w:spacing w:after="0"/>
        <w:rPr>
          <w:rFonts w:ascii="Verdana" w:hAnsi="Verdana"/>
          <w:b/>
          <w:sz w:val="18"/>
        </w:rPr>
      </w:pPr>
      <w:r w:rsidRPr="00294217">
        <w:rPr>
          <w:rFonts w:ascii="Verdana" w:hAnsi="Verdana"/>
          <w:b/>
          <w:sz w:val="18"/>
        </w:rPr>
        <w:t>Com quais entidades do Ecossistema tem conexão, interação frequente, projetos em parceria, colaboração?</w:t>
      </w:r>
    </w:p>
    <w:p w:rsidR="00F34187" w:rsidRPr="00294217" w:rsidRDefault="00F34187" w:rsidP="00234855">
      <w:pPr>
        <w:spacing w:after="0"/>
        <w:rPr>
          <w:rFonts w:ascii="Verdana" w:hAnsi="Verdana"/>
          <w:b/>
          <w:sz w:val="18"/>
        </w:rPr>
      </w:pPr>
      <w:r w:rsidRPr="00294217">
        <w:rPr>
          <w:rFonts w:ascii="Verdana" w:hAnsi="Verdana"/>
          <w:b/>
          <w:sz w:val="18"/>
        </w:rPr>
        <w:t>Equipamentos disponíveis para uso compartilhado, prestação de serviços no Ecossistema Regional:</w:t>
      </w:r>
    </w:p>
    <w:p w:rsidR="00F34187" w:rsidRPr="00294217" w:rsidRDefault="00F34187" w:rsidP="00F34187">
      <w:pPr>
        <w:rPr>
          <w:rFonts w:ascii="Verdana" w:hAnsi="Verdana"/>
          <w:b/>
        </w:rPr>
      </w:pPr>
    </w:p>
    <w:p w:rsidR="00F34187" w:rsidRPr="00294217" w:rsidRDefault="00234855" w:rsidP="00F34187">
      <w:pPr>
        <w:rPr>
          <w:rFonts w:ascii="Verdana" w:hAnsi="Verdana"/>
          <w:b/>
        </w:rPr>
      </w:pPr>
      <w:r>
        <w:rPr>
          <w:rFonts w:ascii="Verdana" w:hAnsi="Verdana"/>
          <w:b/>
        </w:rPr>
        <w:t>3</w:t>
      </w:r>
      <w:r w:rsidR="00F34187" w:rsidRPr="00294217">
        <w:rPr>
          <w:rFonts w:ascii="Verdana" w:hAnsi="Verdana"/>
          <w:b/>
        </w:rPr>
        <w:t xml:space="preserve"> Informações complementares</w:t>
      </w:r>
    </w:p>
    <w:p w:rsidR="00F34187" w:rsidRPr="00294217" w:rsidRDefault="00F34187" w:rsidP="00234855">
      <w:pPr>
        <w:spacing w:after="0" w:line="240" w:lineRule="auto"/>
        <w:rPr>
          <w:rFonts w:ascii="Verdana" w:hAnsi="Verdana"/>
          <w:sz w:val="18"/>
        </w:rPr>
      </w:pPr>
      <w:r w:rsidRPr="00294217">
        <w:rPr>
          <w:rFonts w:ascii="Verdana" w:hAnsi="Verdana"/>
          <w:sz w:val="18"/>
        </w:rPr>
        <w:t>Link para a logo da entidade:</w:t>
      </w:r>
    </w:p>
    <w:p w:rsidR="00F34187" w:rsidRPr="00294217" w:rsidRDefault="00F34187" w:rsidP="00234855">
      <w:pPr>
        <w:spacing w:after="0" w:line="240" w:lineRule="auto"/>
        <w:rPr>
          <w:rFonts w:ascii="Verdana" w:hAnsi="Verdana"/>
          <w:sz w:val="18"/>
        </w:rPr>
      </w:pPr>
      <w:r w:rsidRPr="00294217">
        <w:rPr>
          <w:rFonts w:ascii="Verdana" w:hAnsi="Verdana"/>
          <w:sz w:val="18"/>
        </w:rPr>
        <w:t>Endereço:</w:t>
      </w:r>
    </w:p>
    <w:p w:rsidR="00F34187" w:rsidRPr="00294217" w:rsidRDefault="00F34187" w:rsidP="00234855">
      <w:pPr>
        <w:spacing w:after="0" w:line="240" w:lineRule="auto"/>
        <w:rPr>
          <w:rFonts w:ascii="Verdana" w:hAnsi="Verdana"/>
          <w:sz w:val="18"/>
        </w:rPr>
      </w:pPr>
      <w:r w:rsidRPr="00294217">
        <w:rPr>
          <w:rFonts w:ascii="Verdana" w:hAnsi="Verdana"/>
          <w:sz w:val="18"/>
        </w:rPr>
        <w:t>Estado:</w:t>
      </w:r>
    </w:p>
    <w:p w:rsidR="00F34187" w:rsidRPr="00294217" w:rsidRDefault="00F34187" w:rsidP="00234855">
      <w:pPr>
        <w:spacing w:after="0" w:line="240" w:lineRule="auto"/>
        <w:rPr>
          <w:rFonts w:ascii="Verdana" w:hAnsi="Verdana"/>
          <w:sz w:val="18"/>
        </w:rPr>
      </w:pPr>
      <w:r w:rsidRPr="00294217">
        <w:rPr>
          <w:rFonts w:ascii="Verdana" w:hAnsi="Verdana"/>
          <w:sz w:val="18"/>
        </w:rPr>
        <w:t>Cidade:</w:t>
      </w:r>
    </w:p>
    <w:p w:rsidR="00F34187" w:rsidRPr="00294217" w:rsidRDefault="00F34187" w:rsidP="00234855">
      <w:pPr>
        <w:spacing w:after="0" w:line="240" w:lineRule="auto"/>
        <w:rPr>
          <w:rFonts w:ascii="Verdana" w:hAnsi="Verdana"/>
          <w:sz w:val="18"/>
        </w:rPr>
      </w:pPr>
      <w:r w:rsidRPr="00294217">
        <w:rPr>
          <w:rFonts w:ascii="Verdana" w:hAnsi="Verdana"/>
          <w:sz w:val="18"/>
        </w:rPr>
        <w:t>País:</w:t>
      </w:r>
    </w:p>
    <w:p w:rsidR="00F34187" w:rsidRDefault="00F34187" w:rsidP="00234855">
      <w:pPr>
        <w:spacing w:after="0" w:line="240" w:lineRule="auto"/>
        <w:rPr>
          <w:rFonts w:ascii="Verdana" w:hAnsi="Verdana"/>
          <w:sz w:val="18"/>
        </w:rPr>
      </w:pPr>
      <w:r w:rsidRPr="00294217">
        <w:rPr>
          <w:rFonts w:ascii="Verdana" w:hAnsi="Verdana"/>
          <w:sz w:val="18"/>
        </w:rPr>
        <w:t xml:space="preserve">Mesoregião: </w:t>
      </w:r>
    </w:p>
    <w:p w:rsidR="00234855" w:rsidRPr="00294217" w:rsidRDefault="00234855" w:rsidP="00234855">
      <w:pPr>
        <w:spacing w:after="0" w:line="240" w:lineRule="auto"/>
        <w:rPr>
          <w:rFonts w:ascii="Verdana" w:hAnsi="Verdana"/>
          <w:sz w:val="18"/>
        </w:rPr>
      </w:pPr>
    </w:p>
    <w:p w:rsidR="00F34187" w:rsidRPr="00294217" w:rsidRDefault="00F34187" w:rsidP="00F34187">
      <w:pPr>
        <w:rPr>
          <w:rFonts w:ascii="Verdana" w:hAnsi="Verdana"/>
          <w:sz w:val="18"/>
        </w:rPr>
      </w:pPr>
      <w:r w:rsidRPr="00294217">
        <w:rPr>
          <w:rFonts w:ascii="Verdana" w:hAnsi="Verdana"/>
          <w:noProof/>
          <w:lang w:val="en-US"/>
        </w:rPr>
        <w:drawing>
          <wp:inline distT="0" distB="0" distL="0" distR="0">
            <wp:extent cx="5400040" cy="3822643"/>
            <wp:effectExtent l="0" t="0" r="0" b="6985"/>
            <wp:docPr id="6" name="Imagem 6" descr="Resultado de imagem para mesorregiões de santa cat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mesorregiões de santa catarin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040" cy="3822643"/>
                    </a:xfrm>
                    <a:prstGeom prst="rect">
                      <a:avLst/>
                    </a:prstGeom>
                    <a:noFill/>
                    <a:ln>
                      <a:noFill/>
                    </a:ln>
                  </pic:spPr>
                </pic:pic>
              </a:graphicData>
            </a:graphic>
          </wp:inline>
        </w:drawing>
      </w:r>
    </w:p>
    <w:p w:rsidR="00234855" w:rsidRDefault="00F34187" w:rsidP="00234855">
      <w:pPr>
        <w:rPr>
          <w:rFonts w:ascii="Verdana" w:hAnsi="Verdana"/>
          <w:sz w:val="18"/>
        </w:rPr>
      </w:pPr>
      <w:r w:rsidRPr="00294217">
        <w:rPr>
          <w:rFonts w:ascii="Verdana" w:hAnsi="Verdana"/>
          <w:sz w:val="18"/>
        </w:rPr>
        <w:t>Associação Municípios</w:t>
      </w:r>
      <w:r w:rsidR="00234855">
        <w:rPr>
          <w:rFonts w:ascii="Verdana" w:hAnsi="Verdana"/>
          <w:sz w:val="18"/>
        </w:rPr>
        <w:t xml:space="preserve"> (ANEXO A).</w:t>
      </w:r>
    </w:p>
    <w:p w:rsidR="00234855" w:rsidRDefault="00234855">
      <w:pPr>
        <w:rPr>
          <w:rFonts w:ascii="Verdana" w:hAnsi="Verdana"/>
          <w:sz w:val="18"/>
        </w:rPr>
      </w:pPr>
      <w:r>
        <w:rPr>
          <w:rFonts w:ascii="Verdana" w:hAnsi="Verdana"/>
          <w:sz w:val="18"/>
        </w:rPr>
        <w:br w:type="page"/>
      </w:r>
    </w:p>
    <w:p w:rsidR="00F34187" w:rsidRPr="00294217" w:rsidRDefault="00F34187" w:rsidP="00172E61">
      <w:pPr>
        <w:spacing w:after="0" w:line="240" w:lineRule="auto"/>
        <w:contextualSpacing/>
        <w:jc w:val="center"/>
        <w:rPr>
          <w:rFonts w:ascii="Verdana" w:hAnsi="Verdana"/>
          <w:b/>
          <w:sz w:val="32"/>
        </w:rPr>
      </w:pPr>
      <w:r w:rsidRPr="00294217">
        <w:rPr>
          <w:rFonts w:ascii="Verdana" w:hAnsi="Verdana"/>
          <w:b/>
          <w:sz w:val="32"/>
        </w:rPr>
        <w:lastRenderedPageBreak/>
        <w:t xml:space="preserve">Formulário de </w:t>
      </w:r>
      <w:r w:rsidR="005D5ECC">
        <w:rPr>
          <w:rFonts w:ascii="Verdana" w:hAnsi="Verdana"/>
          <w:b/>
          <w:sz w:val="32"/>
        </w:rPr>
        <w:t>M</w:t>
      </w:r>
      <w:r w:rsidRPr="00294217">
        <w:rPr>
          <w:rFonts w:ascii="Verdana" w:hAnsi="Verdana"/>
          <w:b/>
          <w:sz w:val="32"/>
        </w:rPr>
        <w:t>ap</w:t>
      </w:r>
      <w:r w:rsidR="005D5ECC">
        <w:rPr>
          <w:rFonts w:ascii="Verdana" w:hAnsi="Verdana"/>
          <w:b/>
          <w:sz w:val="32"/>
        </w:rPr>
        <w:t>e</w:t>
      </w:r>
      <w:r w:rsidRPr="00294217">
        <w:rPr>
          <w:rFonts w:ascii="Verdana" w:hAnsi="Verdana"/>
          <w:b/>
          <w:sz w:val="32"/>
        </w:rPr>
        <w:t xml:space="preserve">amento das </w:t>
      </w:r>
      <w:r w:rsidRPr="00234855">
        <w:rPr>
          <w:rFonts w:ascii="Verdana" w:hAnsi="Verdana"/>
          <w:b/>
          <w:i/>
          <w:sz w:val="32"/>
        </w:rPr>
        <w:t>Startups</w:t>
      </w:r>
      <w:r w:rsidRPr="00294217">
        <w:rPr>
          <w:rFonts w:ascii="Verdana" w:hAnsi="Verdana"/>
          <w:b/>
          <w:sz w:val="32"/>
        </w:rPr>
        <w:t>, Empresas de Base Tecnológica e Empresas Inovadoras do Ecossistema de Inovação Regional</w:t>
      </w:r>
    </w:p>
    <w:p w:rsidR="00F34187" w:rsidRPr="00294217" w:rsidRDefault="00F34187" w:rsidP="00F34187">
      <w:pPr>
        <w:rPr>
          <w:rFonts w:ascii="Verdana" w:hAnsi="Verdana"/>
          <w:b/>
          <w:sz w:val="18"/>
        </w:rPr>
      </w:pPr>
    </w:p>
    <w:p w:rsidR="00F34187" w:rsidRPr="00294217" w:rsidRDefault="00F34187" w:rsidP="00D802B0">
      <w:pPr>
        <w:spacing w:after="0"/>
        <w:rPr>
          <w:rFonts w:ascii="Verdana" w:hAnsi="Verdana"/>
          <w:b/>
        </w:rPr>
      </w:pPr>
      <w:r w:rsidRPr="00294217">
        <w:rPr>
          <w:rFonts w:ascii="Verdana" w:hAnsi="Verdana"/>
          <w:b/>
        </w:rPr>
        <w:t>1  Dados cadastrais</w:t>
      </w:r>
    </w:p>
    <w:p w:rsidR="00F34187" w:rsidRPr="00294217" w:rsidRDefault="00F34187" w:rsidP="00D802B0">
      <w:pPr>
        <w:spacing w:after="0"/>
        <w:rPr>
          <w:rFonts w:ascii="Verdana" w:hAnsi="Verdana"/>
          <w:sz w:val="18"/>
        </w:rPr>
      </w:pPr>
      <w:r w:rsidRPr="00294217">
        <w:rPr>
          <w:rFonts w:ascii="Verdana" w:hAnsi="Verdana"/>
          <w:sz w:val="18"/>
        </w:rPr>
        <w:t>Nome da empresa/ Startup:</w:t>
      </w:r>
    </w:p>
    <w:p w:rsidR="00F34187" w:rsidRPr="00294217" w:rsidRDefault="00F34187" w:rsidP="00D802B0">
      <w:pPr>
        <w:spacing w:after="0"/>
        <w:rPr>
          <w:rFonts w:ascii="Verdana" w:hAnsi="Verdana"/>
          <w:sz w:val="18"/>
        </w:rPr>
      </w:pPr>
      <w:r w:rsidRPr="00294217">
        <w:rPr>
          <w:rFonts w:ascii="Verdana" w:hAnsi="Verdana"/>
          <w:sz w:val="18"/>
        </w:rPr>
        <w:t>Site:</w:t>
      </w:r>
    </w:p>
    <w:p w:rsidR="00F34187" w:rsidRPr="00294217" w:rsidRDefault="00F34187" w:rsidP="00D802B0">
      <w:pPr>
        <w:spacing w:after="0"/>
        <w:rPr>
          <w:rFonts w:ascii="Verdana" w:hAnsi="Verdana"/>
          <w:sz w:val="18"/>
        </w:rPr>
      </w:pPr>
      <w:r w:rsidRPr="00294217">
        <w:rPr>
          <w:rFonts w:ascii="Verdana" w:hAnsi="Verdana"/>
          <w:sz w:val="18"/>
        </w:rPr>
        <w:t>E-mail de contato:</w:t>
      </w:r>
    </w:p>
    <w:p w:rsidR="00F34187" w:rsidRPr="00294217" w:rsidRDefault="00F34187" w:rsidP="00D802B0">
      <w:pPr>
        <w:spacing w:after="0"/>
        <w:rPr>
          <w:rFonts w:ascii="Verdana" w:hAnsi="Verdana"/>
          <w:sz w:val="18"/>
        </w:rPr>
      </w:pPr>
      <w:r w:rsidRPr="00294217">
        <w:rPr>
          <w:rFonts w:ascii="Verdana" w:hAnsi="Verdana"/>
          <w:sz w:val="18"/>
        </w:rPr>
        <w:t>Fonte da Informação:</w:t>
      </w:r>
    </w:p>
    <w:p w:rsidR="00D802B0" w:rsidRDefault="00D802B0" w:rsidP="00D802B0">
      <w:pPr>
        <w:spacing w:after="0"/>
        <w:rPr>
          <w:rFonts w:ascii="Verdana" w:hAnsi="Verdana"/>
          <w:b/>
        </w:rPr>
      </w:pPr>
    </w:p>
    <w:p w:rsidR="00F34187" w:rsidRPr="00294217" w:rsidRDefault="00F34187" w:rsidP="00D802B0">
      <w:pPr>
        <w:spacing w:after="0"/>
        <w:rPr>
          <w:rFonts w:ascii="Verdana" w:hAnsi="Verdana"/>
          <w:b/>
        </w:rPr>
      </w:pPr>
      <w:r w:rsidRPr="00294217">
        <w:rPr>
          <w:rFonts w:ascii="Verdana" w:hAnsi="Verdana"/>
          <w:b/>
        </w:rPr>
        <w:t>2  Caracterização da empresa</w:t>
      </w:r>
    </w:p>
    <w:p w:rsidR="00F34187" w:rsidRPr="00294217" w:rsidRDefault="00F34187" w:rsidP="00D802B0">
      <w:pPr>
        <w:spacing w:after="0"/>
        <w:rPr>
          <w:rFonts w:ascii="Verdana" w:hAnsi="Verdana"/>
          <w:sz w:val="18"/>
        </w:rPr>
      </w:pPr>
      <w:r w:rsidRPr="00294217">
        <w:rPr>
          <w:rFonts w:ascii="Verdana" w:hAnsi="Verdana"/>
          <w:sz w:val="18"/>
        </w:rPr>
        <w:t>Área de atuação da empresa:</w:t>
      </w:r>
    </w:p>
    <w:p w:rsidR="00F34187" w:rsidRPr="00294217" w:rsidRDefault="00F34187" w:rsidP="00D802B0">
      <w:pPr>
        <w:spacing w:after="0"/>
        <w:rPr>
          <w:rFonts w:ascii="Verdana" w:hAnsi="Verdana"/>
          <w:sz w:val="18"/>
        </w:rPr>
      </w:pPr>
      <w:r w:rsidRPr="00294217">
        <w:rPr>
          <w:rFonts w:ascii="Verdana" w:hAnsi="Verdana"/>
          <w:sz w:val="18"/>
        </w:rPr>
        <w:t>Detalhe da área de atuação:</w:t>
      </w:r>
    </w:p>
    <w:p w:rsidR="00D802B0" w:rsidRDefault="00D802B0" w:rsidP="00D802B0">
      <w:pPr>
        <w:spacing w:after="0"/>
        <w:rPr>
          <w:rFonts w:ascii="Verdana" w:hAnsi="Verdana"/>
          <w:b/>
          <w:sz w:val="18"/>
        </w:rPr>
      </w:pPr>
    </w:p>
    <w:p w:rsidR="00F34187" w:rsidRPr="00294217" w:rsidRDefault="00F34187" w:rsidP="00D802B0">
      <w:pPr>
        <w:spacing w:after="0"/>
        <w:rPr>
          <w:rFonts w:ascii="Verdana" w:hAnsi="Verdana"/>
          <w:b/>
          <w:sz w:val="18"/>
        </w:rPr>
      </w:pPr>
      <w:r w:rsidRPr="00294217">
        <w:rPr>
          <w:rFonts w:ascii="Verdana" w:hAnsi="Verdana"/>
          <w:b/>
          <w:sz w:val="18"/>
        </w:rPr>
        <w:t>Segmento de atuação (indústria, comercio, serviço):</w:t>
      </w:r>
    </w:p>
    <w:p w:rsidR="00F34187" w:rsidRPr="00294217" w:rsidRDefault="00F34187" w:rsidP="00D802B0">
      <w:pPr>
        <w:pStyle w:val="ListParagraph"/>
        <w:numPr>
          <w:ilvl w:val="0"/>
          <w:numId w:val="2"/>
        </w:numPr>
        <w:spacing w:after="0"/>
        <w:ind w:left="426"/>
        <w:rPr>
          <w:rFonts w:ascii="Verdana" w:hAnsi="Verdana"/>
          <w:sz w:val="18"/>
        </w:rPr>
      </w:pPr>
      <w:r w:rsidRPr="00294217">
        <w:rPr>
          <w:rFonts w:ascii="Verdana" w:hAnsi="Verdana"/>
          <w:sz w:val="18"/>
        </w:rPr>
        <w:t>Aeronáutico/Aeroespacial</w:t>
      </w:r>
    </w:p>
    <w:p w:rsidR="00F34187" w:rsidRPr="00294217" w:rsidRDefault="00F34187" w:rsidP="00D802B0">
      <w:pPr>
        <w:pStyle w:val="ListParagraph"/>
        <w:numPr>
          <w:ilvl w:val="0"/>
          <w:numId w:val="2"/>
        </w:numPr>
        <w:spacing w:after="0"/>
        <w:ind w:left="426"/>
        <w:rPr>
          <w:rFonts w:ascii="Verdana" w:hAnsi="Verdana"/>
          <w:sz w:val="18"/>
        </w:rPr>
      </w:pPr>
      <w:r w:rsidRPr="00294217">
        <w:rPr>
          <w:rFonts w:ascii="Verdana" w:hAnsi="Verdana"/>
          <w:sz w:val="18"/>
        </w:rPr>
        <w:t>Agronegócio</w:t>
      </w:r>
    </w:p>
    <w:p w:rsidR="00F34187" w:rsidRPr="00294217" w:rsidRDefault="00F34187" w:rsidP="00D802B0">
      <w:pPr>
        <w:pStyle w:val="ListParagraph"/>
        <w:numPr>
          <w:ilvl w:val="0"/>
          <w:numId w:val="2"/>
        </w:numPr>
        <w:spacing w:after="0"/>
        <w:ind w:left="426"/>
        <w:rPr>
          <w:rFonts w:ascii="Verdana" w:hAnsi="Verdana"/>
          <w:sz w:val="18"/>
        </w:rPr>
      </w:pPr>
      <w:r w:rsidRPr="00294217">
        <w:rPr>
          <w:rFonts w:ascii="Verdana" w:hAnsi="Verdana"/>
          <w:sz w:val="18"/>
        </w:rPr>
        <w:t>Arquitetura e Design</w:t>
      </w:r>
    </w:p>
    <w:p w:rsidR="00F34187" w:rsidRPr="00294217" w:rsidRDefault="00F34187" w:rsidP="00D802B0">
      <w:pPr>
        <w:pStyle w:val="ListParagraph"/>
        <w:numPr>
          <w:ilvl w:val="0"/>
          <w:numId w:val="2"/>
        </w:numPr>
        <w:spacing w:after="0"/>
        <w:ind w:left="426"/>
        <w:rPr>
          <w:rFonts w:ascii="Verdana" w:hAnsi="Verdana"/>
          <w:sz w:val="18"/>
        </w:rPr>
      </w:pPr>
      <w:r w:rsidRPr="00294217">
        <w:rPr>
          <w:rFonts w:ascii="Verdana" w:hAnsi="Verdana"/>
          <w:sz w:val="18"/>
        </w:rPr>
        <w:t>Automotivo</w:t>
      </w:r>
    </w:p>
    <w:p w:rsidR="00F34187" w:rsidRPr="00294217" w:rsidRDefault="00F34187" w:rsidP="00D802B0">
      <w:pPr>
        <w:pStyle w:val="ListParagraph"/>
        <w:numPr>
          <w:ilvl w:val="0"/>
          <w:numId w:val="2"/>
        </w:numPr>
        <w:spacing w:after="0"/>
        <w:ind w:left="426"/>
        <w:rPr>
          <w:rFonts w:ascii="Verdana" w:hAnsi="Verdana"/>
          <w:sz w:val="18"/>
        </w:rPr>
      </w:pPr>
      <w:r w:rsidRPr="00294217">
        <w:rPr>
          <w:rFonts w:ascii="Verdana" w:hAnsi="Verdana"/>
          <w:sz w:val="18"/>
        </w:rPr>
        <w:t>Beleza/Bem-estar</w:t>
      </w:r>
    </w:p>
    <w:p w:rsidR="00F34187" w:rsidRPr="00294217" w:rsidRDefault="00F34187" w:rsidP="00D802B0">
      <w:pPr>
        <w:pStyle w:val="ListParagraph"/>
        <w:numPr>
          <w:ilvl w:val="0"/>
          <w:numId w:val="2"/>
        </w:numPr>
        <w:spacing w:after="0"/>
        <w:ind w:left="426"/>
        <w:rPr>
          <w:rFonts w:ascii="Verdana" w:hAnsi="Verdana"/>
          <w:sz w:val="18"/>
        </w:rPr>
      </w:pPr>
      <w:r w:rsidRPr="00294217">
        <w:rPr>
          <w:rFonts w:ascii="Verdana" w:hAnsi="Verdana"/>
          <w:sz w:val="18"/>
        </w:rPr>
        <w:t>Biotecnologia</w:t>
      </w:r>
    </w:p>
    <w:p w:rsidR="00F34187" w:rsidRPr="00294217" w:rsidRDefault="00F34187" w:rsidP="00D802B0">
      <w:pPr>
        <w:pStyle w:val="ListParagraph"/>
        <w:numPr>
          <w:ilvl w:val="0"/>
          <w:numId w:val="2"/>
        </w:numPr>
        <w:spacing w:after="0"/>
        <w:ind w:left="426"/>
        <w:rPr>
          <w:rFonts w:ascii="Verdana" w:hAnsi="Verdana"/>
          <w:sz w:val="18"/>
        </w:rPr>
      </w:pPr>
      <w:r w:rsidRPr="00294217">
        <w:rPr>
          <w:rFonts w:ascii="Verdana" w:hAnsi="Verdana"/>
          <w:sz w:val="18"/>
        </w:rPr>
        <w:t>Comida e bebida</w:t>
      </w:r>
    </w:p>
    <w:p w:rsidR="00F34187" w:rsidRPr="00294217" w:rsidRDefault="00F34187" w:rsidP="00D802B0">
      <w:pPr>
        <w:pStyle w:val="ListParagraph"/>
        <w:numPr>
          <w:ilvl w:val="0"/>
          <w:numId w:val="2"/>
        </w:numPr>
        <w:spacing w:after="0"/>
        <w:ind w:left="426"/>
        <w:rPr>
          <w:rFonts w:ascii="Verdana" w:hAnsi="Verdana"/>
          <w:sz w:val="18"/>
        </w:rPr>
      </w:pPr>
      <w:r w:rsidRPr="00294217">
        <w:rPr>
          <w:rFonts w:ascii="Verdana" w:hAnsi="Verdana"/>
          <w:sz w:val="18"/>
        </w:rPr>
        <w:t>Construção civil</w:t>
      </w:r>
    </w:p>
    <w:p w:rsidR="00F34187" w:rsidRPr="00294217" w:rsidRDefault="00F34187" w:rsidP="00D802B0">
      <w:pPr>
        <w:pStyle w:val="ListParagraph"/>
        <w:numPr>
          <w:ilvl w:val="0"/>
          <w:numId w:val="2"/>
        </w:numPr>
        <w:spacing w:after="0"/>
        <w:ind w:left="426"/>
        <w:rPr>
          <w:rFonts w:ascii="Verdana" w:hAnsi="Verdana"/>
          <w:sz w:val="18"/>
        </w:rPr>
      </w:pPr>
      <w:r w:rsidRPr="00294217">
        <w:rPr>
          <w:rFonts w:ascii="Verdana" w:hAnsi="Verdana"/>
          <w:sz w:val="18"/>
        </w:rPr>
        <w:t>Educação</w:t>
      </w:r>
    </w:p>
    <w:p w:rsidR="00F34187" w:rsidRPr="00294217" w:rsidRDefault="00F34187" w:rsidP="00D802B0">
      <w:pPr>
        <w:pStyle w:val="ListParagraph"/>
        <w:numPr>
          <w:ilvl w:val="0"/>
          <w:numId w:val="2"/>
        </w:numPr>
        <w:spacing w:after="0"/>
        <w:ind w:left="426"/>
        <w:rPr>
          <w:rFonts w:ascii="Verdana" w:hAnsi="Verdana"/>
          <w:sz w:val="18"/>
        </w:rPr>
      </w:pPr>
      <w:r w:rsidRPr="00294217">
        <w:rPr>
          <w:rFonts w:ascii="Verdana" w:hAnsi="Verdana"/>
          <w:sz w:val="18"/>
        </w:rPr>
        <w:t>Farmacêutico</w:t>
      </w:r>
    </w:p>
    <w:p w:rsidR="00F34187" w:rsidRPr="00294217" w:rsidRDefault="00F34187" w:rsidP="00D802B0">
      <w:pPr>
        <w:pStyle w:val="ListParagraph"/>
        <w:numPr>
          <w:ilvl w:val="0"/>
          <w:numId w:val="2"/>
        </w:numPr>
        <w:spacing w:after="0"/>
        <w:ind w:left="426"/>
        <w:rPr>
          <w:rFonts w:ascii="Verdana" w:hAnsi="Verdana"/>
          <w:sz w:val="18"/>
        </w:rPr>
      </w:pPr>
      <w:r w:rsidRPr="00294217">
        <w:rPr>
          <w:rFonts w:ascii="Verdana" w:hAnsi="Verdana"/>
          <w:sz w:val="18"/>
        </w:rPr>
        <w:t>Gestão de resíduos</w:t>
      </w:r>
    </w:p>
    <w:p w:rsidR="00F34187" w:rsidRPr="00294217" w:rsidRDefault="00F34187" w:rsidP="00D802B0">
      <w:pPr>
        <w:pStyle w:val="ListParagraph"/>
        <w:numPr>
          <w:ilvl w:val="0"/>
          <w:numId w:val="2"/>
        </w:numPr>
        <w:spacing w:after="0"/>
        <w:ind w:left="426"/>
        <w:rPr>
          <w:rFonts w:ascii="Verdana" w:hAnsi="Verdana"/>
          <w:sz w:val="18"/>
        </w:rPr>
      </w:pPr>
      <w:r w:rsidRPr="00294217">
        <w:rPr>
          <w:rFonts w:ascii="Verdana" w:hAnsi="Verdana"/>
          <w:sz w:val="18"/>
        </w:rPr>
        <w:t>Matérias primas e químicos</w:t>
      </w:r>
    </w:p>
    <w:p w:rsidR="00F34187" w:rsidRPr="00294217" w:rsidRDefault="00F34187" w:rsidP="00D802B0">
      <w:pPr>
        <w:pStyle w:val="ListParagraph"/>
        <w:numPr>
          <w:ilvl w:val="0"/>
          <w:numId w:val="2"/>
        </w:numPr>
        <w:spacing w:after="0"/>
        <w:ind w:left="426"/>
        <w:rPr>
          <w:rFonts w:ascii="Verdana" w:hAnsi="Verdana"/>
          <w:sz w:val="18"/>
        </w:rPr>
      </w:pPr>
      <w:r w:rsidRPr="00294217">
        <w:rPr>
          <w:rFonts w:ascii="Verdana" w:hAnsi="Verdana"/>
          <w:sz w:val="18"/>
        </w:rPr>
        <w:t>Moda e Têxtil</w:t>
      </w:r>
    </w:p>
    <w:p w:rsidR="00F34187" w:rsidRPr="00294217" w:rsidRDefault="00F34187" w:rsidP="00D802B0">
      <w:pPr>
        <w:pStyle w:val="ListParagraph"/>
        <w:numPr>
          <w:ilvl w:val="0"/>
          <w:numId w:val="2"/>
        </w:numPr>
        <w:spacing w:after="0"/>
        <w:ind w:left="426"/>
        <w:rPr>
          <w:rFonts w:ascii="Verdana" w:hAnsi="Verdana"/>
          <w:sz w:val="18"/>
        </w:rPr>
      </w:pPr>
      <w:r w:rsidRPr="00294217">
        <w:rPr>
          <w:rFonts w:ascii="Verdana" w:hAnsi="Verdana"/>
          <w:sz w:val="18"/>
        </w:rPr>
        <w:t>Mídia</w:t>
      </w:r>
    </w:p>
    <w:p w:rsidR="00F34187" w:rsidRPr="00294217" w:rsidRDefault="00F34187" w:rsidP="00D802B0">
      <w:pPr>
        <w:pStyle w:val="ListParagraph"/>
        <w:numPr>
          <w:ilvl w:val="0"/>
          <w:numId w:val="2"/>
        </w:numPr>
        <w:spacing w:after="0"/>
        <w:ind w:left="426"/>
        <w:rPr>
          <w:rFonts w:ascii="Verdana" w:hAnsi="Verdana"/>
          <w:sz w:val="18"/>
        </w:rPr>
      </w:pPr>
      <w:r w:rsidRPr="00294217">
        <w:rPr>
          <w:rFonts w:ascii="Verdana" w:hAnsi="Verdana"/>
          <w:sz w:val="18"/>
        </w:rPr>
        <w:t>Saúde</w:t>
      </w:r>
    </w:p>
    <w:p w:rsidR="00F34187" w:rsidRPr="00294217" w:rsidRDefault="00F34187" w:rsidP="00D802B0">
      <w:pPr>
        <w:pStyle w:val="ListParagraph"/>
        <w:numPr>
          <w:ilvl w:val="0"/>
          <w:numId w:val="2"/>
        </w:numPr>
        <w:spacing w:after="0"/>
        <w:ind w:left="426"/>
        <w:rPr>
          <w:rFonts w:ascii="Verdana" w:hAnsi="Verdana"/>
          <w:sz w:val="18"/>
        </w:rPr>
      </w:pPr>
      <w:r w:rsidRPr="00294217">
        <w:rPr>
          <w:rFonts w:ascii="Verdana" w:hAnsi="Verdana"/>
          <w:sz w:val="18"/>
        </w:rPr>
        <w:t>Serviço</w:t>
      </w:r>
    </w:p>
    <w:p w:rsidR="00F34187" w:rsidRPr="00294217" w:rsidRDefault="00F34187" w:rsidP="00D802B0">
      <w:pPr>
        <w:pStyle w:val="ListParagraph"/>
        <w:numPr>
          <w:ilvl w:val="0"/>
          <w:numId w:val="2"/>
        </w:numPr>
        <w:spacing w:after="0"/>
        <w:ind w:left="426"/>
        <w:rPr>
          <w:rFonts w:ascii="Verdana" w:hAnsi="Verdana"/>
          <w:sz w:val="18"/>
          <w:lang w:val="en-US"/>
        </w:rPr>
      </w:pPr>
      <w:r w:rsidRPr="00294217">
        <w:rPr>
          <w:rFonts w:ascii="Verdana" w:hAnsi="Verdana"/>
          <w:sz w:val="18"/>
          <w:lang w:val="en-US"/>
        </w:rPr>
        <w:t>Tech: TI &amp; Software</w:t>
      </w:r>
    </w:p>
    <w:p w:rsidR="00F34187" w:rsidRPr="00294217" w:rsidRDefault="00F34187" w:rsidP="00D802B0">
      <w:pPr>
        <w:pStyle w:val="ListParagraph"/>
        <w:numPr>
          <w:ilvl w:val="0"/>
          <w:numId w:val="2"/>
        </w:numPr>
        <w:spacing w:after="0"/>
        <w:ind w:left="426"/>
        <w:rPr>
          <w:rFonts w:ascii="Verdana" w:hAnsi="Verdana"/>
          <w:sz w:val="18"/>
          <w:lang w:val="en-US"/>
        </w:rPr>
      </w:pPr>
      <w:r w:rsidRPr="00294217">
        <w:rPr>
          <w:rFonts w:ascii="Verdana" w:hAnsi="Verdana"/>
          <w:sz w:val="18"/>
          <w:lang w:val="en-US"/>
        </w:rPr>
        <w:t>Tech: Hardware &amp;Equipamentos</w:t>
      </w:r>
    </w:p>
    <w:p w:rsidR="00F34187" w:rsidRPr="00294217" w:rsidRDefault="00F34187" w:rsidP="00D802B0">
      <w:pPr>
        <w:pStyle w:val="ListParagraph"/>
        <w:numPr>
          <w:ilvl w:val="0"/>
          <w:numId w:val="2"/>
        </w:numPr>
        <w:spacing w:after="0"/>
        <w:ind w:left="426"/>
        <w:rPr>
          <w:rFonts w:ascii="Verdana" w:hAnsi="Verdana"/>
          <w:sz w:val="18"/>
        </w:rPr>
      </w:pPr>
      <w:r w:rsidRPr="00294217">
        <w:rPr>
          <w:rFonts w:ascii="Verdana" w:hAnsi="Verdana"/>
          <w:sz w:val="18"/>
        </w:rPr>
        <w:t>Tech: Mobile</w:t>
      </w:r>
    </w:p>
    <w:p w:rsidR="00F34187" w:rsidRPr="00294217" w:rsidRDefault="00F34187" w:rsidP="00D802B0">
      <w:pPr>
        <w:pStyle w:val="ListParagraph"/>
        <w:numPr>
          <w:ilvl w:val="0"/>
          <w:numId w:val="2"/>
        </w:numPr>
        <w:spacing w:after="0"/>
        <w:ind w:left="426"/>
        <w:rPr>
          <w:rFonts w:ascii="Verdana" w:hAnsi="Verdana"/>
          <w:sz w:val="18"/>
        </w:rPr>
      </w:pPr>
      <w:r w:rsidRPr="00294217">
        <w:rPr>
          <w:rFonts w:ascii="Verdana" w:hAnsi="Verdana"/>
          <w:sz w:val="18"/>
        </w:rPr>
        <w:t>Telecomunicações</w:t>
      </w:r>
    </w:p>
    <w:p w:rsidR="00F34187" w:rsidRPr="00294217" w:rsidRDefault="00F34187" w:rsidP="00D802B0">
      <w:pPr>
        <w:pStyle w:val="ListParagraph"/>
        <w:numPr>
          <w:ilvl w:val="0"/>
          <w:numId w:val="2"/>
        </w:numPr>
        <w:spacing w:after="0"/>
        <w:ind w:left="426"/>
        <w:rPr>
          <w:rFonts w:ascii="Verdana" w:hAnsi="Verdana"/>
          <w:sz w:val="18"/>
        </w:rPr>
      </w:pPr>
      <w:r w:rsidRPr="00294217">
        <w:rPr>
          <w:rFonts w:ascii="Verdana" w:hAnsi="Verdana"/>
          <w:sz w:val="18"/>
        </w:rPr>
        <w:t>Varejo</w:t>
      </w:r>
    </w:p>
    <w:p w:rsidR="00D802B0" w:rsidRDefault="00D802B0" w:rsidP="00D802B0">
      <w:pPr>
        <w:spacing w:after="0"/>
        <w:rPr>
          <w:rFonts w:ascii="Verdana" w:hAnsi="Verdana"/>
          <w:b/>
          <w:sz w:val="18"/>
        </w:rPr>
      </w:pPr>
    </w:p>
    <w:p w:rsidR="00F34187" w:rsidRPr="00294217" w:rsidRDefault="00F34187" w:rsidP="00D802B0">
      <w:pPr>
        <w:spacing w:after="0"/>
        <w:rPr>
          <w:rFonts w:ascii="Verdana" w:hAnsi="Verdana"/>
          <w:b/>
          <w:sz w:val="18"/>
        </w:rPr>
      </w:pPr>
      <w:r w:rsidRPr="00294217">
        <w:rPr>
          <w:rFonts w:ascii="Verdana" w:hAnsi="Verdana"/>
          <w:b/>
          <w:sz w:val="18"/>
        </w:rPr>
        <w:t>Tipo de Cliente:</w:t>
      </w:r>
    </w:p>
    <w:p w:rsidR="00F34187" w:rsidRPr="00294217" w:rsidRDefault="00F34187" w:rsidP="00D802B0">
      <w:pPr>
        <w:pStyle w:val="ListParagraph"/>
        <w:numPr>
          <w:ilvl w:val="0"/>
          <w:numId w:val="3"/>
        </w:numPr>
        <w:spacing w:after="0"/>
        <w:ind w:left="426"/>
        <w:rPr>
          <w:rFonts w:ascii="Verdana" w:hAnsi="Verdana"/>
          <w:sz w:val="18"/>
        </w:rPr>
      </w:pPr>
      <w:r w:rsidRPr="00294217">
        <w:rPr>
          <w:rFonts w:ascii="Verdana" w:hAnsi="Verdana"/>
          <w:sz w:val="18"/>
        </w:rPr>
        <w:t>Empresas/negócios (B2B)</w:t>
      </w:r>
    </w:p>
    <w:p w:rsidR="00F34187" w:rsidRPr="00294217" w:rsidRDefault="00F34187" w:rsidP="00D802B0">
      <w:pPr>
        <w:pStyle w:val="ListParagraph"/>
        <w:numPr>
          <w:ilvl w:val="0"/>
          <w:numId w:val="3"/>
        </w:numPr>
        <w:spacing w:after="0"/>
        <w:ind w:left="426"/>
        <w:rPr>
          <w:rFonts w:ascii="Verdana" w:hAnsi="Verdana"/>
          <w:sz w:val="18"/>
        </w:rPr>
      </w:pPr>
      <w:r w:rsidRPr="00294217">
        <w:rPr>
          <w:rFonts w:ascii="Verdana" w:hAnsi="Verdana"/>
          <w:sz w:val="18"/>
        </w:rPr>
        <w:t>Consumidores (B2C)</w:t>
      </w:r>
    </w:p>
    <w:p w:rsidR="00F34187" w:rsidRPr="00294217" w:rsidRDefault="00F34187" w:rsidP="00D802B0">
      <w:pPr>
        <w:pStyle w:val="ListParagraph"/>
        <w:numPr>
          <w:ilvl w:val="0"/>
          <w:numId w:val="3"/>
        </w:numPr>
        <w:spacing w:after="0"/>
        <w:ind w:left="426"/>
        <w:rPr>
          <w:rFonts w:ascii="Verdana" w:hAnsi="Verdana"/>
          <w:sz w:val="18"/>
        </w:rPr>
      </w:pPr>
      <w:r w:rsidRPr="00294217">
        <w:rPr>
          <w:rFonts w:ascii="Verdana" w:hAnsi="Verdana"/>
          <w:sz w:val="18"/>
        </w:rPr>
        <w:t>Governo</w:t>
      </w:r>
    </w:p>
    <w:p w:rsidR="00D802B0" w:rsidRDefault="00D802B0" w:rsidP="00D802B0">
      <w:pPr>
        <w:spacing w:after="0"/>
        <w:rPr>
          <w:rFonts w:ascii="Verdana" w:hAnsi="Verdana"/>
          <w:sz w:val="18"/>
        </w:rPr>
      </w:pPr>
    </w:p>
    <w:p w:rsidR="00F34187" w:rsidRPr="00294217" w:rsidRDefault="00F34187" w:rsidP="00D802B0">
      <w:pPr>
        <w:spacing w:after="0"/>
        <w:rPr>
          <w:rFonts w:ascii="Verdana" w:hAnsi="Verdana"/>
          <w:sz w:val="18"/>
        </w:rPr>
      </w:pPr>
      <w:r w:rsidRPr="00294217">
        <w:rPr>
          <w:rFonts w:ascii="Verdana" w:hAnsi="Verdana"/>
          <w:sz w:val="18"/>
        </w:rPr>
        <w:t>Possui mercado global? (já atua em mercados fora do país, com consumidores existentes ou ao menos um escritório de representação oficial):</w:t>
      </w:r>
    </w:p>
    <w:p w:rsidR="00F34187" w:rsidRPr="00294217" w:rsidRDefault="00F34187" w:rsidP="00D802B0">
      <w:pPr>
        <w:spacing w:after="0"/>
        <w:rPr>
          <w:rFonts w:ascii="Verdana" w:hAnsi="Verdana"/>
          <w:sz w:val="18"/>
        </w:rPr>
      </w:pPr>
      <w:r w:rsidRPr="00294217">
        <w:rPr>
          <w:rFonts w:ascii="Verdana" w:hAnsi="Verdana"/>
          <w:sz w:val="18"/>
        </w:rPr>
        <w:t>Possui influencia/interesse militar (ou segurança nacional e internacional) nas tecnologias e produtos desenvolvidos?</w:t>
      </w:r>
    </w:p>
    <w:p w:rsidR="00F34187" w:rsidRPr="00294217" w:rsidRDefault="00F34187" w:rsidP="00D802B0">
      <w:pPr>
        <w:spacing w:after="0"/>
        <w:rPr>
          <w:rFonts w:ascii="Verdana" w:hAnsi="Verdana"/>
          <w:sz w:val="18"/>
        </w:rPr>
      </w:pPr>
      <w:r w:rsidRPr="00294217">
        <w:rPr>
          <w:rFonts w:ascii="Verdana" w:hAnsi="Verdana"/>
          <w:sz w:val="18"/>
        </w:rPr>
        <w:t>Qual a estratégia de saída esperada ou idealizada para a empresa? (a) crescimento lucrativo para o mercado global, b) aquisição por uma grande empresa, (c) fusão com outra empresa, ou (d) Oferta Pública Inicial de ações:</w:t>
      </w:r>
    </w:p>
    <w:p w:rsidR="00F34187" w:rsidRPr="00294217" w:rsidRDefault="00F34187" w:rsidP="00D802B0">
      <w:pPr>
        <w:spacing w:after="0"/>
        <w:rPr>
          <w:rFonts w:ascii="Verdana" w:hAnsi="Verdana"/>
          <w:sz w:val="18"/>
        </w:rPr>
      </w:pPr>
      <w:r w:rsidRPr="00294217">
        <w:rPr>
          <w:rFonts w:ascii="Verdana" w:hAnsi="Verdana"/>
          <w:sz w:val="18"/>
        </w:rPr>
        <w:t>Sua Startup tem conhecimento ou é treinada nas metodologias: Lean Startup, Modelo de Negócios, Design Thinking, outras? Caso afirmativo, quais?</w:t>
      </w:r>
    </w:p>
    <w:p w:rsidR="00F34187" w:rsidRPr="00294217" w:rsidRDefault="00F34187" w:rsidP="00D802B0">
      <w:pPr>
        <w:spacing w:after="0"/>
        <w:rPr>
          <w:rFonts w:ascii="Verdana" w:hAnsi="Verdana"/>
          <w:sz w:val="18"/>
        </w:rPr>
      </w:pPr>
      <w:r w:rsidRPr="00294217">
        <w:rPr>
          <w:rFonts w:ascii="Verdana" w:hAnsi="Verdana"/>
          <w:sz w:val="18"/>
        </w:rPr>
        <w:lastRenderedPageBreak/>
        <w:t>A startup foi fundada dentro dos 5 anos de graduação dos fundadores?</w:t>
      </w:r>
    </w:p>
    <w:p w:rsidR="00F34187" w:rsidRPr="00294217" w:rsidRDefault="00F34187" w:rsidP="00D802B0">
      <w:pPr>
        <w:spacing w:after="0"/>
        <w:rPr>
          <w:rFonts w:ascii="Verdana" w:hAnsi="Verdana"/>
          <w:sz w:val="18"/>
        </w:rPr>
      </w:pPr>
      <w:r w:rsidRPr="00294217">
        <w:rPr>
          <w:rFonts w:ascii="Verdana" w:hAnsi="Verdana"/>
          <w:sz w:val="18"/>
        </w:rPr>
        <w:t>Ano de fundação:</w:t>
      </w:r>
    </w:p>
    <w:p w:rsidR="00F34187" w:rsidRPr="00294217" w:rsidRDefault="00F34187" w:rsidP="00D802B0">
      <w:pPr>
        <w:spacing w:after="0"/>
        <w:rPr>
          <w:rFonts w:ascii="Verdana" w:hAnsi="Verdana"/>
          <w:sz w:val="18"/>
        </w:rPr>
      </w:pPr>
      <w:r w:rsidRPr="00294217">
        <w:rPr>
          <w:rFonts w:ascii="Verdana" w:hAnsi="Verdana"/>
          <w:sz w:val="18"/>
        </w:rPr>
        <w:t>Número de sócios:</w:t>
      </w:r>
    </w:p>
    <w:p w:rsidR="00F34187" w:rsidRPr="00294217" w:rsidRDefault="00F34187" w:rsidP="00D802B0">
      <w:pPr>
        <w:spacing w:after="0"/>
        <w:rPr>
          <w:rFonts w:ascii="Verdana" w:hAnsi="Verdana"/>
          <w:sz w:val="18"/>
        </w:rPr>
      </w:pPr>
      <w:r w:rsidRPr="00294217">
        <w:rPr>
          <w:rFonts w:ascii="Verdana" w:hAnsi="Verdana"/>
          <w:sz w:val="18"/>
        </w:rPr>
        <w:t>Já foi investida?</w:t>
      </w:r>
    </w:p>
    <w:p w:rsidR="00F34187" w:rsidRPr="00294217" w:rsidRDefault="00F34187" w:rsidP="00D802B0">
      <w:pPr>
        <w:spacing w:after="0"/>
        <w:rPr>
          <w:rFonts w:ascii="Verdana" w:hAnsi="Verdana"/>
          <w:sz w:val="18"/>
        </w:rPr>
      </w:pPr>
      <w:r w:rsidRPr="00294217">
        <w:rPr>
          <w:rFonts w:ascii="Verdana" w:hAnsi="Verdana"/>
          <w:sz w:val="18"/>
        </w:rPr>
        <w:t>Quantas rodadas?</w:t>
      </w:r>
    </w:p>
    <w:p w:rsidR="00F34187" w:rsidRPr="00294217" w:rsidRDefault="00F34187" w:rsidP="00D802B0">
      <w:pPr>
        <w:spacing w:after="0"/>
        <w:rPr>
          <w:rFonts w:ascii="Verdana" w:hAnsi="Verdana"/>
          <w:sz w:val="18"/>
        </w:rPr>
      </w:pPr>
      <w:r w:rsidRPr="00294217">
        <w:rPr>
          <w:rFonts w:ascii="Verdana" w:hAnsi="Verdana"/>
          <w:sz w:val="18"/>
        </w:rPr>
        <w:t>Montante investido (em R$ e USD)</w:t>
      </w:r>
    </w:p>
    <w:p w:rsidR="00F34187" w:rsidRPr="00294217" w:rsidRDefault="00F34187" w:rsidP="00D802B0">
      <w:pPr>
        <w:spacing w:after="0"/>
        <w:rPr>
          <w:rFonts w:ascii="Verdana" w:hAnsi="Verdana"/>
          <w:b/>
          <w:sz w:val="18"/>
        </w:rPr>
      </w:pPr>
      <w:r w:rsidRPr="00294217">
        <w:rPr>
          <w:rFonts w:ascii="Verdana" w:hAnsi="Verdana"/>
          <w:b/>
          <w:sz w:val="18"/>
        </w:rPr>
        <w:t>Modelo de receitas:</w:t>
      </w:r>
    </w:p>
    <w:p w:rsidR="00F34187" w:rsidRPr="00294217" w:rsidRDefault="00F34187" w:rsidP="00D802B0">
      <w:pPr>
        <w:pStyle w:val="ListParagraph"/>
        <w:numPr>
          <w:ilvl w:val="0"/>
          <w:numId w:val="4"/>
        </w:numPr>
        <w:spacing w:after="0"/>
        <w:ind w:left="426"/>
        <w:rPr>
          <w:rFonts w:ascii="Verdana" w:hAnsi="Verdana"/>
          <w:sz w:val="18"/>
        </w:rPr>
      </w:pPr>
      <w:r w:rsidRPr="00294217">
        <w:rPr>
          <w:rFonts w:ascii="Verdana" w:hAnsi="Verdana"/>
          <w:sz w:val="18"/>
        </w:rPr>
        <w:t>Venda unitária (Produto)</w:t>
      </w:r>
    </w:p>
    <w:p w:rsidR="00F34187" w:rsidRPr="00294217" w:rsidRDefault="00F34187" w:rsidP="00D802B0">
      <w:pPr>
        <w:pStyle w:val="ListParagraph"/>
        <w:numPr>
          <w:ilvl w:val="0"/>
          <w:numId w:val="4"/>
        </w:numPr>
        <w:spacing w:after="0"/>
        <w:ind w:left="426"/>
        <w:rPr>
          <w:rFonts w:ascii="Verdana" w:hAnsi="Verdana"/>
          <w:sz w:val="18"/>
        </w:rPr>
      </w:pPr>
      <w:r w:rsidRPr="00294217">
        <w:rPr>
          <w:rFonts w:ascii="Verdana" w:hAnsi="Verdana"/>
          <w:sz w:val="18"/>
        </w:rPr>
        <w:t>Venda direta</w:t>
      </w:r>
    </w:p>
    <w:p w:rsidR="00F34187" w:rsidRPr="00294217" w:rsidRDefault="00F34187" w:rsidP="00D802B0">
      <w:pPr>
        <w:pStyle w:val="ListParagraph"/>
        <w:numPr>
          <w:ilvl w:val="0"/>
          <w:numId w:val="4"/>
        </w:numPr>
        <w:spacing w:after="0"/>
        <w:ind w:left="426"/>
        <w:rPr>
          <w:rFonts w:ascii="Verdana" w:hAnsi="Verdana"/>
          <w:sz w:val="18"/>
        </w:rPr>
      </w:pPr>
      <w:r w:rsidRPr="00294217">
        <w:rPr>
          <w:rFonts w:ascii="Verdana" w:hAnsi="Verdana"/>
          <w:sz w:val="18"/>
        </w:rPr>
        <w:t>Venda indireta (agentes ou representantes)</w:t>
      </w:r>
    </w:p>
    <w:p w:rsidR="00F34187" w:rsidRPr="00294217" w:rsidRDefault="00F34187" w:rsidP="00D802B0">
      <w:pPr>
        <w:pStyle w:val="ListParagraph"/>
        <w:numPr>
          <w:ilvl w:val="0"/>
          <w:numId w:val="4"/>
        </w:numPr>
        <w:spacing w:after="0"/>
        <w:ind w:left="426"/>
        <w:rPr>
          <w:rFonts w:ascii="Verdana" w:hAnsi="Verdana"/>
          <w:sz w:val="18"/>
          <w:lang w:val="en-US"/>
        </w:rPr>
      </w:pPr>
      <w:r w:rsidRPr="00294217">
        <w:rPr>
          <w:rFonts w:ascii="Verdana" w:hAnsi="Verdana"/>
          <w:sz w:val="18"/>
          <w:lang w:val="en-US"/>
        </w:rPr>
        <w:t>Freemium</w:t>
      </w:r>
    </w:p>
    <w:p w:rsidR="00F34187" w:rsidRPr="00294217" w:rsidRDefault="00F34187" w:rsidP="00D802B0">
      <w:pPr>
        <w:pStyle w:val="ListParagraph"/>
        <w:numPr>
          <w:ilvl w:val="0"/>
          <w:numId w:val="4"/>
        </w:numPr>
        <w:spacing w:after="0"/>
        <w:ind w:left="426"/>
        <w:rPr>
          <w:rFonts w:ascii="Verdana" w:hAnsi="Verdana"/>
          <w:sz w:val="18"/>
          <w:lang w:val="en-US"/>
        </w:rPr>
      </w:pPr>
      <w:r w:rsidRPr="00294217">
        <w:rPr>
          <w:rFonts w:ascii="Verdana" w:hAnsi="Verdana"/>
          <w:sz w:val="18"/>
          <w:lang w:val="en-US"/>
        </w:rPr>
        <w:t>Software as a service (SaaS)</w:t>
      </w:r>
    </w:p>
    <w:p w:rsidR="00F34187" w:rsidRPr="00294217" w:rsidRDefault="00F34187" w:rsidP="00D802B0">
      <w:pPr>
        <w:pStyle w:val="ListParagraph"/>
        <w:numPr>
          <w:ilvl w:val="0"/>
          <w:numId w:val="4"/>
        </w:numPr>
        <w:spacing w:after="0"/>
        <w:ind w:left="426"/>
        <w:rPr>
          <w:rFonts w:ascii="Verdana" w:hAnsi="Verdana"/>
          <w:sz w:val="18"/>
        </w:rPr>
      </w:pPr>
      <w:r w:rsidRPr="00294217">
        <w:rPr>
          <w:rFonts w:ascii="Verdana" w:hAnsi="Verdana"/>
          <w:sz w:val="18"/>
        </w:rPr>
        <w:t>Receita com anúncios</w:t>
      </w:r>
    </w:p>
    <w:p w:rsidR="00F34187" w:rsidRPr="00294217" w:rsidRDefault="00F34187" w:rsidP="00D802B0">
      <w:pPr>
        <w:pStyle w:val="ListParagraph"/>
        <w:numPr>
          <w:ilvl w:val="0"/>
          <w:numId w:val="4"/>
        </w:numPr>
        <w:spacing w:after="0"/>
        <w:ind w:left="426"/>
        <w:rPr>
          <w:rFonts w:ascii="Verdana" w:hAnsi="Verdana"/>
          <w:sz w:val="18"/>
        </w:rPr>
      </w:pPr>
      <w:r w:rsidRPr="00294217">
        <w:rPr>
          <w:rFonts w:ascii="Verdana" w:hAnsi="Verdana"/>
          <w:sz w:val="18"/>
        </w:rPr>
        <w:t>Licença por usuário</w:t>
      </w:r>
    </w:p>
    <w:p w:rsidR="00F34187" w:rsidRPr="00294217" w:rsidRDefault="00F34187" w:rsidP="00D802B0">
      <w:pPr>
        <w:pStyle w:val="ListParagraph"/>
        <w:numPr>
          <w:ilvl w:val="0"/>
          <w:numId w:val="4"/>
        </w:numPr>
        <w:spacing w:after="0"/>
        <w:ind w:left="426"/>
        <w:rPr>
          <w:rFonts w:ascii="Verdana" w:hAnsi="Verdana"/>
          <w:sz w:val="18"/>
        </w:rPr>
      </w:pPr>
      <w:r w:rsidRPr="00294217">
        <w:rPr>
          <w:rFonts w:ascii="Verdana" w:hAnsi="Verdana"/>
          <w:sz w:val="18"/>
        </w:rPr>
        <w:t>Licença por produto</w:t>
      </w:r>
    </w:p>
    <w:p w:rsidR="00F34187" w:rsidRPr="00294217" w:rsidRDefault="00F34187" w:rsidP="00D802B0">
      <w:pPr>
        <w:pStyle w:val="ListParagraph"/>
        <w:numPr>
          <w:ilvl w:val="0"/>
          <w:numId w:val="4"/>
        </w:numPr>
        <w:spacing w:after="0"/>
        <w:ind w:left="426"/>
        <w:rPr>
          <w:rFonts w:ascii="Verdana" w:hAnsi="Verdana"/>
          <w:sz w:val="18"/>
        </w:rPr>
      </w:pPr>
      <w:r w:rsidRPr="00294217">
        <w:rPr>
          <w:rFonts w:ascii="Verdana" w:hAnsi="Verdana"/>
          <w:sz w:val="18"/>
        </w:rPr>
        <w:t>Sucessfee</w:t>
      </w:r>
    </w:p>
    <w:p w:rsidR="00F34187" w:rsidRPr="00294217" w:rsidRDefault="00F34187" w:rsidP="00D802B0">
      <w:pPr>
        <w:pStyle w:val="ListParagraph"/>
        <w:numPr>
          <w:ilvl w:val="0"/>
          <w:numId w:val="4"/>
        </w:numPr>
        <w:spacing w:after="0"/>
        <w:ind w:left="426"/>
        <w:rPr>
          <w:rFonts w:ascii="Verdana" w:hAnsi="Verdana"/>
          <w:sz w:val="18"/>
        </w:rPr>
      </w:pPr>
      <w:r w:rsidRPr="00294217">
        <w:rPr>
          <w:rFonts w:ascii="Verdana" w:hAnsi="Verdana"/>
          <w:sz w:val="18"/>
        </w:rPr>
        <w:t>Homem hora</w:t>
      </w:r>
    </w:p>
    <w:p w:rsidR="00F34187" w:rsidRPr="00294217" w:rsidRDefault="00F34187" w:rsidP="00D802B0">
      <w:pPr>
        <w:pStyle w:val="ListParagraph"/>
        <w:numPr>
          <w:ilvl w:val="0"/>
          <w:numId w:val="4"/>
        </w:numPr>
        <w:spacing w:after="0"/>
        <w:ind w:left="426"/>
        <w:rPr>
          <w:rFonts w:ascii="Verdana" w:hAnsi="Verdana"/>
          <w:sz w:val="18"/>
        </w:rPr>
      </w:pPr>
      <w:r w:rsidRPr="00294217">
        <w:rPr>
          <w:rFonts w:ascii="Verdana" w:hAnsi="Verdana"/>
          <w:sz w:val="18"/>
        </w:rPr>
        <w:t>Comissão</w:t>
      </w:r>
    </w:p>
    <w:p w:rsidR="00F34187" w:rsidRPr="00294217" w:rsidRDefault="00F34187" w:rsidP="00D802B0">
      <w:pPr>
        <w:pStyle w:val="ListParagraph"/>
        <w:numPr>
          <w:ilvl w:val="0"/>
          <w:numId w:val="4"/>
        </w:numPr>
        <w:spacing w:after="0"/>
        <w:ind w:left="426"/>
        <w:rPr>
          <w:rFonts w:ascii="Verdana" w:hAnsi="Verdana"/>
          <w:sz w:val="18"/>
        </w:rPr>
      </w:pPr>
      <w:r w:rsidRPr="00294217">
        <w:rPr>
          <w:rFonts w:ascii="Verdana" w:hAnsi="Verdana"/>
          <w:sz w:val="18"/>
        </w:rPr>
        <w:t>Markup</w:t>
      </w:r>
    </w:p>
    <w:p w:rsidR="00F34187" w:rsidRPr="00294217" w:rsidRDefault="00F34187" w:rsidP="00D802B0">
      <w:pPr>
        <w:pStyle w:val="ListParagraph"/>
        <w:numPr>
          <w:ilvl w:val="0"/>
          <w:numId w:val="4"/>
        </w:numPr>
        <w:spacing w:after="0"/>
        <w:ind w:left="426"/>
        <w:rPr>
          <w:rFonts w:ascii="Verdana" w:hAnsi="Verdana"/>
          <w:sz w:val="18"/>
        </w:rPr>
      </w:pPr>
      <w:r w:rsidRPr="00294217">
        <w:rPr>
          <w:rFonts w:ascii="Verdana" w:hAnsi="Verdana"/>
          <w:sz w:val="18"/>
        </w:rPr>
        <w:t>Other:</w:t>
      </w:r>
    </w:p>
    <w:p w:rsidR="00D802B0" w:rsidRDefault="00D802B0" w:rsidP="00D802B0">
      <w:pPr>
        <w:spacing w:after="0"/>
        <w:rPr>
          <w:rFonts w:ascii="Verdana" w:hAnsi="Verdana"/>
          <w:sz w:val="18"/>
        </w:rPr>
      </w:pPr>
    </w:p>
    <w:p w:rsidR="00F34187" w:rsidRPr="00294217" w:rsidRDefault="00F34187" w:rsidP="00D802B0">
      <w:pPr>
        <w:spacing w:after="0"/>
        <w:rPr>
          <w:rFonts w:ascii="Verdana" w:hAnsi="Verdana"/>
          <w:sz w:val="18"/>
        </w:rPr>
      </w:pPr>
      <w:r w:rsidRPr="00294217">
        <w:rPr>
          <w:rFonts w:ascii="Verdana" w:hAnsi="Verdana"/>
          <w:sz w:val="18"/>
        </w:rPr>
        <w:t>Programas, iniciativas, movimentosde empreendedorismo e inovação que participa:</w:t>
      </w:r>
    </w:p>
    <w:p w:rsidR="00F34187" w:rsidRPr="00294217" w:rsidRDefault="00F34187" w:rsidP="00D802B0">
      <w:pPr>
        <w:spacing w:after="0"/>
        <w:rPr>
          <w:rFonts w:ascii="Verdana" w:hAnsi="Verdana"/>
          <w:sz w:val="18"/>
        </w:rPr>
      </w:pPr>
      <w:r w:rsidRPr="00294217">
        <w:rPr>
          <w:rFonts w:ascii="Verdana" w:hAnsi="Verdana"/>
          <w:sz w:val="18"/>
        </w:rPr>
        <w:t>Com quais entidades do Ecossistema tem conexão, interação frequente, projetos em parceria, colaboração, que contribuíram e contribuem para as inovações e aperfeiçoamento da empresa? Regional, Estadual, Nacional e Internacional</w:t>
      </w:r>
    </w:p>
    <w:p w:rsidR="00D802B0" w:rsidRDefault="00D802B0" w:rsidP="00D802B0">
      <w:pPr>
        <w:spacing w:after="0"/>
        <w:rPr>
          <w:rFonts w:ascii="Verdana" w:hAnsi="Verdana"/>
          <w:b/>
        </w:rPr>
      </w:pPr>
    </w:p>
    <w:p w:rsidR="00F34187" w:rsidRPr="00294217" w:rsidRDefault="00D802B0" w:rsidP="00D802B0">
      <w:pPr>
        <w:spacing w:after="0"/>
        <w:rPr>
          <w:rFonts w:ascii="Verdana" w:hAnsi="Verdana"/>
          <w:b/>
        </w:rPr>
      </w:pPr>
      <w:r>
        <w:rPr>
          <w:rFonts w:ascii="Verdana" w:hAnsi="Verdana"/>
          <w:b/>
        </w:rPr>
        <w:t>3</w:t>
      </w:r>
      <w:r w:rsidR="00F34187" w:rsidRPr="00294217">
        <w:rPr>
          <w:rFonts w:ascii="Verdana" w:hAnsi="Verdana"/>
          <w:b/>
        </w:rPr>
        <w:t xml:space="preserve"> Informações complementares</w:t>
      </w:r>
    </w:p>
    <w:p w:rsidR="00F34187" w:rsidRPr="00294217" w:rsidRDefault="00F34187" w:rsidP="00D802B0">
      <w:pPr>
        <w:spacing w:after="0"/>
        <w:rPr>
          <w:rFonts w:ascii="Verdana" w:hAnsi="Verdana"/>
          <w:sz w:val="18"/>
        </w:rPr>
      </w:pPr>
      <w:r w:rsidRPr="00294217">
        <w:rPr>
          <w:rFonts w:ascii="Verdana" w:hAnsi="Verdana"/>
          <w:sz w:val="18"/>
        </w:rPr>
        <w:t>Link para a logo da entidade:</w:t>
      </w:r>
    </w:p>
    <w:p w:rsidR="00F34187" w:rsidRPr="00294217" w:rsidRDefault="00F34187" w:rsidP="00D802B0">
      <w:pPr>
        <w:spacing w:after="0"/>
        <w:rPr>
          <w:rFonts w:ascii="Verdana" w:hAnsi="Verdana"/>
          <w:sz w:val="18"/>
        </w:rPr>
      </w:pPr>
      <w:r w:rsidRPr="00294217">
        <w:rPr>
          <w:rFonts w:ascii="Verdana" w:hAnsi="Verdana"/>
          <w:sz w:val="18"/>
        </w:rPr>
        <w:t>Endereço:</w:t>
      </w:r>
    </w:p>
    <w:p w:rsidR="00F34187" w:rsidRPr="00294217" w:rsidRDefault="00F34187" w:rsidP="00D802B0">
      <w:pPr>
        <w:spacing w:after="0"/>
        <w:rPr>
          <w:rFonts w:ascii="Verdana" w:hAnsi="Verdana"/>
          <w:sz w:val="18"/>
        </w:rPr>
      </w:pPr>
      <w:r w:rsidRPr="00294217">
        <w:rPr>
          <w:rFonts w:ascii="Verdana" w:hAnsi="Verdana"/>
          <w:sz w:val="18"/>
        </w:rPr>
        <w:t>Estado:</w:t>
      </w:r>
    </w:p>
    <w:p w:rsidR="00F34187" w:rsidRPr="00294217" w:rsidRDefault="00F34187" w:rsidP="00D802B0">
      <w:pPr>
        <w:spacing w:after="0"/>
        <w:rPr>
          <w:rFonts w:ascii="Verdana" w:hAnsi="Verdana"/>
          <w:sz w:val="18"/>
        </w:rPr>
      </w:pPr>
      <w:r w:rsidRPr="00294217">
        <w:rPr>
          <w:rFonts w:ascii="Verdana" w:hAnsi="Verdana"/>
          <w:sz w:val="18"/>
        </w:rPr>
        <w:t>Cidade:</w:t>
      </w:r>
    </w:p>
    <w:p w:rsidR="00F34187" w:rsidRPr="00294217" w:rsidRDefault="00F34187" w:rsidP="00D802B0">
      <w:pPr>
        <w:spacing w:after="0"/>
        <w:rPr>
          <w:rFonts w:ascii="Verdana" w:hAnsi="Verdana"/>
          <w:sz w:val="18"/>
        </w:rPr>
      </w:pPr>
      <w:r w:rsidRPr="00294217">
        <w:rPr>
          <w:rFonts w:ascii="Verdana" w:hAnsi="Verdana"/>
          <w:sz w:val="18"/>
        </w:rPr>
        <w:t>País:</w:t>
      </w:r>
    </w:p>
    <w:p w:rsidR="00F34187" w:rsidRDefault="00F34187" w:rsidP="00D802B0">
      <w:pPr>
        <w:spacing w:after="0"/>
        <w:rPr>
          <w:rFonts w:ascii="Verdana" w:hAnsi="Verdana"/>
          <w:sz w:val="18"/>
        </w:rPr>
      </w:pPr>
      <w:r w:rsidRPr="00294217">
        <w:rPr>
          <w:rFonts w:ascii="Verdana" w:hAnsi="Verdana"/>
          <w:sz w:val="18"/>
        </w:rPr>
        <w:t xml:space="preserve">Mesoregião: </w:t>
      </w:r>
    </w:p>
    <w:p w:rsidR="00D802B0" w:rsidRPr="00294217" w:rsidRDefault="00D802B0" w:rsidP="00D802B0">
      <w:pPr>
        <w:spacing w:after="0"/>
        <w:rPr>
          <w:rFonts w:ascii="Verdana" w:hAnsi="Verdana"/>
          <w:sz w:val="18"/>
        </w:rPr>
      </w:pPr>
    </w:p>
    <w:p w:rsidR="00F34187" w:rsidRPr="00294217" w:rsidRDefault="00F34187" w:rsidP="00F34187">
      <w:pPr>
        <w:rPr>
          <w:rFonts w:ascii="Verdana" w:hAnsi="Verdana"/>
          <w:sz w:val="18"/>
        </w:rPr>
      </w:pPr>
      <w:r w:rsidRPr="00294217">
        <w:rPr>
          <w:rFonts w:ascii="Verdana" w:hAnsi="Verdana"/>
          <w:noProof/>
          <w:lang w:val="en-US"/>
        </w:rPr>
        <w:lastRenderedPageBreak/>
        <w:drawing>
          <wp:inline distT="0" distB="0" distL="0" distR="0">
            <wp:extent cx="5400040" cy="3822643"/>
            <wp:effectExtent l="0" t="0" r="0" b="6985"/>
            <wp:docPr id="32" name="Imagem 32" descr="Resultado de imagem para mesorregiões de santa cat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mesorregiões de santa catarin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040" cy="3822643"/>
                    </a:xfrm>
                    <a:prstGeom prst="rect">
                      <a:avLst/>
                    </a:prstGeom>
                    <a:noFill/>
                    <a:ln>
                      <a:noFill/>
                    </a:ln>
                  </pic:spPr>
                </pic:pic>
              </a:graphicData>
            </a:graphic>
          </wp:inline>
        </w:drawing>
      </w:r>
    </w:p>
    <w:p w:rsidR="00FB5126" w:rsidRDefault="00F34187" w:rsidP="00F34187">
      <w:pPr>
        <w:rPr>
          <w:rFonts w:ascii="Verdana" w:hAnsi="Verdana"/>
          <w:sz w:val="18"/>
        </w:rPr>
      </w:pPr>
      <w:r w:rsidRPr="00294217">
        <w:rPr>
          <w:rFonts w:ascii="Verdana" w:hAnsi="Verdana"/>
          <w:sz w:val="18"/>
        </w:rPr>
        <w:t>Associação Municípios (ANEXO A):</w:t>
      </w:r>
    </w:p>
    <w:p w:rsidR="00FB5126" w:rsidRDefault="00FB5126">
      <w:pPr>
        <w:rPr>
          <w:rFonts w:ascii="Verdana" w:hAnsi="Verdana"/>
          <w:sz w:val="18"/>
        </w:rPr>
      </w:pPr>
      <w:r>
        <w:rPr>
          <w:rFonts w:ascii="Verdana" w:hAnsi="Verdana"/>
          <w:sz w:val="18"/>
        </w:rPr>
        <w:br w:type="page"/>
      </w:r>
    </w:p>
    <w:p w:rsidR="0038133A" w:rsidRPr="00C328AA" w:rsidRDefault="0038133A" w:rsidP="00F34187">
      <w:pPr>
        <w:rPr>
          <w:rFonts w:ascii="Verdana" w:hAnsi="Verdana"/>
          <w:sz w:val="28"/>
          <w:szCs w:val="28"/>
        </w:rPr>
      </w:pPr>
    </w:p>
    <w:p w:rsidR="00172E61" w:rsidRPr="00C328AA" w:rsidRDefault="00172E61" w:rsidP="00172E61">
      <w:pPr>
        <w:jc w:val="center"/>
        <w:rPr>
          <w:rFonts w:ascii="Verdana" w:hAnsi="Verdana"/>
          <w:b/>
          <w:sz w:val="28"/>
          <w:szCs w:val="28"/>
        </w:rPr>
      </w:pPr>
      <w:r w:rsidRPr="00C328AA">
        <w:rPr>
          <w:rFonts w:ascii="Verdana" w:hAnsi="Verdana"/>
          <w:b/>
          <w:sz w:val="28"/>
          <w:szCs w:val="28"/>
        </w:rPr>
        <w:t xml:space="preserve">ANEXO C </w:t>
      </w:r>
    </w:p>
    <w:p w:rsidR="00172E61" w:rsidRPr="00C328AA" w:rsidRDefault="00172E61" w:rsidP="00172E61">
      <w:pPr>
        <w:jc w:val="center"/>
        <w:rPr>
          <w:rFonts w:ascii="Verdana" w:hAnsi="Verdana"/>
          <w:b/>
          <w:sz w:val="28"/>
          <w:szCs w:val="28"/>
        </w:rPr>
      </w:pPr>
      <w:r w:rsidRPr="00C328AA">
        <w:rPr>
          <w:rFonts w:ascii="Verdana" w:hAnsi="Verdana"/>
          <w:b/>
          <w:sz w:val="28"/>
          <w:szCs w:val="28"/>
        </w:rPr>
        <w:t xml:space="preserve"> MINUTA DE EDITAL DE PRÉ-INCUBAÇÃO</w:t>
      </w:r>
    </w:p>
    <w:p w:rsidR="00172E61" w:rsidRPr="00A21E0B" w:rsidRDefault="00172E61" w:rsidP="00172E61">
      <w:pPr>
        <w:ind w:right="-143"/>
        <w:jc w:val="center"/>
        <w:rPr>
          <w:rFonts w:ascii="Verdana" w:hAnsi="Verdana"/>
          <w:b/>
        </w:rPr>
      </w:pPr>
    </w:p>
    <w:p w:rsidR="00172E61" w:rsidRPr="00285EB3" w:rsidRDefault="00172E61" w:rsidP="00172E61">
      <w:pPr>
        <w:spacing w:line="360" w:lineRule="auto"/>
        <w:jc w:val="center"/>
        <w:rPr>
          <w:rFonts w:ascii="Verdana" w:hAnsi="Verdana" w:cs="Arial"/>
          <w:b/>
        </w:rPr>
      </w:pPr>
      <w:r w:rsidRPr="00285EB3">
        <w:rPr>
          <w:rFonts w:ascii="Verdana" w:hAnsi="Verdana" w:cs="Arial"/>
          <w:b/>
        </w:rPr>
        <w:t>(NOME DO CENTRO DE INOVAÇÃO)</w:t>
      </w:r>
    </w:p>
    <w:p w:rsidR="00172E61" w:rsidRPr="00285EB3" w:rsidRDefault="00172E61" w:rsidP="00172E61">
      <w:pPr>
        <w:spacing w:line="360" w:lineRule="auto"/>
        <w:jc w:val="center"/>
        <w:rPr>
          <w:rFonts w:ascii="Verdana" w:hAnsi="Verdana" w:cs="Arial"/>
          <w:b/>
        </w:rPr>
      </w:pPr>
      <w:r w:rsidRPr="00285EB3">
        <w:rPr>
          <w:rFonts w:ascii="Verdana" w:hAnsi="Verdana" w:cs="Arial"/>
          <w:b/>
        </w:rPr>
        <w:t>EDITAL Nº. (</w:t>
      </w:r>
      <w:r w:rsidRPr="001B7A3F">
        <w:rPr>
          <w:rFonts w:ascii="Verdana" w:hAnsi="Verdana" w:cs="Arial"/>
          <w:b/>
        </w:rPr>
        <w:t>XXX/20XX</w:t>
      </w:r>
      <w:r w:rsidRPr="00285EB3">
        <w:rPr>
          <w:rFonts w:ascii="Verdana" w:hAnsi="Verdana" w:cs="Arial"/>
          <w:b/>
        </w:rPr>
        <w:t>) DE SELEÇÃO DE PROJETOS DE EMPREENDIMENTOS PARA O PROCESSO DE PRÉ-INCUBAÇÃO</w:t>
      </w:r>
    </w:p>
    <w:p w:rsidR="00172E61" w:rsidRPr="00E70662" w:rsidRDefault="00172E61" w:rsidP="00172E61">
      <w:pPr>
        <w:spacing w:line="360" w:lineRule="auto"/>
        <w:ind w:firstLine="708"/>
        <w:jc w:val="both"/>
        <w:rPr>
          <w:rFonts w:ascii="Source Sans Pro" w:hAnsi="Source Sans Pro" w:cs="Arial"/>
        </w:rPr>
      </w:pPr>
    </w:p>
    <w:p w:rsidR="00172E61" w:rsidRDefault="00172E61" w:rsidP="00172E61">
      <w:pPr>
        <w:spacing w:line="360" w:lineRule="auto"/>
        <w:jc w:val="both"/>
        <w:rPr>
          <w:rFonts w:ascii="Verdana" w:hAnsi="Verdana" w:cs="Arial"/>
          <w:b/>
        </w:rPr>
      </w:pPr>
      <w:r w:rsidRPr="009A4733">
        <w:rPr>
          <w:rFonts w:ascii="Verdana" w:hAnsi="Verdana" w:cs="Arial"/>
          <w:b/>
        </w:rPr>
        <w:t>1. DAS DISPOSIÇÕES GERAIS</w:t>
      </w:r>
    </w:p>
    <w:p w:rsidR="00172E61" w:rsidRPr="009A4733" w:rsidRDefault="00172E61" w:rsidP="00172E61">
      <w:pPr>
        <w:spacing w:line="360" w:lineRule="auto"/>
        <w:jc w:val="both"/>
        <w:rPr>
          <w:rFonts w:ascii="Verdana" w:hAnsi="Verdana" w:cs="Arial"/>
          <w:b/>
        </w:rPr>
      </w:pPr>
    </w:p>
    <w:p w:rsidR="00172E61" w:rsidRPr="009A4733" w:rsidRDefault="00172E61" w:rsidP="00FB5126">
      <w:pPr>
        <w:spacing w:line="360" w:lineRule="auto"/>
        <w:jc w:val="both"/>
        <w:rPr>
          <w:rFonts w:ascii="Verdana" w:hAnsi="Verdana" w:cs="Arial"/>
        </w:rPr>
      </w:pPr>
      <w:r w:rsidRPr="009A4733">
        <w:rPr>
          <w:rFonts w:ascii="Verdana" w:hAnsi="Verdana" w:cs="Arial"/>
        </w:rPr>
        <w:t>1.1 O (Nome do Centro de Inovação), com sede na (XXXXX), por meio do (XXXXXX), torna público para conhecimento dos interessados, que estão abertas as inscrições para o processo seletivo de projetos de empreendimentos para a Pré-Incubação na Pré-</w:t>
      </w:r>
      <w:r w:rsidRPr="009A4733">
        <w:rPr>
          <w:rFonts w:ascii="Verdana" w:hAnsi="Verdana" w:cs="Arial"/>
          <w:color w:val="000000"/>
        </w:rPr>
        <w:t>Incubadora do Centro de Inovaçãoobservando as normas aqui estabelecidas</w:t>
      </w:r>
      <w:r w:rsidRPr="009A4733">
        <w:rPr>
          <w:rFonts w:ascii="Verdana" w:hAnsi="Verdana" w:cs="Arial"/>
        </w:rPr>
        <w:t>.</w:t>
      </w:r>
    </w:p>
    <w:p w:rsidR="00172E61" w:rsidRPr="009A4733" w:rsidRDefault="00172E61" w:rsidP="00FB5126">
      <w:pPr>
        <w:autoSpaceDE w:val="0"/>
        <w:autoSpaceDN w:val="0"/>
        <w:adjustRightInd w:val="0"/>
        <w:spacing w:line="360" w:lineRule="auto"/>
        <w:jc w:val="both"/>
        <w:rPr>
          <w:rFonts w:ascii="Verdana" w:hAnsi="Verdana" w:cs="Arial"/>
        </w:rPr>
      </w:pPr>
      <w:r w:rsidRPr="009A4733">
        <w:rPr>
          <w:rFonts w:ascii="Verdana" w:hAnsi="Verdana" w:cs="Arial"/>
        </w:rPr>
        <w:t>1.1.1 Para efeitos do presente Edital, considera-se como:</w:t>
      </w:r>
    </w:p>
    <w:p w:rsidR="00172E61" w:rsidRPr="009A4733" w:rsidRDefault="00172E61" w:rsidP="00FB5126">
      <w:pPr>
        <w:autoSpaceDE w:val="0"/>
        <w:autoSpaceDN w:val="0"/>
        <w:adjustRightInd w:val="0"/>
        <w:spacing w:line="360" w:lineRule="auto"/>
        <w:jc w:val="both"/>
        <w:rPr>
          <w:rFonts w:ascii="Verdana" w:hAnsi="Verdana" w:cs="Arial"/>
        </w:rPr>
      </w:pPr>
      <w:r w:rsidRPr="009A4733">
        <w:rPr>
          <w:rFonts w:ascii="Verdana" w:hAnsi="Verdana" w:cs="Arial"/>
        </w:rPr>
        <w:t xml:space="preserve">a) Pré-incubação a fase destinada à validação da ideia dos projetos, voltada ao planejamento e constituição da empresa e a possibilidade da criação de possíveis negócios analisando a sua viabilidade técnica, econômica, comercial e o perfil dos empreendedores. </w:t>
      </w:r>
    </w:p>
    <w:p w:rsidR="00172E61" w:rsidRPr="009A4733" w:rsidRDefault="00172E61" w:rsidP="00FB5126">
      <w:pPr>
        <w:autoSpaceDE w:val="0"/>
        <w:autoSpaceDN w:val="0"/>
        <w:adjustRightInd w:val="0"/>
        <w:spacing w:line="360" w:lineRule="auto"/>
        <w:jc w:val="both"/>
        <w:rPr>
          <w:rFonts w:ascii="Verdana" w:hAnsi="Verdana" w:cs="Arial"/>
        </w:rPr>
      </w:pPr>
      <w:r w:rsidRPr="009A4733">
        <w:rPr>
          <w:rFonts w:ascii="Verdana" w:hAnsi="Verdana" w:cs="Arial"/>
        </w:rPr>
        <w:t xml:space="preserve">b) Projetos de Empreendimentos: projetos embrionários que ainda não tenham originado uma empresa sendo necessária ainda a sua validação mercadológica e tecnológica, demandando formação inicial básica principalmente em quesitos gerenciais ou de negócios. </w:t>
      </w:r>
    </w:p>
    <w:p w:rsidR="00172E61" w:rsidRPr="009A4733" w:rsidRDefault="00172E61" w:rsidP="00FB5126">
      <w:pPr>
        <w:autoSpaceDE w:val="0"/>
        <w:autoSpaceDN w:val="0"/>
        <w:adjustRightInd w:val="0"/>
        <w:spacing w:line="360" w:lineRule="auto"/>
        <w:jc w:val="both"/>
        <w:rPr>
          <w:rFonts w:ascii="Verdana" w:hAnsi="Verdana" w:cs="Arial"/>
        </w:rPr>
      </w:pPr>
      <w:r w:rsidRPr="009A4733">
        <w:rPr>
          <w:rFonts w:ascii="Verdana" w:hAnsi="Verdana" w:cs="Arial"/>
        </w:rPr>
        <w:t xml:space="preserve">c) Pré-Incubadora: ambiente que tem como objetivo oferecer apoio para empreendedores transformarem suas ideias em planos de negócios e posteriormente em empresas (inovadoras) formalizadas juridicamente, oferecendo ferramentas, serviços e apoio institucional à esses futuros novos </w:t>
      </w:r>
      <w:r w:rsidRPr="009A4733">
        <w:rPr>
          <w:rFonts w:ascii="Verdana" w:hAnsi="Verdana" w:cs="Arial"/>
        </w:rPr>
        <w:lastRenderedPageBreak/>
        <w:t xml:space="preserve">negócios inovadores com alto potencial de crescimento com viabilidade técnica, econômica e mercadológica (escalabilidade).  </w:t>
      </w:r>
    </w:p>
    <w:p w:rsidR="00172E61" w:rsidRPr="009A4733" w:rsidRDefault="00172E61" w:rsidP="00FB5126">
      <w:pPr>
        <w:autoSpaceDE w:val="0"/>
        <w:autoSpaceDN w:val="0"/>
        <w:adjustRightInd w:val="0"/>
        <w:spacing w:line="360" w:lineRule="auto"/>
        <w:jc w:val="both"/>
        <w:rPr>
          <w:rFonts w:ascii="Verdana" w:hAnsi="Verdana" w:cs="Arial"/>
        </w:rPr>
      </w:pPr>
      <w:r w:rsidRPr="009A4733">
        <w:rPr>
          <w:rFonts w:ascii="Verdana" w:hAnsi="Verdana" w:cs="Arial"/>
        </w:rPr>
        <w:t>d) Empresa inovadora: uma empresa que, durante um determinado período analisado, desenvolveu estratégias inovadoras e implantou produtos e processos, modelos de gestão, de marketing e de negócios, ou, ainda, uma combinação destes, tecnologicamente novos ou significativamente aprimorados.</w:t>
      </w:r>
    </w:p>
    <w:p w:rsidR="00172E61" w:rsidRPr="009A4733" w:rsidRDefault="00172E61" w:rsidP="00FB5126">
      <w:pPr>
        <w:autoSpaceDE w:val="0"/>
        <w:autoSpaceDN w:val="0"/>
        <w:adjustRightInd w:val="0"/>
        <w:spacing w:line="360" w:lineRule="auto"/>
        <w:jc w:val="both"/>
        <w:rPr>
          <w:rFonts w:ascii="Verdana" w:hAnsi="Verdana" w:cs="Arial"/>
        </w:rPr>
      </w:pPr>
      <w:r w:rsidRPr="009A4733">
        <w:rPr>
          <w:rFonts w:ascii="Verdana" w:hAnsi="Verdana" w:cs="Arial"/>
        </w:rPr>
        <w:t xml:space="preserve">e) Empresa inovadora com alto potencial de crescimento: empresas inovadoras que apresentam taxas de crescimento acima de 20% ao ano durante três anos consecutivos – em número de funcionários e/ou receita. </w:t>
      </w:r>
    </w:p>
    <w:p w:rsidR="00172E61" w:rsidRDefault="00172E61" w:rsidP="00FB5126">
      <w:pPr>
        <w:autoSpaceDE w:val="0"/>
        <w:autoSpaceDN w:val="0"/>
        <w:adjustRightInd w:val="0"/>
        <w:spacing w:line="360" w:lineRule="auto"/>
        <w:jc w:val="both"/>
        <w:rPr>
          <w:rFonts w:ascii="Verdana" w:hAnsi="Verdana" w:cs="Arial"/>
        </w:rPr>
      </w:pPr>
      <w:r w:rsidRPr="009A4733">
        <w:rPr>
          <w:rFonts w:ascii="Verdana" w:hAnsi="Verdana" w:cs="Arial"/>
        </w:rPr>
        <w:t>f) Inovação: implementação de um produto (bem ou serviço) novo ou significativamente melhorado, ou um processo ou um novo método de marketing ou um novo método organizacional nas práticas de negócios, na organização do local de trabalho ou nas relações externas. O primeiro aspecto importante sobre inovação é que ela deve ter sido implementada. Isso significa que, se ela for um produto ou um serviço, deve ter sido introduzida no mercado. Se for um processo, método ou uma prática deve ter sido efetivamente utilizada nas operações da empresa (ou organização)</w:t>
      </w:r>
    </w:p>
    <w:p w:rsidR="00172E61" w:rsidRPr="009A4733" w:rsidRDefault="00172E61" w:rsidP="00FB5126">
      <w:pPr>
        <w:autoSpaceDE w:val="0"/>
        <w:autoSpaceDN w:val="0"/>
        <w:adjustRightInd w:val="0"/>
        <w:spacing w:line="360" w:lineRule="auto"/>
        <w:jc w:val="both"/>
        <w:rPr>
          <w:rFonts w:ascii="Verdana" w:hAnsi="Verdana" w:cs="Arial"/>
        </w:rPr>
      </w:pPr>
      <w:r>
        <w:rPr>
          <w:rFonts w:ascii="Verdana" w:hAnsi="Verdana" w:cs="Arial"/>
        </w:rPr>
        <w:t>g</w:t>
      </w:r>
      <w:r w:rsidRPr="001B7A3F">
        <w:rPr>
          <w:rFonts w:ascii="Verdana" w:hAnsi="Verdana" w:cs="Arial"/>
        </w:rPr>
        <w:t>) Pitch: uma apresentação sumária de 3 (três) minutos, que tem por objetivo estimular o interesse da outra parte (investidor ou cliente) pelo seu negócio onde a empresa levanta principalmente o problema que ela resolve</w:t>
      </w:r>
      <w:r>
        <w:rPr>
          <w:rFonts w:ascii="Verdana" w:hAnsi="Verdana" w:cs="Arial"/>
        </w:rPr>
        <w:t xml:space="preserve">, a </w:t>
      </w:r>
      <w:r w:rsidRPr="001B7A3F">
        <w:rPr>
          <w:rFonts w:ascii="Verdana" w:hAnsi="Verdana" w:cs="Arial"/>
        </w:rPr>
        <w:t>solução</w:t>
      </w:r>
      <w:r>
        <w:rPr>
          <w:rFonts w:ascii="Verdana" w:hAnsi="Verdana" w:cs="Arial"/>
        </w:rPr>
        <w:t xml:space="preserve"> pretendida </w:t>
      </w:r>
      <w:r w:rsidRPr="001B7A3F">
        <w:rPr>
          <w:rFonts w:ascii="Verdana" w:hAnsi="Verdana" w:cs="Arial"/>
        </w:rPr>
        <w:t>e o mercado potencial.</w:t>
      </w:r>
    </w:p>
    <w:p w:rsidR="00172E61" w:rsidRPr="00DE6FB2" w:rsidRDefault="00172E61" w:rsidP="00FB5126">
      <w:pPr>
        <w:autoSpaceDE w:val="0"/>
        <w:autoSpaceDN w:val="0"/>
        <w:adjustRightInd w:val="0"/>
        <w:spacing w:line="360" w:lineRule="auto"/>
        <w:jc w:val="both"/>
        <w:rPr>
          <w:rFonts w:ascii="Arial" w:hAnsi="Arial" w:cs="Arial"/>
        </w:rPr>
      </w:pPr>
      <w:r w:rsidRPr="009A4733">
        <w:rPr>
          <w:rFonts w:ascii="Verdana" w:hAnsi="Verdana" w:cs="Arial"/>
        </w:rPr>
        <w:t xml:space="preserve">1.2 Nesta fase, os candidatos poderão utilizar ambientes compartilhados (coworking), recebendo um conjunto de treinamentos, mentoria, assessorias e serviços. </w:t>
      </w:r>
      <w:r>
        <w:rPr>
          <w:rFonts w:ascii="Source Sans Pro" w:hAnsi="Source Sans Pro" w:cs="Arial"/>
        </w:rPr>
        <w:tab/>
      </w:r>
    </w:p>
    <w:p w:rsidR="00172E61" w:rsidRPr="009A4733" w:rsidRDefault="00172E61" w:rsidP="00FB5126">
      <w:pPr>
        <w:spacing w:line="360" w:lineRule="auto"/>
        <w:rPr>
          <w:rFonts w:ascii="Verdana" w:hAnsi="Verdana" w:cs="Arial"/>
          <w:b/>
        </w:rPr>
      </w:pPr>
      <w:r w:rsidRPr="009A4733">
        <w:rPr>
          <w:rFonts w:ascii="Verdana" w:hAnsi="Verdana" w:cs="Arial"/>
          <w:b/>
        </w:rPr>
        <w:t>2. DO OBJETIVO</w:t>
      </w:r>
    </w:p>
    <w:p w:rsidR="00172E61" w:rsidRDefault="00172E61" w:rsidP="00FB5126">
      <w:pPr>
        <w:spacing w:line="360" w:lineRule="auto"/>
        <w:jc w:val="both"/>
        <w:rPr>
          <w:rFonts w:ascii="Verdana" w:hAnsi="Verdana" w:cs="Arial"/>
        </w:rPr>
      </w:pPr>
      <w:r w:rsidRPr="009A4733">
        <w:rPr>
          <w:rFonts w:ascii="Verdana" w:hAnsi="Verdana" w:cs="Arial"/>
        </w:rPr>
        <w:t xml:space="preserve">2.1Através da presente iniciativa, a Pré-Incubadora do Centro de Inovação e seus parceiros objetivam incentivar a elaboração de planos de negócios para o desenvolvimento de empreendimentos inovadores de alto potencial de crescimento, oferecendo apoio técnico e administrativo, fomentando a cultura empreendedora através da promoção de capacitação e ações que </w:t>
      </w:r>
      <w:r w:rsidRPr="009A4733">
        <w:rPr>
          <w:rFonts w:ascii="Verdana" w:hAnsi="Verdana" w:cs="Arial"/>
        </w:rPr>
        <w:lastRenderedPageBreak/>
        <w:t xml:space="preserve">reforcem a o surgimento de novos empreendedores inovadores e consequentemente novos negócios inovadores de alto impacto e alto potencial de crescimento.  </w:t>
      </w:r>
    </w:p>
    <w:p w:rsidR="00172E61" w:rsidRPr="009A4733" w:rsidRDefault="00172E61" w:rsidP="00FB5126">
      <w:pPr>
        <w:spacing w:line="360" w:lineRule="auto"/>
        <w:jc w:val="both"/>
        <w:rPr>
          <w:rFonts w:ascii="Verdana" w:hAnsi="Verdana" w:cs="Arial"/>
        </w:rPr>
      </w:pPr>
    </w:p>
    <w:p w:rsidR="00172E61" w:rsidRPr="009A4733" w:rsidRDefault="00172E61" w:rsidP="00FB5126">
      <w:pPr>
        <w:spacing w:line="360" w:lineRule="auto"/>
        <w:rPr>
          <w:rFonts w:ascii="Verdana" w:hAnsi="Verdana" w:cs="Arial"/>
          <w:b/>
        </w:rPr>
      </w:pPr>
      <w:r w:rsidRPr="009A4733">
        <w:rPr>
          <w:rFonts w:ascii="Verdana" w:hAnsi="Verdana" w:cs="Arial"/>
          <w:b/>
        </w:rPr>
        <w:t xml:space="preserve">3. DOS CANDIDATOS ELEGÍVEIS </w:t>
      </w:r>
    </w:p>
    <w:p w:rsidR="00172E61" w:rsidRDefault="00172E61" w:rsidP="00FB5126">
      <w:pPr>
        <w:tabs>
          <w:tab w:val="left" w:pos="3090"/>
        </w:tabs>
        <w:spacing w:line="360" w:lineRule="auto"/>
        <w:jc w:val="both"/>
        <w:rPr>
          <w:rFonts w:ascii="Verdana" w:hAnsi="Verdana" w:cs="Arial"/>
        </w:rPr>
      </w:pPr>
      <w:r w:rsidRPr="009A4733">
        <w:rPr>
          <w:rFonts w:ascii="Verdana" w:hAnsi="Verdana" w:cs="Arial"/>
        </w:rPr>
        <w:t xml:space="preserve">3.1 Poderão ser apresentados por pessoas físicas (individualmente ou em grupo) projetos de empreendimentos inovadores (com alto potencial de crescimento) que se encontrem na fase de idealização (ideação) e/ou concepção, ou já formalizados mas que  necessitem de apoio para transformá-las e desenvolvê-las em negócios. </w:t>
      </w:r>
    </w:p>
    <w:p w:rsidR="00C328AA" w:rsidRDefault="00C328AA" w:rsidP="00FB5126">
      <w:pPr>
        <w:spacing w:line="360" w:lineRule="auto"/>
        <w:rPr>
          <w:rFonts w:ascii="Verdana" w:hAnsi="Verdana" w:cs="Arial"/>
          <w:b/>
        </w:rPr>
      </w:pPr>
    </w:p>
    <w:p w:rsidR="00172E61" w:rsidRPr="009A4733" w:rsidRDefault="00172E61" w:rsidP="00FB5126">
      <w:pPr>
        <w:spacing w:line="360" w:lineRule="auto"/>
        <w:rPr>
          <w:rFonts w:ascii="Verdana" w:hAnsi="Verdana" w:cs="Arial"/>
          <w:b/>
        </w:rPr>
      </w:pPr>
      <w:r w:rsidRPr="009A4733">
        <w:rPr>
          <w:rFonts w:ascii="Verdana" w:hAnsi="Verdana" w:cs="Arial"/>
          <w:b/>
        </w:rPr>
        <w:t>4. DAS VAGAS</w:t>
      </w:r>
    </w:p>
    <w:p w:rsidR="00172E61" w:rsidRPr="009A4733" w:rsidRDefault="00172E61" w:rsidP="00FB5126">
      <w:pPr>
        <w:spacing w:line="360" w:lineRule="auto"/>
        <w:jc w:val="both"/>
        <w:rPr>
          <w:rFonts w:ascii="Verdana" w:hAnsi="Verdana" w:cs="Arial"/>
        </w:rPr>
      </w:pPr>
      <w:r w:rsidRPr="009A4733">
        <w:rPr>
          <w:rFonts w:ascii="Verdana" w:hAnsi="Verdana" w:cs="Arial"/>
        </w:rPr>
        <w:t>4.1 Serão disponibilizadas (</w:t>
      </w:r>
      <w:r w:rsidRPr="006C74DE">
        <w:rPr>
          <w:rFonts w:ascii="Verdana" w:hAnsi="Verdana" w:cs="Arial"/>
        </w:rPr>
        <w:t>XX)</w:t>
      </w:r>
      <w:r w:rsidRPr="009A4733">
        <w:rPr>
          <w:rFonts w:ascii="Verdana" w:hAnsi="Verdana" w:cs="Arial"/>
        </w:rPr>
        <w:t xml:space="preserve"> vagas para ingresso no Processo de Pré-Incubação na Pré-Incubadora do Centro de Inovação estando condicionadas à capacidade de atendimento, disponibilidade de espaço físico, ao potencial de suporte operacional e à qualidade das propostas candidatas. </w:t>
      </w:r>
    </w:p>
    <w:p w:rsidR="00172E61" w:rsidRPr="009A4733" w:rsidRDefault="00172E61" w:rsidP="00FB5126">
      <w:pPr>
        <w:spacing w:line="360" w:lineRule="auto"/>
        <w:jc w:val="both"/>
        <w:rPr>
          <w:rFonts w:ascii="Verdana" w:hAnsi="Verdana" w:cs="Arial"/>
          <w:color w:val="000000"/>
        </w:rPr>
      </w:pPr>
      <w:r w:rsidRPr="009A4733">
        <w:rPr>
          <w:rFonts w:ascii="Verdana" w:hAnsi="Verdana" w:cs="Arial"/>
        </w:rPr>
        <w:tab/>
        <w:t xml:space="preserve">4.1.1 A Pré-Incubadora do Centro de Inovação </w:t>
      </w:r>
      <w:r w:rsidRPr="009A4733">
        <w:rPr>
          <w:rFonts w:ascii="Verdana" w:hAnsi="Verdana" w:cs="Arial"/>
          <w:color w:val="000000"/>
        </w:rPr>
        <w:t xml:space="preserve">reserva o direito de não preencher todas as vagas ofertadas neste edital, caso as propostas não atendam aos critérios de seleção. </w:t>
      </w:r>
    </w:p>
    <w:p w:rsidR="00172E61" w:rsidRPr="009A4733" w:rsidRDefault="00172E61" w:rsidP="00FB5126">
      <w:pPr>
        <w:spacing w:line="360" w:lineRule="auto"/>
        <w:jc w:val="both"/>
        <w:rPr>
          <w:rFonts w:ascii="Verdana" w:hAnsi="Verdana" w:cs="Arial"/>
        </w:rPr>
      </w:pPr>
      <w:r w:rsidRPr="009A4733">
        <w:rPr>
          <w:rFonts w:ascii="Verdana" w:hAnsi="Verdana" w:cs="Arial"/>
        </w:rPr>
        <w:t xml:space="preserve"> 4.2 O não preenchimento das vagas torna o processo seletivo permanente podendo aceitar inscrições durante o período de vigência do presente edital, que tem validade de 1 (um) ano a contar do seu lançamento, para o preenchimento das vagas remanescentes. </w:t>
      </w:r>
    </w:p>
    <w:p w:rsidR="00172E61" w:rsidRDefault="00172E61" w:rsidP="00FB5126">
      <w:pPr>
        <w:spacing w:line="360" w:lineRule="auto"/>
        <w:jc w:val="both"/>
        <w:rPr>
          <w:rFonts w:ascii="Verdana" w:hAnsi="Verdana" w:cs="Arial"/>
        </w:rPr>
      </w:pPr>
      <w:r w:rsidRPr="009A4733">
        <w:rPr>
          <w:rFonts w:ascii="Verdana" w:hAnsi="Verdana" w:cs="Arial"/>
        </w:rPr>
        <w:tab/>
        <w:t xml:space="preserve">4.2.1 Cabe a Diretoria Executiva do Centro de Inovação definir o cronograma de avaliação das propostas recebidas na Pré-Incubadora do Centro de Inovação. </w:t>
      </w:r>
    </w:p>
    <w:p w:rsidR="00FB5126" w:rsidRDefault="00FB5126" w:rsidP="00FB5126">
      <w:pPr>
        <w:spacing w:line="360" w:lineRule="auto"/>
        <w:jc w:val="both"/>
        <w:rPr>
          <w:rFonts w:ascii="Verdana" w:hAnsi="Verdana" w:cs="Arial"/>
          <w:b/>
        </w:rPr>
      </w:pPr>
    </w:p>
    <w:p w:rsidR="00C328AA" w:rsidRDefault="00C328AA" w:rsidP="00FB5126">
      <w:pPr>
        <w:spacing w:line="360" w:lineRule="auto"/>
        <w:jc w:val="both"/>
        <w:rPr>
          <w:rFonts w:ascii="Verdana" w:hAnsi="Verdana" w:cs="Arial"/>
          <w:b/>
        </w:rPr>
      </w:pPr>
    </w:p>
    <w:p w:rsidR="00C328AA" w:rsidRPr="009A4733" w:rsidRDefault="00C328AA" w:rsidP="00FB5126">
      <w:pPr>
        <w:spacing w:line="360" w:lineRule="auto"/>
        <w:jc w:val="both"/>
        <w:rPr>
          <w:rFonts w:ascii="Verdana" w:hAnsi="Verdana" w:cs="Arial"/>
          <w:b/>
        </w:rPr>
      </w:pPr>
    </w:p>
    <w:p w:rsidR="00172E61" w:rsidRPr="009A4733" w:rsidRDefault="00172E61" w:rsidP="00FB5126">
      <w:pPr>
        <w:autoSpaceDE w:val="0"/>
        <w:autoSpaceDN w:val="0"/>
        <w:adjustRightInd w:val="0"/>
        <w:spacing w:line="360" w:lineRule="auto"/>
        <w:jc w:val="both"/>
        <w:rPr>
          <w:rFonts w:ascii="Verdana" w:hAnsi="Verdana" w:cs="Arial"/>
          <w:b/>
        </w:rPr>
      </w:pPr>
      <w:r w:rsidRPr="009A4733">
        <w:rPr>
          <w:rFonts w:ascii="Verdana" w:hAnsi="Verdana" w:cs="Arial"/>
          <w:b/>
        </w:rPr>
        <w:lastRenderedPageBreak/>
        <w:t>5. DAS OBRIGAÇÕES DAS PARTES</w:t>
      </w:r>
    </w:p>
    <w:p w:rsidR="00172E61" w:rsidRPr="009A4733" w:rsidRDefault="00172E61" w:rsidP="00FB5126">
      <w:pPr>
        <w:spacing w:line="360" w:lineRule="auto"/>
        <w:jc w:val="both"/>
        <w:rPr>
          <w:rFonts w:ascii="Verdana" w:hAnsi="Verdana" w:cs="Arial"/>
          <w:b/>
        </w:rPr>
      </w:pPr>
      <w:r w:rsidRPr="009A4733">
        <w:rPr>
          <w:rFonts w:ascii="Verdana" w:hAnsi="Verdana" w:cs="Arial"/>
        </w:rPr>
        <w:tab/>
        <w:t xml:space="preserve">5.1 O prazo de desenvolvimento do projeto de empreendimento será de </w:t>
      </w:r>
      <w:r>
        <w:rPr>
          <w:rFonts w:ascii="Verdana" w:hAnsi="Verdana" w:cs="Arial"/>
        </w:rPr>
        <w:t xml:space="preserve">2 a </w:t>
      </w:r>
      <w:r w:rsidRPr="009A4733">
        <w:rPr>
          <w:rFonts w:ascii="Verdana" w:hAnsi="Verdana" w:cs="Arial"/>
        </w:rPr>
        <w:t>6</w:t>
      </w:r>
      <w:r w:rsidRPr="009A4733">
        <w:rPr>
          <w:rFonts w:ascii="Verdana" w:hAnsi="Verdana" w:cs="Arial"/>
          <w:color w:val="000000"/>
        </w:rPr>
        <w:t xml:space="preserve"> (seis)</w:t>
      </w:r>
      <w:r w:rsidRPr="009A4733">
        <w:rPr>
          <w:rFonts w:ascii="Verdana" w:hAnsi="Verdana" w:cs="Arial"/>
        </w:rPr>
        <w:t xml:space="preserve"> meses</w:t>
      </w:r>
      <w:r w:rsidRPr="009A4733">
        <w:rPr>
          <w:rFonts w:ascii="Verdana" w:hAnsi="Verdana" w:cs="Arial"/>
          <w:color w:val="000000"/>
        </w:rPr>
        <w:t xml:space="preserve">, a contar da data de assinatura do contrato. </w:t>
      </w:r>
    </w:p>
    <w:p w:rsidR="00172E61" w:rsidRPr="009A4733" w:rsidRDefault="00172E61" w:rsidP="00FB5126">
      <w:pPr>
        <w:spacing w:line="360" w:lineRule="auto"/>
        <w:jc w:val="both"/>
        <w:rPr>
          <w:rFonts w:ascii="Verdana" w:hAnsi="Verdana" w:cs="Arial"/>
        </w:rPr>
      </w:pPr>
      <w:r w:rsidRPr="009A4733">
        <w:rPr>
          <w:rFonts w:ascii="Verdana" w:hAnsi="Verdana" w:cs="Arial"/>
        </w:rPr>
        <w:tab/>
        <w:t xml:space="preserve">5.2.  </w:t>
      </w:r>
      <w:r w:rsidRPr="009A4733">
        <w:rPr>
          <w:rFonts w:ascii="Verdana" w:hAnsi="Verdana"/>
        </w:rPr>
        <w:t>A Pré-Incubadora do</w:t>
      </w:r>
      <w:r w:rsidRPr="009A4733">
        <w:rPr>
          <w:rFonts w:ascii="Verdana" w:hAnsi="Verdana" w:cs="Arial"/>
        </w:rPr>
        <w:t xml:space="preserve"> Centro de Inovação visa selecionar projetos de empreendimentos voltados para as áreas de (XXXXXX)</w:t>
      </w:r>
      <w:r>
        <w:rPr>
          <w:rFonts w:ascii="Verdana" w:hAnsi="Verdana"/>
        </w:rPr>
        <w:t>,alinhadas com a Especialização Inteligente definida para a região,</w:t>
      </w:r>
      <w:r w:rsidRPr="009A4733">
        <w:rPr>
          <w:rFonts w:ascii="Verdana" w:hAnsi="Verdana" w:cs="Arial"/>
        </w:rPr>
        <w:t xml:space="preserve"> nas quais o Centro de Inovação prioriza para oferecer suporte científico e tecnológico.</w:t>
      </w:r>
    </w:p>
    <w:p w:rsidR="00172E61" w:rsidRPr="009A4733" w:rsidRDefault="00172E61" w:rsidP="00FB5126">
      <w:pPr>
        <w:spacing w:line="360" w:lineRule="auto"/>
        <w:jc w:val="both"/>
        <w:rPr>
          <w:rFonts w:ascii="Verdana" w:hAnsi="Verdana" w:cs="Arial"/>
        </w:rPr>
      </w:pPr>
      <w:r w:rsidRPr="009A4733">
        <w:rPr>
          <w:rFonts w:ascii="Verdana" w:hAnsi="Verdana" w:cs="Arial"/>
        </w:rPr>
        <w:tab/>
        <w:t>5.3 Os projetos de empreendimentos inovadores de alto potencial de crescimento selecionados a partir deste edital terão à sua disposição infraestrutura e serviços, regulados mediante co</w:t>
      </w:r>
      <w:r>
        <w:rPr>
          <w:rFonts w:ascii="Verdana" w:hAnsi="Verdana" w:cs="Arial"/>
        </w:rPr>
        <w:t>ntratos celebrados entre a Pré-</w:t>
      </w:r>
      <w:r w:rsidRPr="009A4733">
        <w:rPr>
          <w:rFonts w:ascii="Verdana" w:hAnsi="Verdana" w:cs="Arial"/>
        </w:rPr>
        <w:t>Incubadora do Centro de Inovação e os empreendedores selecionados:</w:t>
      </w:r>
    </w:p>
    <w:p w:rsidR="00172E61" w:rsidRPr="009A4733" w:rsidRDefault="00172E61" w:rsidP="00FB5126">
      <w:pPr>
        <w:spacing w:line="360" w:lineRule="auto"/>
        <w:jc w:val="both"/>
        <w:rPr>
          <w:rFonts w:ascii="Verdana" w:hAnsi="Verdana" w:cs="Arial"/>
        </w:rPr>
      </w:pPr>
      <w:r w:rsidRPr="009A4733">
        <w:rPr>
          <w:rFonts w:ascii="Verdana" w:hAnsi="Verdana" w:cs="Arial"/>
        </w:rPr>
        <w:tab/>
      </w:r>
      <w:r w:rsidRPr="009A4733">
        <w:rPr>
          <w:rFonts w:ascii="Verdana" w:hAnsi="Verdana" w:cs="Arial"/>
        </w:rPr>
        <w:tab/>
        <w:t xml:space="preserve">5.3.1 Infraestrutura: sala de reuniões, salas de treinamentos, auditório, copa, e espaços de convivências para uso compartilhado pela própria Pré-Incubadora, seus parceiros e pelos participantes do Processo de Pré-Incubação. </w:t>
      </w:r>
    </w:p>
    <w:p w:rsidR="00172E61" w:rsidRPr="009A4733" w:rsidRDefault="00172E61" w:rsidP="00FB5126">
      <w:pPr>
        <w:spacing w:line="360" w:lineRule="auto"/>
        <w:jc w:val="both"/>
        <w:rPr>
          <w:rFonts w:ascii="Verdana" w:hAnsi="Verdana" w:cs="Arial"/>
        </w:rPr>
      </w:pPr>
      <w:r w:rsidRPr="009A4733">
        <w:rPr>
          <w:rFonts w:ascii="Verdana" w:hAnsi="Verdana" w:cs="Arial"/>
        </w:rPr>
        <w:tab/>
      </w:r>
      <w:r w:rsidRPr="009A4733">
        <w:rPr>
          <w:rFonts w:ascii="Verdana" w:hAnsi="Verdana" w:cs="Arial"/>
        </w:rPr>
        <w:tab/>
        <w:t>5.3.2 Serviços conforme disponibilidade subdivida em:</w:t>
      </w:r>
    </w:p>
    <w:p w:rsidR="00172E61" w:rsidRPr="009A4733" w:rsidRDefault="00172E61" w:rsidP="00FB5126">
      <w:pPr>
        <w:spacing w:line="360" w:lineRule="auto"/>
        <w:jc w:val="both"/>
        <w:rPr>
          <w:rFonts w:ascii="Verdana" w:hAnsi="Verdana" w:cs="Arial"/>
        </w:rPr>
      </w:pPr>
      <w:r w:rsidRPr="009A4733">
        <w:rPr>
          <w:rFonts w:ascii="Verdana" w:hAnsi="Verdana" w:cs="Arial"/>
        </w:rPr>
        <w:tab/>
        <w:t>a) Suporte Operacional comum: recepção, internet, segurança do prédio e limpeza das áreas de uso comum.</w:t>
      </w:r>
    </w:p>
    <w:p w:rsidR="00172E61" w:rsidRPr="009A4733" w:rsidRDefault="00172E61" w:rsidP="00FB5126">
      <w:pPr>
        <w:spacing w:line="360" w:lineRule="auto"/>
        <w:jc w:val="both"/>
        <w:rPr>
          <w:rFonts w:ascii="Verdana" w:hAnsi="Verdana" w:cs="Arial"/>
        </w:rPr>
      </w:pPr>
      <w:r w:rsidRPr="009A4733">
        <w:rPr>
          <w:rFonts w:ascii="Verdana" w:hAnsi="Verdana" w:cs="Arial"/>
        </w:rPr>
        <w:tab/>
        <w:t>b) Suporte Operacional específico: conforme disponibilidade e necessidade da empresa selecionada: treinamentos, oficinas, cursos, consultorias, assessorias, mentorias, capacitações, eventos, networking</w:t>
      </w:r>
      <w:r w:rsidRPr="009A4733">
        <w:rPr>
          <w:rFonts w:ascii="Verdana" w:hAnsi="Verdana" w:cs="Arial"/>
          <w:i/>
        </w:rPr>
        <w:t>,</w:t>
      </w:r>
      <w:r w:rsidRPr="009A4733">
        <w:rPr>
          <w:rFonts w:ascii="Verdana" w:hAnsi="Verdana" w:cs="Arial"/>
        </w:rPr>
        <w:t xml:space="preserve"> apoio a integração entre universidades e entidades públicas; aproximação com entidades financiadoras e investidores, etc .</w:t>
      </w:r>
    </w:p>
    <w:p w:rsidR="00172E61" w:rsidRPr="009A4733" w:rsidRDefault="00172E61" w:rsidP="00FB5126">
      <w:pPr>
        <w:autoSpaceDE w:val="0"/>
        <w:autoSpaceDN w:val="0"/>
        <w:adjustRightInd w:val="0"/>
        <w:spacing w:line="360" w:lineRule="auto"/>
        <w:jc w:val="both"/>
        <w:rPr>
          <w:rFonts w:ascii="Verdana" w:hAnsi="Verdana"/>
        </w:rPr>
      </w:pPr>
      <w:r w:rsidRPr="009A4733">
        <w:rPr>
          <w:rFonts w:ascii="Verdana" w:hAnsi="Verdana"/>
        </w:rPr>
        <w:t xml:space="preserve">5.4 Durante o processo de Pré-Incubação, os projetos de empreendimentos selecionados deverão apresentar </w:t>
      </w:r>
      <w:r w:rsidRPr="009A4733">
        <w:rPr>
          <w:rFonts w:ascii="Verdana" w:hAnsi="Verdana" w:cs="Arial"/>
        </w:rPr>
        <w:t xml:space="preserve">entregar parciais do Modelo e Plano de negócios </w:t>
      </w:r>
      <w:r w:rsidRPr="009A4733">
        <w:rPr>
          <w:rFonts w:ascii="Verdana" w:hAnsi="Verdana"/>
        </w:rPr>
        <w:t xml:space="preserve">em periodicidade a ser definida administrativamente pela Pré-Incubadora do Centro de Inovação, ou quando solicitado por esta. </w:t>
      </w:r>
    </w:p>
    <w:p w:rsidR="00172E61" w:rsidRPr="009A4733" w:rsidRDefault="00172E61" w:rsidP="00FB5126">
      <w:pPr>
        <w:autoSpaceDE w:val="0"/>
        <w:autoSpaceDN w:val="0"/>
        <w:adjustRightInd w:val="0"/>
        <w:spacing w:line="360" w:lineRule="auto"/>
        <w:jc w:val="both"/>
        <w:rPr>
          <w:rFonts w:ascii="Verdana" w:hAnsi="Verdana" w:cs="Arial"/>
        </w:rPr>
      </w:pPr>
      <w:r w:rsidRPr="009A4733">
        <w:rPr>
          <w:rFonts w:ascii="Verdana" w:hAnsi="Verdana"/>
        </w:rPr>
        <w:t xml:space="preserve">5.5 </w:t>
      </w:r>
      <w:r w:rsidRPr="009A4733">
        <w:rPr>
          <w:rFonts w:ascii="Verdana" w:hAnsi="Verdana" w:cs="Arial"/>
        </w:rPr>
        <w:t xml:space="preserve">Ao encerramento do processo de pré-incubação, o projeto de empreendimento selecionado será avaliado, obrigatoriamente, através da </w:t>
      </w:r>
      <w:r w:rsidRPr="009A4733">
        <w:rPr>
          <w:rFonts w:ascii="Verdana" w:hAnsi="Verdana" w:cs="Arial"/>
        </w:rPr>
        <w:lastRenderedPageBreak/>
        <w:t xml:space="preserve">entrega e apresentação do plano de negócio da sua empresa para a Comissão de Seleção do Processo de Pré-Incubação. </w:t>
      </w:r>
    </w:p>
    <w:p w:rsidR="00172E61" w:rsidRPr="009A4733" w:rsidRDefault="00172E61" w:rsidP="00FB5126">
      <w:pPr>
        <w:autoSpaceDE w:val="0"/>
        <w:autoSpaceDN w:val="0"/>
        <w:adjustRightInd w:val="0"/>
        <w:spacing w:line="360" w:lineRule="auto"/>
        <w:jc w:val="both"/>
        <w:rPr>
          <w:rFonts w:ascii="Verdana" w:hAnsi="Verdana" w:cs="Arial"/>
        </w:rPr>
      </w:pPr>
      <w:r w:rsidRPr="009A4733">
        <w:rPr>
          <w:rFonts w:ascii="Verdana" w:hAnsi="Verdana" w:cs="Arial"/>
        </w:rPr>
        <w:t xml:space="preserve">5.6 Os empreendedores (e possivelmente a empresa – caso constituída) deverão, caso dêem continuidade ao plano de negócios com a incubação no Centro de Inovação, em outro habitat de inovação ou alocação em outro local de sua conveniência, </w:t>
      </w:r>
      <w:r w:rsidRPr="009A4733">
        <w:rPr>
          <w:rFonts w:ascii="Verdana" w:hAnsi="Verdana"/>
        </w:rPr>
        <w:t>citar na divulgação dos produtos, processos ou serviços o apoio da Pré - Incubadora do Centro de Inovação, solicitando sempre aprovação de uso das respectivas marcas.</w:t>
      </w:r>
    </w:p>
    <w:p w:rsidR="00172E61" w:rsidRPr="009A4733" w:rsidRDefault="00172E61" w:rsidP="00FB5126">
      <w:pPr>
        <w:autoSpaceDE w:val="0"/>
        <w:autoSpaceDN w:val="0"/>
        <w:adjustRightInd w:val="0"/>
        <w:spacing w:line="360" w:lineRule="auto"/>
        <w:jc w:val="both"/>
        <w:rPr>
          <w:rFonts w:ascii="Verdana" w:hAnsi="Verdana" w:cs="Arial"/>
        </w:rPr>
      </w:pPr>
      <w:r w:rsidRPr="009A4733">
        <w:rPr>
          <w:rFonts w:ascii="Verdana" w:hAnsi="Verdana" w:cs="Arial"/>
        </w:rPr>
        <w:t>5.7 O não cumprimento dos requisitos estabelecidos pela Pré- Incubadora do Centro de Inovação conforme prazo estipulado acarretará no desligamento do projeto de empreendimento do processo de Pré-Incubação por não atender os requisitos mínimos de permanência de acordo estipulad</w:t>
      </w:r>
      <w:r>
        <w:rPr>
          <w:rFonts w:ascii="Verdana" w:hAnsi="Verdana" w:cs="Arial"/>
        </w:rPr>
        <w:t>o em contrato entre a Pré-I</w:t>
      </w:r>
      <w:r w:rsidRPr="009A4733">
        <w:rPr>
          <w:rFonts w:ascii="Verdana" w:hAnsi="Verdana" w:cs="Arial"/>
        </w:rPr>
        <w:t>ncubadora e o projeto de empreendimento selecionado.</w:t>
      </w:r>
    </w:p>
    <w:p w:rsidR="00172E61" w:rsidRPr="009A4733" w:rsidRDefault="00172E61" w:rsidP="00FB5126">
      <w:pPr>
        <w:pStyle w:val="Default"/>
        <w:spacing w:line="360" w:lineRule="auto"/>
        <w:jc w:val="both"/>
        <w:rPr>
          <w:rFonts w:ascii="Verdana" w:hAnsi="Verdana" w:cs="Verdana"/>
          <w:sz w:val="22"/>
          <w:szCs w:val="22"/>
        </w:rPr>
      </w:pPr>
      <w:r w:rsidRPr="009A4733">
        <w:rPr>
          <w:rFonts w:ascii="Verdana" w:hAnsi="Verdana"/>
          <w:sz w:val="22"/>
          <w:szCs w:val="22"/>
        </w:rPr>
        <w:t>5.8 Os projetos de empreendimentos</w:t>
      </w:r>
      <w:r w:rsidRPr="009A4733">
        <w:rPr>
          <w:rFonts w:ascii="Verdana" w:hAnsi="Verdana" w:cs="Verdana"/>
          <w:sz w:val="22"/>
          <w:szCs w:val="22"/>
        </w:rPr>
        <w:t xml:space="preserve"> que forem bem-sucedidos no Processo de Pré-Incubação estarão automaticamente aptos a se candidatar a uma vaga no Processo de Incubação (física ou virtual) na Incubadora do Centro de Inovação. </w:t>
      </w:r>
    </w:p>
    <w:p w:rsidR="00172E61" w:rsidRDefault="00172E61" w:rsidP="00FB5126">
      <w:pPr>
        <w:pStyle w:val="Heading1"/>
        <w:ind w:right="0"/>
        <w:jc w:val="both"/>
        <w:rPr>
          <w:rFonts w:cs="Arial"/>
          <w:color w:val="auto"/>
        </w:rPr>
      </w:pPr>
    </w:p>
    <w:p w:rsidR="00C328AA" w:rsidRPr="00C328AA" w:rsidRDefault="00C328AA" w:rsidP="00C328AA">
      <w:pPr>
        <w:rPr>
          <w:lang w:eastAsia="pt-BR"/>
        </w:rPr>
      </w:pPr>
    </w:p>
    <w:p w:rsidR="00172E61" w:rsidRPr="009A4733" w:rsidRDefault="00172E61" w:rsidP="00FB5126">
      <w:pPr>
        <w:pStyle w:val="Heading1"/>
        <w:ind w:right="0"/>
        <w:jc w:val="both"/>
        <w:rPr>
          <w:rFonts w:cs="Arial"/>
          <w:color w:val="auto"/>
        </w:rPr>
      </w:pPr>
      <w:r w:rsidRPr="009A4733">
        <w:rPr>
          <w:rFonts w:cs="Arial"/>
          <w:color w:val="auto"/>
        </w:rPr>
        <w:t>6. DOS CUSTOS</w:t>
      </w:r>
    </w:p>
    <w:p w:rsidR="00172E61" w:rsidRPr="00625215" w:rsidRDefault="00172E61" w:rsidP="00FB5126">
      <w:pPr>
        <w:rPr>
          <w:rFonts w:ascii="Source Sans Pro" w:hAnsi="Source Sans Pro" w:cs="Arial"/>
        </w:rPr>
      </w:pPr>
    </w:p>
    <w:p w:rsidR="00172E61" w:rsidRPr="009A4733" w:rsidRDefault="00172E61" w:rsidP="00FB5126">
      <w:pPr>
        <w:spacing w:line="360" w:lineRule="auto"/>
        <w:jc w:val="both"/>
        <w:rPr>
          <w:rFonts w:ascii="Verdana" w:hAnsi="Verdana" w:cs="Arial"/>
        </w:rPr>
      </w:pPr>
      <w:r w:rsidRPr="009A4733">
        <w:rPr>
          <w:rFonts w:ascii="Verdana" w:hAnsi="Verdana" w:cs="Arial"/>
        </w:rPr>
        <w:t>6.1 Os Empreendedores selecionado pagará conforme estipulado no contrato</w:t>
      </w:r>
      <w:r>
        <w:rPr>
          <w:rFonts w:ascii="Verdana" w:hAnsi="Verdana" w:cs="Arial"/>
        </w:rPr>
        <w:t xml:space="preserve"> (a ser firmado entre o proponente selecionado e o Centro de Inovação/ Entidade Gestora)</w:t>
      </w:r>
      <w:r w:rsidRPr="009A4733">
        <w:rPr>
          <w:rFonts w:ascii="Verdana" w:hAnsi="Verdana" w:cs="Arial"/>
        </w:rPr>
        <w:t xml:space="preserve"> o valor mensal pago em função dos serviços oferecidos e infraestrutura, conforme item 5.3 deste edital. </w:t>
      </w:r>
    </w:p>
    <w:p w:rsidR="00172E61" w:rsidRPr="009A4733" w:rsidRDefault="00172E61" w:rsidP="00FB5126">
      <w:pPr>
        <w:spacing w:line="360" w:lineRule="auto"/>
        <w:jc w:val="both"/>
        <w:rPr>
          <w:rFonts w:ascii="Verdana" w:hAnsi="Verdana" w:cs="Arial"/>
        </w:rPr>
      </w:pPr>
      <w:r w:rsidRPr="009A4733">
        <w:rPr>
          <w:rFonts w:ascii="Verdana" w:hAnsi="Verdana" w:cs="Arial"/>
        </w:rPr>
        <w:t xml:space="preserve">6.1.1. Caso não efetue os pagamentos, previstos em contrato, este será recindido e a mesmo será excluída do processo de pré-incubação. </w:t>
      </w:r>
    </w:p>
    <w:p w:rsidR="00C328AA" w:rsidRDefault="00C328AA" w:rsidP="00FB5126">
      <w:pPr>
        <w:spacing w:line="360" w:lineRule="auto"/>
        <w:jc w:val="both"/>
        <w:rPr>
          <w:rFonts w:ascii="Verdana" w:hAnsi="Verdana" w:cs="Arial"/>
          <w:b/>
        </w:rPr>
      </w:pPr>
    </w:p>
    <w:p w:rsidR="00BD2E0A" w:rsidRDefault="00BD2E0A" w:rsidP="00FB5126">
      <w:pPr>
        <w:spacing w:line="360" w:lineRule="auto"/>
        <w:jc w:val="both"/>
        <w:rPr>
          <w:rFonts w:ascii="Verdana" w:hAnsi="Verdana" w:cs="Arial"/>
          <w:b/>
        </w:rPr>
      </w:pPr>
    </w:p>
    <w:p w:rsidR="00BD2E0A" w:rsidRDefault="00BD2E0A" w:rsidP="00FB5126">
      <w:pPr>
        <w:spacing w:line="360" w:lineRule="auto"/>
        <w:jc w:val="both"/>
        <w:rPr>
          <w:rFonts w:ascii="Verdana" w:hAnsi="Verdana" w:cs="Arial"/>
          <w:b/>
        </w:rPr>
      </w:pPr>
    </w:p>
    <w:p w:rsidR="00172E61" w:rsidRPr="009A4733" w:rsidRDefault="00172E61" w:rsidP="00FB5126">
      <w:pPr>
        <w:spacing w:line="360" w:lineRule="auto"/>
        <w:jc w:val="both"/>
        <w:rPr>
          <w:rFonts w:ascii="Verdana" w:hAnsi="Verdana" w:cs="Arial"/>
          <w:b/>
        </w:rPr>
      </w:pPr>
      <w:r w:rsidRPr="009A4733">
        <w:rPr>
          <w:rFonts w:ascii="Verdana" w:hAnsi="Verdana" w:cs="Arial"/>
          <w:b/>
        </w:rPr>
        <w:lastRenderedPageBreak/>
        <w:t xml:space="preserve">7. DAS INSCRIÇÕES </w:t>
      </w:r>
    </w:p>
    <w:p w:rsidR="00172E61" w:rsidRPr="009A4733" w:rsidRDefault="00172E61" w:rsidP="00FB5126">
      <w:pPr>
        <w:autoSpaceDE w:val="0"/>
        <w:autoSpaceDN w:val="0"/>
        <w:adjustRightInd w:val="0"/>
        <w:spacing w:line="360" w:lineRule="auto"/>
        <w:jc w:val="both"/>
        <w:rPr>
          <w:rFonts w:ascii="Verdana" w:hAnsi="Verdana" w:cs="Arial"/>
        </w:rPr>
      </w:pPr>
      <w:r w:rsidRPr="009A4733">
        <w:rPr>
          <w:rFonts w:ascii="Verdana" w:hAnsi="Verdana" w:cs="Arial"/>
        </w:rPr>
        <w:t xml:space="preserve">7.1 As inscrições estarão abertas via (XXX) no período de (XXXXX) a (XXXXX) e serão R$ (xx,xx). </w:t>
      </w:r>
    </w:p>
    <w:p w:rsidR="00172E61" w:rsidRPr="009A4733" w:rsidRDefault="00172E61" w:rsidP="00FB5126">
      <w:pPr>
        <w:autoSpaceDE w:val="0"/>
        <w:autoSpaceDN w:val="0"/>
        <w:adjustRightInd w:val="0"/>
        <w:spacing w:line="360" w:lineRule="auto"/>
        <w:jc w:val="both"/>
        <w:rPr>
          <w:rFonts w:ascii="Verdana" w:hAnsi="Verdana" w:cs="Arial"/>
        </w:rPr>
      </w:pPr>
      <w:r w:rsidRPr="009A4733">
        <w:rPr>
          <w:rFonts w:ascii="Verdana" w:hAnsi="Verdana" w:cs="Arial"/>
        </w:rPr>
        <w:tab/>
        <w:t xml:space="preserve">7.1.1 </w:t>
      </w:r>
      <w:r w:rsidRPr="009A4733">
        <w:rPr>
          <w:rFonts w:ascii="Verdana" w:hAnsi="Verdana" w:cs="Calibri"/>
        </w:rPr>
        <w:t>O valor da taxa de inscrição será depositado no Banco (XXXX), Agência (XXX) em Conta Corrente nº (XXXXX).</w:t>
      </w:r>
    </w:p>
    <w:p w:rsidR="00172E61" w:rsidRPr="009A4733" w:rsidRDefault="00172E61" w:rsidP="00FB5126">
      <w:pPr>
        <w:autoSpaceDE w:val="0"/>
        <w:autoSpaceDN w:val="0"/>
        <w:adjustRightInd w:val="0"/>
        <w:spacing w:line="360" w:lineRule="auto"/>
        <w:jc w:val="both"/>
        <w:rPr>
          <w:rFonts w:ascii="Verdana" w:hAnsi="Verdana" w:cs="Arial"/>
        </w:rPr>
      </w:pPr>
      <w:r w:rsidRPr="009A4733">
        <w:rPr>
          <w:rFonts w:ascii="Verdana" w:hAnsi="Verdana" w:cs="Arial"/>
        </w:rPr>
        <w:t>7.2 A inscrição constará no preenchimento da Ficha de Inscrição (ANEXO C.I), o comprovante de pagamento da inscrição; e</w:t>
      </w:r>
    </w:p>
    <w:p w:rsidR="00172E61" w:rsidRPr="009A4733" w:rsidRDefault="00172E61" w:rsidP="00FB5126">
      <w:pPr>
        <w:autoSpaceDE w:val="0"/>
        <w:autoSpaceDN w:val="0"/>
        <w:adjustRightInd w:val="0"/>
        <w:spacing w:line="360" w:lineRule="auto"/>
        <w:jc w:val="both"/>
        <w:rPr>
          <w:rFonts w:ascii="Verdana" w:hAnsi="Verdana" w:cs="Arial"/>
        </w:rPr>
      </w:pPr>
      <w:r w:rsidRPr="009A4733">
        <w:rPr>
          <w:rFonts w:ascii="Verdana" w:hAnsi="Verdana" w:cs="Arial"/>
        </w:rPr>
        <w:tab/>
        <w:t xml:space="preserve">7.2.1 Pitch de 03 (três) minutos falando da empresa e do projeto inovador, em vídeo, e o mesmo redigido (na forma de um relatório respondendo às perguntas orientativas) em documento word, conforme orientações do ANEXO C.II.  </w:t>
      </w:r>
    </w:p>
    <w:p w:rsidR="00172E61" w:rsidRPr="009A4733" w:rsidRDefault="00172E61" w:rsidP="00FB5126">
      <w:pPr>
        <w:autoSpaceDE w:val="0"/>
        <w:autoSpaceDN w:val="0"/>
        <w:adjustRightInd w:val="0"/>
        <w:spacing w:line="360" w:lineRule="auto"/>
        <w:jc w:val="both"/>
        <w:rPr>
          <w:rFonts w:ascii="Verdana" w:hAnsi="Verdana" w:cs="Arial"/>
        </w:rPr>
      </w:pPr>
      <w:r w:rsidRPr="009A4733">
        <w:rPr>
          <w:rFonts w:ascii="Verdana" w:hAnsi="Verdana" w:cs="Arial"/>
        </w:rPr>
        <w:t xml:space="preserve">7.3 Os documentos solicitados para a inscrição deverão ser encaminhados em formato </w:t>
      </w:r>
      <w:r w:rsidRPr="009A4733">
        <w:rPr>
          <w:rFonts w:ascii="Verdana" w:hAnsi="Verdana" w:cs="Arial"/>
          <w:i/>
        </w:rPr>
        <w:t>pdf</w:t>
      </w:r>
      <w:r w:rsidRPr="009A4733">
        <w:rPr>
          <w:rFonts w:ascii="Verdana" w:hAnsi="Verdana" w:cs="Arial"/>
        </w:rPr>
        <w:t xml:space="preserve"> para o e-mail (XXXXXX) sendo identificado no campo "Assunto" por: " EDITAL (NºX/XX</w:t>
      </w:r>
      <w:r>
        <w:rPr>
          <w:rFonts w:ascii="Verdana" w:hAnsi="Verdana" w:cs="Arial"/>
        </w:rPr>
        <w:t>XX) - CANDIDATURA PRÉ-INCUBAÇÃO</w:t>
      </w:r>
      <w:r w:rsidRPr="009A4733">
        <w:rPr>
          <w:rFonts w:ascii="Verdana" w:hAnsi="Verdana" w:cs="Arial"/>
        </w:rPr>
        <w:t>/ NOME D</w:t>
      </w:r>
      <w:r>
        <w:rPr>
          <w:rFonts w:ascii="Verdana" w:hAnsi="Verdana" w:cs="Arial"/>
        </w:rPr>
        <w:t>A EMPRESA ou</w:t>
      </w:r>
      <w:r w:rsidRPr="009A4733">
        <w:rPr>
          <w:rFonts w:ascii="Verdana" w:hAnsi="Verdana" w:cs="Arial"/>
        </w:rPr>
        <w:t xml:space="preserve"> PROPONENTE".</w:t>
      </w:r>
    </w:p>
    <w:p w:rsidR="00172E61" w:rsidRPr="009A4733" w:rsidRDefault="00172E61" w:rsidP="00FB5126">
      <w:pPr>
        <w:autoSpaceDE w:val="0"/>
        <w:autoSpaceDN w:val="0"/>
        <w:adjustRightInd w:val="0"/>
        <w:spacing w:line="360" w:lineRule="auto"/>
        <w:jc w:val="both"/>
        <w:rPr>
          <w:rFonts w:ascii="Verdana" w:hAnsi="Verdana" w:cs="Arial"/>
        </w:rPr>
      </w:pPr>
      <w:r w:rsidRPr="009A4733">
        <w:rPr>
          <w:rFonts w:ascii="Verdana" w:hAnsi="Verdana" w:cs="Arial"/>
        </w:rPr>
        <w:t xml:space="preserve">7.4 Após o encerramento do prazo-limite para apresentação das propostas, nenhuma outra proposta será recebida, nem serão aceitos adendos ou esclarecimentos que não foram explicitados e formalmente solicitados pela Comissão de Seleção a todos os proponentes. </w:t>
      </w:r>
    </w:p>
    <w:p w:rsidR="00172E61" w:rsidRPr="009A4733" w:rsidRDefault="00172E61" w:rsidP="00FB5126">
      <w:pPr>
        <w:autoSpaceDE w:val="0"/>
        <w:autoSpaceDN w:val="0"/>
        <w:adjustRightInd w:val="0"/>
        <w:spacing w:line="360" w:lineRule="auto"/>
        <w:jc w:val="both"/>
        <w:rPr>
          <w:rFonts w:ascii="Verdana" w:hAnsi="Verdana" w:cs="Arial"/>
        </w:rPr>
      </w:pPr>
      <w:r w:rsidRPr="009A4733">
        <w:rPr>
          <w:rFonts w:ascii="Verdana" w:hAnsi="Verdana" w:cs="Arial"/>
        </w:rPr>
        <w:t xml:space="preserve">7.5 Cada projeto de empreendimento poderá realizar uma única inscrição. Em caso do projeto de empreendimento encaminhar mais de uma proposta será considerada a última recebida. </w:t>
      </w:r>
    </w:p>
    <w:p w:rsidR="00172E61" w:rsidRDefault="00172E61" w:rsidP="00FB5126">
      <w:pPr>
        <w:autoSpaceDE w:val="0"/>
        <w:autoSpaceDN w:val="0"/>
        <w:adjustRightInd w:val="0"/>
        <w:spacing w:line="360" w:lineRule="auto"/>
        <w:jc w:val="both"/>
        <w:rPr>
          <w:rFonts w:ascii="Verdana" w:hAnsi="Verdana" w:cs="Arial"/>
          <w:b/>
        </w:rPr>
      </w:pPr>
    </w:p>
    <w:p w:rsidR="00172E61" w:rsidRPr="009A4733" w:rsidRDefault="00172E61" w:rsidP="00FB5126">
      <w:pPr>
        <w:autoSpaceDE w:val="0"/>
        <w:autoSpaceDN w:val="0"/>
        <w:adjustRightInd w:val="0"/>
        <w:spacing w:line="360" w:lineRule="auto"/>
        <w:jc w:val="both"/>
        <w:rPr>
          <w:rFonts w:ascii="Verdana" w:hAnsi="Verdana" w:cs="Arial"/>
          <w:b/>
        </w:rPr>
      </w:pPr>
      <w:r w:rsidRPr="009A4733">
        <w:rPr>
          <w:rFonts w:ascii="Verdana" w:hAnsi="Verdana" w:cs="Arial"/>
          <w:b/>
        </w:rPr>
        <w:t xml:space="preserve">8.  DO PROCESSO DE SELEÇÃO </w:t>
      </w:r>
    </w:p>
    <w:p w:rsidR="00172E61" w:rsidRPr="009A4733" w:rsidRDefault="00172E61" w:rsidP="00FB5126">
      <w:pPr>
        <w:autoSpaceDE w:val="0"/>
        <w:autoSpaceDN w:val="0"/>
        <w:adjustRightInd w:val="0"/>
        <w:spacing w:line="360" w:lineRule="auto"/>
        <w:jc w:val="both"/>
        <w:rPr>
          <w:rFonts w:ascii="Verdana" w:hAnsi="Verdana" w:cs="Arial"/>
        </w:rPr>
      </w:pPr>
      <w:r w:rsidRPr="009A4733">
        <w:rPr>
          <w:rFonts w:ascii="Verdana" w:hAnsi="Verdana" w:cs="Arial"/>
        </w:rPr>
        <w:t>8.1 O processo seletivo para o preenchimento das vagas constantes neste Edital será de acordo com as seguintes etapas:</w:t>
      </w:r>
    </w:p>
    <w:p w:rsidR="00034D4E" w:rsidRDefault="00172E61" w:rsidP="00FB5126">
      <w:pPr>
        <w:autoSpaceDE w:val="0"/>
        <w:autoSpaceDN w:val="0"/>
        <w:adjustRightInd w:val="0"/>
        <w:spacing w:line="360" w:lineRule="auto"/>
        <w:jc w:val="both"/>
        <w:rPr>
          <w:rFonts w:ascii="Verdana" w:hAnsi="Verdana" w:cs="Arial"/>
        </w:rPr>
      </w:pPr>
      <w:r w:rsidRPr="009A4733">
        <w:rPr>
          <w:rFonts w:ascii="Verdana" w:hAnsi="Verdana" w:cs="Arial"/>
        </w:rPr>
        <w:tab/>
      </w:r>
    </w:p>
    <w:p w:rsidR="00172E61" w:rsidRPr="009A4733" w:rsidRDefault="00172E61" w:rsidP="00FB5126">
      <w:pPr>
        <w:autoSpaceDE w:val="0"/>
        <w:autoSpaceDN w:val="0"/>
        <w:adjustRightInd w:val="0"/>
        <w:spacing w:line="360" w:lineRule="auto"/>
        <w:jc w:val="both"/>
        <w:rPr>
          <w:rFonts w:ascii="Verdana" w:hAnsi="Verdana" w:cs="Arial"/>
          <w:b/>
        </w:rPr>
      </w:pPr>
      <w:r w:rsidRPr="009A4733">
        <w:rPr>
          <w:rFonts w:ascii="Verdana" w:hAnsi="Verdana" w:cs="Arial"/>
        </w:rPr>
        <w:t>8.1.1</w:t>
      </w:r>
      <w:r w:rsidRPr="009A4733">
        <w:rPr>
          <w:rFonts w:ascii="Verdana" w:hAnsi="Verdana" w:cs="Arial"/>
          <w:b/>
        </w:rPr>
        <w:t xml:space="preserve"> Primeira Etapa – Homologação:</w:t>
      </w:r>
    </w:p>
    <w:p w:rsidR="00172E61" w:rsidRPr="009A4733" w:rsidRDefault="00172E61" w:rsidP="00FB5126">
      <w:pPr>
        <w:autoSpaceDE w:val="0"/>
        <w:autoSpaceDN w:val="0"/>
        <w:adjustRightInd w:val="0"/>
        <w:spacing w:line="360" w:lineRule="auto"/>
        <w:jc w:val="both"/>
        <w:rPr>
          <w:rFonts w:ascii="Verdana" w:hAnsi="Verdana" w:cs="Arial"/>
        </w:rPr>
      </w:pPr>
      <w:r w:rsidRPr="009A4733">
        <w:rPr>
          <w:rFonts w:ascii="Verdana" w:hAnsi="Verdana" w:cs="Arial"/>
        </w:rPr>
        <w:lastRenderedPageBreak/>
        <w:t xml:space="preserve">Será verificada a documentação de cada proposta encaminhada no ato da inscrição do processo seletivo de acordo com o item 7 deste edital. Somente serão homologados, nessa primeira etapa, os projetos de empreendimentos que entregarem todos os documentos exigidos, sendo essa etapa de caráter eliminatório.   </w:t>
      </w:r>
    </w:p>
    <w:p w:rsidR="00172E61" w:rsidRPr="009A4733" w:rsidRDefault="00172E61" w:rsidP="00FB5126">
      <w:pPr>
        <w:autoSpaceDE w:val="0"/>
        <w:autoSpaceDN w:val="0"/>
        <w:adjustRightInd w:val="0"/>
        <w:spacing w:line="360" w:lineRule="auto"/>
        <w:jc w:val="both"/>
        <w:rPr>
          <w:rFonts w:ascii="Verdana" w:hAnsi="Verdana" w:cs="Arial"/>
        </w:rPr>
      </w:pPr>
      <w:r w:rsidRPr="009A4733">
        <w:rPr>
          <w:rFonts w:ascii="Verdana" w:hAnsi="Verdana" w:cs="Arial"/>
        </w:rPr>
        <w:t>A lista dos projetos de empreendimentos homologados será publicada via (XXXX) na página principal da (XXXX), no site (XXXXXX), conforme cronograma apresentado na seção 10 deste edital.</w:t>
      </w:r>
    </w:p>
    <w:p w:rsidR="00172E61" w:rsidRPr="009A4733" w:rsidRDefault="00172E61" w:rsidP="00FB5126">
      <w:pPr>
        <w:autoSpaceDE w:val="0"/>
        <w:autoSpaceDN w:val="0"/>
        <w:adjustRightInd w:val="0"/>
        <w:spacing w:line="360" w:lineRule="auto"/>
        <w:jc w:val="both"/>
        <w:rPr>
          <w:rFonts w:ascii="Verdana" w:hAnsi="Verdana" w:cs="Arial"/>
          <w:b/>
        </w:rPr>
      </w:pPr>
      <w:r w:rsidRPr="009A4733">
        <w:rPr>
          <w:rFonts w:ascii="Verdana" w:hAnsi="Verdana" w:cs="Arial"/>
        </w:rPr>
        <w:t xml:space="preserve">8.1.2 </w:t>
      </w:r>
      <w:r w:rsidRPr="009A4733">
        <w:rPr>
          <w:rFonts w:ascii="Verdana" w:hAnsi="Verdana" w:cs="Arial"/>
          <w:b/>
        </w:rPr>
        <w:t xml:space="preserve">Segunda Etapa – Avaliação dos Projetos de Empreendimentos para o Processo de Pré-Incubação: </w:t>
      </w:r>
    </w:p>
    <w:p w:rsidR="00172E61" w:rsidRPr="009A4733" w:rsidRDefault="00172E61" w:rsidP="00FB5126">
      <w:pPr>
        <w:spacing w:line="360" w:lineRule="auto"/>
        <w:jc w:val="both"/>
        <w:rPr>
          <w:rFonts w:ascii="Verdana" w:hAnsi="Verdana" w:cs="Arial"/>
        </w:rPr>
      </w:pPr>
      <w:r w:rsidRPr="009A4733">
        <w:rPr>
          <w:rFonts w:ascii="Verdana" w:hAnsi="Verdana" w:cs="Arial"/>
        </w:rPr>
        <w:tab/>
        <w:t xml:space="preserve">Os projetos de empreendimentos homologados serão avaliados pela Comissão de Seleção, constituída por avaliadores </w:t>
      </w:r>
      <w:r w:rsidRPr="009A4733">
        <w:rPr>
          <w:rFonts w:ascii="Verdana" w:hAnsi="Verdana" w:cs="Arial"/>
          <w:i/>
        </w:rPr>
        <w:t>ad hoc,</w:t>
      </w:r>
      <w:r w:rsidRPr="009A4733">
        <w:rPr>
          <w:rFonts w:ascii="Verdana" w:hAnsi="Verdana" w:cs="Arial"/>
        </w:rPr>
        <w:t xml:space="preserve"> podendo ser solicitado informações adicionais sobre o projeto de empreendimento, a fim de suprir eventuais dúvidas na avaliação. </w:t>
      </w:r>
    </w:p>
    <w:p w:rsidR="00172E61" w:rsidRPr="009A4733" w:rsidRDefault="00172E61" w:rsidP="00FB5126">
      <w:pPr>
        <w:autoSpaceDE w:val="0"/>
        <w:autoSpaceDN w:val="0"/>
        <w:adjustRightInd w:val="0"/>
        <w:spacing w:line="360" w:lineRule="auto"/>
        <w:jc w:val="both"/>
        <w:rPr>
          <w:rFonts w:ascii="Verdana" w:hAnsi="Verdana" w:cs="Arial"/>
        </w:rPr>
      </w:pPr>
      <w:r w:rsidRPr="009A4733">
        <w:rPr>
          <w:rFonts w:ascii="Verdana" w:hAnsi="Verdana" w:cs="Arial"/>
        </w:rPr>
        <w:t>Será levado em consideração os seguintes critérios seguindo como método de cálculo a média ponderada das notas atribuídas em função dos pesos.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91"/>
        <w:gridCol w:w="1275"/>
        <w:gridCol w:w="1128"/>
      </w:tblGrid>
      <w:tr w:rsidR="00172E61" w:rsidRPr="009A4733" w:rsidTr="00FB5126">
        <w:trPr>
          <w:trHeight w:val="397"/>
        </w:trPr>
        <w:tc>
          <w:tcPr>
            <w:tcW w:w="6091"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autoSpaceDE w:val="0"/>
              <w:autoSpaceDN w:val="0"/>
              <w:adjustRightInd w:val="0"/>
              <w:jc w:val="center"/>
              <w:rPr>
                <w:rFonts w:ascii="Verdana" w:hAnsi="Verdana" w:cs="Arial"/>
                <w:b/>
                <w:bCs/>
              </w:rPr>
            </w:pPr>
          </w:p>
          <w:p w:rsidR="00172E61" w:rsidRPr="009A4733" w:rsidRDefault="00172E61" w:rsidP="00FB5126">
            <w:pPr>
              <w:autoSpaceDE w:val="0"/>
              <w:autoSpaceDN w:val="0"/>
              <w:adjustRightInd w:val="0"/>
              <w:jc w:val="center"/>
              <w:rPr>
                <w:rFonts w:ascii="Verdana" w:hAnsi="Verdana" w:cs="Arial"/>
              </w:rPr>
            </w:pPr>
            <w:r w:rsidRPr="009A4733">
              <w:rPr>
                <w:rFonts w:ascii="Verdana" w:hAnsi="Verdana" w:cs="Arial"/>
                <w:b/>
                <w:bCs/>
              </w:rPr>
              <w:t>CRITÉRIOS DE AVALIAÇÃO</w:t>
            </w:r>
          </w:p>
        </w:tc>
        <w:tc>
          <w:tcPr>
            <w:tcW w:w="1275"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autoSpaceDE w:val="0"/>
              <w:autoSpaceDN w:val="0"/>
              <w:adjustRightInd w:val="0"/>
              <w:jc w:val="center"/>
              <w:rPr>
                <w:rFonts w:ascii="Verdana" w:hAnsi="Verdana" w:cs="Arial"/>
                <w:b/>
                <w:bCs/>
              </w:rPr>
            </w:pPr>
          </w:p>
          <w:p w:rsidR="00172E61" w:rsidRPr="009A4733" w:rsidRDefault="00172E61" w:rsidP="00FB5126">
            <w:pPr>
              <w:autoSpaceDE w:val="0"/>
              <w:autoSpaceDN w:val="0"/>
              <w:adjustRightInd w:val="0"/>
              <w:jc w:val="center"/>
              <w:rPr>
                <w:rFonts w:ascii="Verdana" w:hAnsi="Verdana" w:cs="Arial"/>
                <w:b/>
                <w:bCs/>
              </w:rPr>
            </w:pPr>
            <w:r w:rsidRPr="009A4733">
              <w:rPr>
                <w:rFonts w:ascii="Verdana" w:hAnsi="Verdana" w:cs="Arial"/>
                <w:b/>
                <w:bCs/>
              </w:rPr>
              <w:t>NOTAS</w:t>
            </w:r>
          </w:p>
        </w:tc>
        <w:tc>
          <w:tcPr>
            <w:tcW w:w="1128"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autoSpaceDE w:val="0"/>
              <w:autoSpaceDN w:val="0"/>
              <w:adjustRightInd w:val="0"/>
              <w:jc w:val="center"/>
              <w:rPr>
                <w:rFonts w:ascii="Verdana" w:hAnsi="Verdana" w:cs="Arial"/>
                <w:b/>
                <w:bCs/>
              </w:rPr>
            </w:pPr>
          </w:p>
          <w:p w:rsidR="00172E61" w:rsidRPr="009A4733" w:rsidRDefault="00172E61" w:rsidP="00FB5126">
            <w:pPr>
              <w:autoSpaceDE w:val="0"/>
              <w:autoSpaceDN w:val="0"/>
              <w:adjustRightInd w:val="0"/>
              <w:jc w:val="center"/>
              <w:rPr>
                <w:rFonts w:ascii="Verdana" w:hAnsi="Verdana" w:cs="Arial"/>
                <w:b/>
                <w:bCs/>
              </w:rPr>
            </w:pPr>
            <w:r w:rsidRPr="009A4733">
              <w:rPr>
                <w:rFonts w:ascii="Verdana" w:hAnsi="Verdana" w:cs="Arial"/>
                <w:b/>
                <w:bCs/>
              </w:rPr>
              <w:t>PESO</w:t>
            </w:r>
          </w:p>
        </w:tc>
      </w:tr>
      <w:tr w:rsidR="00172E61" w:rsidRPr="009A4733" w:rsidTr="00FB5126">
        <w:tc>
          <w:tcPr>
            <w:tcW w:w="6091"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autoSpaceDE w:val="0"/>
              <w:autoSpaceDN w:val="0"/>
              <w:adjustRightInd w:val="0"/>
              <w:jc w:val="both"/>
              <w:rPr>
                <w:rFonts w:ascii="Verdana" w:hAnsi="Verdana" w:cs="Arial"/>
                <w:bCs/>
              </w:rPr>
            </w:pPr>
            <w:r w:rsidRPr="009A4733">
              <w:rPr>
                <w:rFonts w:ascii="Verdana" w:hAnsi="Verdana" w:cs="Arial"/>
                <w:bCs/>
              </w:rPr>
              <w:t>1. Perfil empreendedor dos proponentes do projeto de empreendimento</w:t>
            </w:r>
          </w:p>
        </w:tc>
        <w:tc>
          <w:tcPr>
            <w:tcW w:w="1275"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autoSpaceDE w:val="0"/>
              <w:autoSpaceDN w:val="0"/>
              <w:adjustRightInd w:val="0"/>
              <w:jc w:val="center"/>
              <w:rPr>
                <w:rFonts w:ascii="Verdana" w:hAnsi="Verdana" w:cs="Arial"/>
              </w:rPr>
            </w:pPr>
            <w:r w:rsidRPr="009A4733">
              <w:rPr>
                <w:rFonts w:ascii="Verdana" w:hAnsi="Verdana" w:cs="Arial"/>
              </w:rPr>
              <w:t>0 a 10</w:t>
            </w:r>
          </w:p>
        </w:tc>
        <w:tc>
          <w:tcPr>
            <w:tcW w:w="1128"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autoSpaceDE w:val="0"/>
              <w:autoSpaceDN w:val="0"/>
              <w:adjustRightInd w:val="0"/>
              <w:jc w:val="center"/>
              <w:rPr>
                <w:rFonts w:ascii="Verdana" w:hAnsi="Verdana" w:cs="Arial"/>
              </w:rPr>
            </w:pPr>
            <w:r w:rsidRPr="009A4733">
              <w:rPr>
                <w:rFonts w:ascii="Verdana" w:hAnsi="Verdana" w:cs="Arial"/>
              </w:rPr>
              <w:t>2,0</w:t>
            </w:r>
          </w:p>
        </w:tc>
      </w:tr>
      <w:tr w:rsidR="00172E61" w:rsidRPr="009A4733" w:rsidTr="00FB5126">
        <w:tc>
          <w:tcPr>
            <w:tcW w:w="6091"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autoSpaceDE w:val="0"/>
              <w:autoSpaceDN w:val="0"/>
              <w:adjustRightInd w:val="0"/>
              <w:jc w:val="both"/>
              <w:rPr>
                <w:rFonts w:ascii="Verdana" w:hAnsi="Verdana" w:cs="Arial"/>
              </w:rPr>
            </w:pPr>
            <w:r w:rsidRPr="009A4733">
              <w:rPr>
                <w:rFonts w:ascii="Verdana" w:hAnsi="Verdana" w:cs="Arial"/>
                <w:bCs/>
              </w:rPr>
              <w:t>2. Grau de inovação do empreendimento proposto (potencial de proteção da propriedade industrial / exclusividade de mercado)</w:t>
            </w:r>
          </w:p>
        </w:tc>
        <w:tc>
          <w:tcPr>
            <w:tcW w:w="1275"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autoSpaceDE w:val="0"/>
              <w:autoSpaceDN w:val="0"/>
              <w:adjustRightInd w:val="0"/>
              <w:jc w:val="center"/>
              <w:rPr>
                <w:rFonts w:ascii="Verdana" w:hAnsi="Verdana" w:cs="Arial"/>
              </w:rPr>
            </w:pPr>
            <w:r w:rsidRPr="009A4733">
              <w:rPr>
                <w:rFonts w:ascii="Verdana" w:hAnsi="Verdana" w:cs="Arial"/>
              </w:rPr>
              <w:t>0 a 10</w:t>
            </w:r>
          </w:p>
        </w:tc>
        <w:tc>
          <w:tcPr>
            <w:tcW w:w="1128"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autoSpaceDE w:val="0"/>
              <w:autoSpaceDN w:val="0"/>
              <w:adjustRightInd w:val="0"/>
              <w:jc w:val="center"/>
              <w:rPr>
                <w:rFonts w:ascii="Verdana" w:hAnsi="Verdana" w:cs="Arial"/>
              </w:rPr>
            </w:pPr>
            <w:r w:rsidRPr="009A4733">
              <w:rPr>
                <w:rFonts w:ascii="Verdana" w:hAnsi="Verdana" w:cs="Arial"/>
              </w:rPr>
              <w:t>2,5</w:t>
            </w:r>
          </w:p>
        </w:tc>
      </w:tr>
      <w:tr w:rsidR="00172E61" w:rsidRPr="009A4733" w:rsidTr="00FB5126">
        <w:tc>
          <w:tcPr>
            <w:tcW w:w="6091"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autoSpaceDE w:val="0"/>
              <w:autoSpaceDN w:val="0"/>
              <w:adjustRightInd w:val="0"/>
              <w:jc w:val="both"/>
              <w:rPr>
                <w:rFonts w:ascii="Verdana" w:hAnsi="Verdana" w:cs="Arial"/>
              </w:rPr>
            </w:pPr>
            <w:r w:rsidRPr="009A4733">
              <w:rPr>
                <w:rFonts w:ascii="Verdana" w:hAnsi="Verdana" w:cs="Arial"/>
                <w:bCs/>
              </w:rPr>
              <w:t>3. Estágio de desenvolvimento da idéia, plano de negócios ou do novo produto, serviço ou processo</w:t>
            </w:r>
          </w:p>
        </w:tc>
        <w:tc>
          <w:tcPr>
            <w:tcW w:w="1275"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autoSpaceDE w:val="0"/>
              <w:autoSpaceDN w:val="0"/>
              <w:adjustRightInd w:val="0"/>
              <w:jc w:val="center"/>
              <w:rPr>
                <w:rFonts w:ascii="Verdana" w:hAnsi="Verdana" w:cs="Arial"/>
              </w:rPr>
            </w:pPr>
            <w:r w:rsidRPr="009A4733">
              <w:rPr>
                <w:rFonts w:ascii="Verdana" w:hAnsi="Verdana" w:cs="Arial"/>
              </w:rPr>
              <w:t>0 a 10</w:t>
            </w:r>
          </w:p>
        </w:tc>
        <w:tc>
          <w:tcPr>
            <w:tcW w:w="1128"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autoSpaceDE w:val="0"/>
              <w:autoSpaceDN w:val="0"/>
              <w:adjustRightInd w:val="0"/>
              <w:jc w:val="center"/>
              <w:rPr>
                <w:rFonts w:ascii="Verdana" w:hAnsi="Verdana" w:cs="Arial"/>
              </w:rPr>
            </w:pPr>
            <w:r w:rsidRPr="009A4733">
              <w:rPr>
                <w:rFonts w:ascii="Verdana" w:hAnsi="Verdana" w:cs="Arial"/>
              </w:rPr>
              <w:t>1,0</w:t>
            </w:r>
          </w:p>
        </w:tc>
      </w:tr>
      <w:tr w:rsidR="00172E61" w:rsidRPr="009A4733" w:rsidTr="00FB5126">
        <w:tc>
          <w:tcPr>
            <w:tcW w:w="6091"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autoSpaceDE w:val="0"/>
              <w:autoSpaceDN w:val="0"/>
              <w:adjustRightInd w:val="0"/>
              <w:jc w:val="both"/>
              <w:rPr>
                <w:rFonts w:ascii="Verdana" w:hAnsi="Verdana" w:cs="Arial"/>
              </w:rPr>
            </w:pPr>
            <w:r w:rsidRPr="009A4733">
              <w:rPr>
                <w:rFonts w:ascii="Verdana" w:hAnsi="Verdana" w:cs="Arial"/>
                <w:bCs/>
              </w:rPr>
              <w:t>4. Viabilidade técnica, econômica e comercial(potencial de mercado/ escalabilidade)</w:t>
            </w:r>
          </w:p>
        </w:tc>
        <w:tc>
          <w:tcPr>
            <w:tcW w:w="1275"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autoSpaceDE w:val="0"/>
              <w:autoSpaceDN w:val="0"/>
              <w:adjustRightInd w:val="0"/>
              <w:jc w:val="center"/>
              <w:rPr>
                <w:rFonts w:ascii="Verdana" w:hAnsi="Verdana" w:cs="Arial"/>
              </w:rPr>
            </w:pPr>
            <w:r w:rsidRPr="009A4733">
              <w:rPr>
                <w:rFonts w:ascii="Verdana" w:hAnsi="Verdana" w:cs="Arial"/>
              </w:rPr>
              <w:t>0 a 10</w:t>
            </w:r>
          </w:p>
        </w:tc>
        <w:tc>
          <w:tcPr>
            <w:tcW w:w="1128"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autoSpaceDE w:val="0"/>
              <w:autoSpaceDN w:val="0"/>
              <w:adjustRightInd w:val="0"/>
              <w:jc w:val="center"/>
              <w:rPr>
                <w:rFonts w:ascii="Verdana" w:hAnsi="Verdana" w:cs="Arial"/>
              </w:rPr>
            </w:pPr>
            <w:r w:rsidRPr="009A4733">
              <w:rPr>
                <w:rFonts w:ascii="Verdana" w:hAnsi="Verdana" w:cs="Arial"/>
              </w:rPr>
              <w:t>2,0</w:t>
            </w:r>
          </w:p>
        </w:tc>
      </w:tr>
      <w:tr w:rsidR="00172E61" w:rsidRPr="009A4733" w:rsidTr="00FB5126">
        <w:tc>
          <w:tcPr>
            <w:tcW w:w="6091"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autoSpaceDE w:val="0"/>
              <w:autoSpaceDN w:val="0"/>
              <w:adjustRightInd w:val="0"/>
              <w:jc w:val="both"/>
              <w:rPr>
                <w:rFonts w:ascii="Verdana" w:hAnsi="Verdana" w:cs="Arial"/>
              </w:rPr>
            </w:pPr>
            <w:r w:rsidRPr="009A4733">
              <w:rPr>
                <w:rFonts w:ascii="Verdana" w:hAnsi="Verdana" w:cs="Arial"/>
                <w:bCs/>
              </w:rPr>
              <w:t>5. Potencial de Impacto socioeconômico e ambiental do projeto</w:t>
            </w:r>
          </w:p>
        </w:tc>
        <w:tc>
          <w:tcPr>
            <w:tcW w:w="1275"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autoSpaceDE w:val="0"/>
              <w:autoSpaceDN w:val="0"/>
              <w:adjustRightInd w:val="0"/>
              <w:jc w:val="center"/>
              <w:rPr>
                <w:rFonts w:ascii="Verdana" w:hAnsi="Verdana" w:cs="Arial"/>
              </w:rPr>
            </w:pPr>
            <w:r w:rsidRPr="009A4733">
              <w:rPr>
                <w:rFonts w:ascii="Verdana" w:hAnsi="Verdana" w:cs="Arial"/>
              </w:rPr>
              <w:t>0 a 10</w:t>
            </w:r>
          </w:p>
        </w:tc>
        <w:tc>
          <w:tcPr>
            <w:tcW w:w="1128"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autoSpaceDE w:val="0"/>
              <w:autoSpaceDN w:val="0"/>
              <w:adjustRightInd w:val="0"/>
              <w:jc w:val="center"/>
              <w:rPr>
                <w:rFonts w:ascii="Verdana" w:hAnsi="Verdana" w:cs="Arial"/>
              </w:rPr>
            </w:pPr>
            <w:r w:rsidRPr="009A4733">
              <w:rPr>
                <w:rFonts w:ascii="Verdana" w:hAnsi="Verdana" w:cs="Arial"/>
              </w:rPr>
              <w:t>2,5</w:t>
            </w:r>
          </w:p>
        </w:tc>
      </w:tr>
      <w:tr w:rsidR="00172E61" w:rsidRPr="009A4733" w:rsidTr="00FB5126">
        <w:tc>
          <w:tcPr>
            <w:tcW w:w="6091"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autoSpaceDE w:val="0"/>
              <w:autoSpaceDN w:val="0"/>
              <w:adjustRightInd w:val="0"/>
              <w:jc w:val="both"/>
              <w:rPr>
                <w:rFonts w:ascii="Verdana" w:hAnsi="Verdana" w:cs="Arial"/>
              </w:rPr>
            </w:pPr>
            <w:r w:rsidRPr="009A4733">
              <w:rPr>
                <w:rFonts w:ascii="Verdana" w:hAnsi="Verdana" w:cs="Arial"/>
              </w:rPr>
              <w:t>Total</w:t>
            </w:r>
          </w:p>
        </w:tc>
        <w:tc>
          <w:tcPr>
            <w:tcW w:w="1275"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autoSpaceDE w:val="0"/>
              <w:autoSpaceDN w:val="0"/>
              <w:adjustRightInd w:val="0"/>
              <w:jc w:val="center"/>
              <w:rPr>
                <w:rFonts w:ascii="Verdana" w:hAnsi="Verdana" w:cs="Arial"/>
              </w:rPr>
            </w:pPr>
          </w:p>
        </w:tc>
        <w:tc>
          <w:tcPr>
            <w:tcW w:w="1128"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autoSpaceDE w:val="0"/>
              <w:autoSpaceDN w:val="0"/>
              <w:adjustRightInd w:val="0"/>
              <w:jc w:val="center"/>
              <w:rPr>
                <w:rFonts w:ascii="Verdana" w:hAnsi="Verdana" w:cs="Arial"/>
              </w:rPr>
            </w:pPr>
          </w:p>
        </w:tc>
      </w:tr>
    </w:tbl>
    <w:p w:rsidR="00172E61" w:rsidRDefault="00172E61" w:rsidP="00FB5126">
      <w:pPr>
        <w:autoSpaceDE w:val="0"/>
        <w:autoSpaceDN w:val="0"/>
        <w:adjustRightInd w:val="0"/>
        <w:spacing w:line="360" w:lineRule="auto"/>
        <w:jc w:val="both"/>
        <w:rPr>
          <w:rFonts w:ascii="Verdana" w:hAnsi="Verdana" w:cs="Arial"/>
          <w:b/>
        </w:rPr>
      </w:pPr>
    </w:p>
    <w:p w:rsidR="00172E61" w:rsidRPr="009A4733" w:rsidRDefault="00172E61" w:rsidP="00FB5126">
      <w:pPr>
        <w:autoSpaceDE w:val="0"/>
        <w:autoSpaceDN w:val="0"/>
        <w:adjustRightInd w:val="0"/>
        <w:spacing w:line="360" w:lineRule="auto"/>
        <w:jc w:val="both"/>
        <w:rPr>
          <w:rFonts w:ascii="Verdana" w:hAnsi="Verdana" w:cs="Arial"/>
          <w:b/>
        </w:rPr>
      </w:pPr>
      <w:r w:rsidRPr="009A4733">
        <w:rPr>
          <w:rFonts w:ascii="Verdana" w:hAnsi="Verdana" w:cs="Arial"/>
          <w:b/>
        </w:rPr>
        <w:lastRenderedPageBreak/>
        <w:t xml:space="preserve">9. DA DIVULGAÇÃO DOS RESULTADOS </w:t>
      </w:r>
    </w:p>
    <w:p w:rsidR="00172E61" w:rsidRPr="009A4733" w:rsidRDefault="00172E61" w:rsidP="00FB5126">
      <w:pPr>
        <w:autoSpaceDE w:val="0"/>
        <w:autoSpaceDN w:val="0"/>
        <w:adjustRightInd w:val="0"/>
        <w:spacing w:line="360" w:lineRule="auto"/>
        <w:jc w:val="both"/>
        <w:rPr>
          <w:rFonts w:ascii="Verdana" w:hAnsi="Verdana" w:cs="Arial"/>
          <w:b/>
          <w:u w:val="single"/>
        </w:rPr>
      </w:pPr>
      <w:r w:rsidRPr="009A4733">
        <w:rPr>
          <w:rFonts w:ascii="Verdana" w:hAnsi="Verdana" w:cs="Arial"/>
        </w:rPr>
        <w:t xml:space="preserve">9.1 O resultado do processo seletivo será publicada em ordem de classificação no </w:t>
      </w:r>
      <w:r w:rsidRPr="009A4733">
        <w:rPr>
          <w:rFonts w:ascii="Verdana" w:hAnsi="Verdana" w:cs="Arial"/>
          <w:i/>
        </w:rPr>
        <w:t>site (</w:t>
      </w:r>
      <w:hyperlink r:id="rId64" w:history="1">
        <w:r w:rsidRPr="009A4733">
          <w:rPr>
            <w:rStyle w:val="Hyperlink"/>
            <w:rFonts w:ascii="Verdana" w:hAnsi="Verdana" w:cs="Arial"/>
            <w:color w:val="auto"/>
          </w:rPr>
          <w:t>XXXXXX</w:t>
        </w:r>
      </w:hyperlink>
      <w:r w:rsidRPr="009A4733">
        <w:rPr>
          <w:rFonts w:ascii="Verdana" w:hAnsi="Verdana" w:cs="Arial"/>
        </w:rPr>
        <w:t>), conforme cronograma apresentado na seção 11 deste edital.</w:t>
      </w:r>
    </w:p>
    <w:p w:rsidR="00172E61" w:rsidRPr="009A4733" w:rsidRDefault="00172E61" w:rsidP="00FB5126">
      <w:pPr>
        <w:spacing w:line="360" w:lineRule="auto"/>
        <w:jc w:val="both"/>
        <w:rPr>
          <w:rFonts w:ascii="Verdana" w:hAnsi="Verdana" w:cs="Arial"/>
          <w:b/>
        </w:rPr>
      </w:pPr>
      <w:r w:rsidRPr="009A4733">
        <w:rPr>
          <w:rFonts w:ascii="Verdana" w:hAnsi="Verdana" w:cs="Arial"/>
          <w:b/>
        </w:rPr>
        <w:t xml:space="preserve">10. DOS RECURSOS </w:t>
      </w:r>
    </w:p>
    <w:p w:rsidR="00172E61" w:rsidRPr="009A4733" w:rsidRDefault="00172E61" w:rsidP="00FB5126">
      <w:pPr>
        <w:autoSpaceDE w:val="0"/>
        <w:autoSpaceDN w:val="0"/>
        <w:adjustRightInd w:val="0"/>
        <w:spacing w:line="360" w:lineRule="auto"/>
        <w:jc w:val="both"/>
        <w:rPr>
          <w:rFonts w:ascii="Verdana" w:hAnsi="Verdana" w:cs="Arial"/>
        </w:rPr>
      </w:pPr>
      <w:r w:rsidRPr="009A4733">
        <w:rPr>
          <w:rFonts w:ascii="Verdana" w:hAnsi="Verdana" w:cs="Arial"/>
        </w:rPr>
        <w:t>10.1 Caberá recurso no prazo de x (xxxx) dias, a contar da data de divulgação do resultado da homologação dos projetos de empreendimentos e também da divulgação dos resultados.</w:t>
      </w:r>
    </w:p>
    <w:p w:rsidR="00172E61" w:rsidRPr="009A4733" w:rsidRDefault="00172E61" w:rsidP="00FB5126">
      <w:pPr>
        <w:autoSpaceDE w:val="0"/>
        <w:autoSpaceDN w:val="0"/>
        <w:adjustRightInd w:val="0"/>
        <w:spacing w:line="360" w:lineRule="auto"/>
        <w:jc w:val="both"/>
        <w:rPr>
          <w:rFonts w:ascii="Verdana" w:hAnsi="Verdana" w:cs="Arial"/>
        </w:rPr>
      </w:pPr>
      <w:r w:rsidRPr="009A4733">
        <w:rPr>
          <w:rFonts w:ascii="Verdana" w:hAnsi="Verdana" w:cs="Arial"/>
        </w:rPr>
        <w:t xml:space="preserve">10.1.1 O recurso deve ser protocolado junto ao (XXXXX). A Comissão de Seleção irá proceder a análise do mesmo e emitirá parecer em xx (xxxxxx) dias, conforme cronograma apresentado na seção 11 deste edital, para manifestar-se, sendo o resultado divulgado no site (XXXX). </w:t>
      </w:r>
    </w:p>
    <w:p w:rsidR="00172E61" w:rsidRPr="009A4733" w:rsidRDefault="00172E61" w:rsidP="00FB5126">
      <w:pPr>
        <w:autoSpaceDE w:val="0"/>
        <w:autoSpaceDN w:val="0"/>
        <w:adjustRightInd w:val="0"/>
        <w:spacing w:line="360" w:lineRule="auto"/>
        <w:jc w:val="both"/>
        <w:rPr>
          <w:rFonts w:ascii="Verdana" w:hAnsi="Verdana" w:cs="Arial"/>
          <w:b/>
          <w:bCs/>
        </w:rPr>
      </w:pPr>
      <w:r w:rsidRPr="009A4733">
        <w:rPr>
          <w:rFonts w:ascii="Verdana" w:hAnsi="Verdana" w:cs="Arial"/>
          <w:b/>
          <w:bCs/>
        </w:rPr>
        <w:t xml:space="preserve">11. CRONOGRAMA </w:t>
      </w:r>
    </w:p>
    <w:p w:rsidR="00172E61" w:rsidRPr="009A4733" w:rsidRDefault="00172E61" w:rsidP="00FB5126">
      <w:pPr>
        <w:autoSpaceDE w:val="0"/>
        <w:autoSpaceDN w:val="0"/>
        <w:adjustRightInd w:val="0"/>
        <w:spacing w:line="360" w:lineRule="auto"/>
        <w:jc w:val="both"/>
        <w:rPr>
          <w:rFonts w:ascii="Verdana" w:hAnsi="Verdana" w:cs="Arial"/>
          <w:b/>
          <w:bCs/>
        </w:rPr>
      </w:pPr>
      <w:r w:rsidRPr="009A4733">
        <w:rPr>
          <w:rFonts w:ascii="Verdana" w:hAnsi="Verdana" w:cs="Arial"/>
        </w:rPr>
        <w:t xml:space="preserve">11.1. Para efeitos do presente edital fica estabelecido o seguinte Cronograma: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9"/>
        <w:gridCol w:w="2109"/>
      </w:tblGrid>
      <w:tr w:rsidR="00172E61" w:rsidRPr="009A4733" w:rsidTr="00034D4E">
        <w:trPr>
          <w:trHeight w:val="373"/>
        </w:trPr>
        <w:tc>
          <w:tcPr>
            <w:tcW w:w="637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jc w:val="center"/>
              <w:rPr>
                <w:rFonts w:ascii="Verdana" w:hAnsi="Verdana" w:cs="Arial"/>
                <w:b/>
                <w:bCs/>
              </w:rPr>
            </w:pPr>
            <w:r w:rsidRPr="009A4733">
              <w:rPr>
                <w:rFonts w:ascii="Verdana" w:hAnsi="Verdana" w:cs="Arial"/>
                <w:b/>
                <w:bCs/>
              </w:rPr>
              <w:t>ETAPAS</w:t>
            </w:r>
          </w:p>
        </w:tc>
        <w:tc>
          <w:tcPr>
            <w:tcW w:w="210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autoSpaceDE w:val="0"/>
              <w:autoSpaceDN w:val="0"/>
              <w:adjustRightInd w:val="0"/>
              <w:jc w:val="both"/>
              <w:rPr>
                <w:rFonts w:ascii="Verdana" w:hAnsi="Verdana" w:cs="Arial"/>
                <w:b/>
                <w:bCs/>
              </w:rPr>
            </w:pPr>
            <w:r w:rsidRPr="009A4733">
              <w:rPr>
                <w:rFonts w:ascii="Verdana" w:hAnsi="Verdana" w:cs="Arial"/>
                <w:b/>
                <w:bCs/>
              </w:rPr>
              <w:t>DATA</w:t>
            </w:r>
          </w:p>
        </w:tc>
      </w:tr>
      <w:tr w:rsidR="00172E61" w:rsidRPr="009A4733" w:rsidTr="00034D4E">
        <w:trPr>
          <w:trHeight w:val="396"/>
        </w:trPr>
        <w:tc>
          <w:tcPr>
            <w:tcW w:w="637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rPr>
                <w:rFonts w:ascii="Verdana" w:hAnsi="Verdana" w:cs="Arial"/>
                <w:bCs/>
              </w:rPr>
            </w:pPr>
            <w:r w:rsidRPr="009A4733">
              <w:rPr>
                <w:rFonts w:ascii="Verdana" w:hAnsi="Verdana" w:cs="Arial"/>
                <w:bCs/>
              </w:rPr>
              <w:t>Publicação do Edital</w:t>
            </w:r>
          </w:p>
        </w:tc>
        <w:tc>
          <w:tcPr>
            <w:tcW w:w="210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jc w:val="center"/>
              <w:rPr>
                <w:rFonts w:ascii="Verdana" w:hAnsi="Verdana" w:cs="Arial"/>
                <w:bCs/>
              </w:rPr>
            </w:pPr>
          </w:p>
        </w:tc>
      </w:tr>
      <w:tr w:rsidR="00172E61" w:rsidRPr="009A4733" w:rsidTr="00034D4E">
        <w:trPr>
          <w:trHeight w:val="436"/>
        </w:trPr>
        <w:tc>
          <w:tcPr>
            <w:tcW w:w="637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jc w:val="both"/>
              <w:rPr>
                <w:rFonts w:ascii="Verdana" w:hAnsi="Verdana" w:cs="Arial"/>
                <w:bCs/>
              </w:rPr>
            </w:pPr>
            <w:r w:rsidRPr="009A4733">
              <w:rPr>
                <w:rFonts w:ascii="Verdana" w:hAnsi="Verdana" w:cs="Arial"/>
                <w:bCs/>
              </w:rPr>
              <w:t>Data de início das Inscrições para o Processo de Pré-Incubação</w:t>
            </w:r>
          </w:p>
        </w:tc>
        <w:tc>
          <w:tcPr>
            <w:tcW w:w="210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jc w:val="center"/>
              <w:rPr>
                <w:rFonts w:ascii="Verdana" w:hAnsi="Verdana" w:cs="Arial"/>
                <w:bCs/>
              </w:rPr>
            </w:pPr>
          </w:p>
        </w:tc>
      </w:tr>
      <w:tr w:rsidR="00172E61" w:rsidRPr="009A4733" w:rsidTr="00034D4E">
        <w:trPr>
          <w:trHeight w:val="436"/>
        </w:trPr>
        <w:tc>
          <w:tcPr>
            <w:tcW w:w="637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jc w:val="both"/>
              <w:rPr>
                <w:rFonts w:ascii="Verdana" w:hAnsi="Verdana" w:cs="Arial"/>
                <w:bCs/>
              </w:rPr>
            </w:pPr>
            <w:r w:rsidRPr="009A4733">
              <w:rPr>
                <w:rFonts w:ascii="Verdana" w:hAnsi="Verdana" w:cs="Arial"/>
                <w:bCs/>
              </w:rPr>
              <w:t>Data final das Inscrições para o Processo de Incubação</w:t>
            </w:r>
          </w:p>
        </w:tc>
        <w:tc>
          <w:tcPr>
            <w:tcW w:w="210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jc w:val="center"/>
              <w:rPr>
                <w:rFonts w:ascii="Verdana" w:hAnsi="Verdana" w:cs="Arial"/>
                <w:bCs/>
              </w:rPr>
            </w:pPr>
          </w:p>
        </w:tc>
      </w:tr>
      <w:tr w:rsidR="00172E61" w:rsidRPr="009A4733" w:rsidTr="00034D4E">
        <w:trPr>
          <w:trHeight w:val="373"/>
        </w:trPr>
        <w:tc>
          <w:tcPr>
            <w:tcW w:w="637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jc w:val="both"/>
              <w:rPr>
                <w:rFonts w:ascii="Verdana" w:hAnsi="Verdana" w:cs="Arial"/>
                <w:bCs/>
              </w:rPr>
            </w:pPr>
            <w:r w:rsidRPr="009A4733">
              <w:rPr>
                <w:rFonts w:ascii="Verdana" w:hAnsi="Verdana" w:cs="Arial"/>
                <w:bCs/>
              </w:rPr>
              <w:t xml:space="preserve">Divulgação das Inscrições Homologadas </w:t>
            </w:r>
          </w:p>
        </w:tc>
        <w:tc>
          <w:tcPr>
            <w:tcW w:w="210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jc w:val="center"/>
              <w:rPr>
                <w:rFonts w:ascii="Verdana" w:hAnsi="Verdana" w:cs="Arial"/>
                <w:bCs/>
              </w:rPr>
            </w:pPr>
          </w:p>
        </w:tc>
      </w:tr>
      <w:tr w:rsidR="00172E61" w:rsidRPr="009A4733" w:rsidTr="00034D4E">
        <w:trPr>
          <w:trHeight w:val="396"/>
        </w:trPr>
        <w:tc>
          <w:tcPr>
            <w:tcW w:w="637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jc w:val="both"/>
              <w:rPr>
                <w:rFonts w:ascii="Verdana" w:hAnsi="Verdana" w:cs="Arial"/>
                <w:bCs/>
              </w:rPr>
            </w:pPr>
            <w:r w:rsidRPr="009A4733">
              <w:rPr>
                <w:rFonts w:ascii="Verdana" w:hAnsi="Verdana" w:cs="Arial"/>
                <w:bCs/>
              </w:rPr>
              <w:t xml:space="preserve">Período de Recurso </w:t>
            </w:r>
          </w:p>
        </w:tc>
        <w:tc>
          <w:tcPr>
            <w:tcW w:w="210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jc w:val="center"/>
              <w:rPr>
                <w:rFonts w:ascii="Verdana" w:hAnsi="Verdana" w:cs="Arial"/>
                <w:bCs/>
              </w:rPr>
            </w:pPr>
          </w:p>
        </w:tc>
      </w:tr>
      <w:tr w:rsidR="00172E61" w:rsidRPr="009A4733" w:rsidTr="00034D4E">
        <w:trPr>
          <w:trHeight w:val="396"/>
        </w:trPr>
        <w:tc>
          <w:tcPr>
            <w:tcW w:w="637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jc w:val="both"/>
              <w:rPr>
                <w:rFonts w:ascii="Verdana" w:hAnsi="Verdana" w:cs="Arial"/>
                <w:bCs/>
              </w:rPr>
            </w:pPr>
            <w:r w:rsidRPr="009A4733">
              <w:rPr>
                <w:rFonts w:ascii="Verdana" w:hAnsi="Verdana" w:cs="Arial"/>
                <w:bCs/>
              </w:rPr>
              <w:t>Resultado do Recurso</w:t>
            </w:r>
          </w:p>
        </w:tc>
        <w:tc>
          <w:tcPr>
            <w:tcW w:w="210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jc w:val="center"/>
              <w:rPr>
                <w:rFonts w:ascii="Verdana" w:hAnsi="Verdana" w:cs="Arial"/>
                <w:bCs/>
              </w:rPr>
            </w:pPr>
          </w:p>
        </w:tc>
      </w:tr>
      <w:tr w:rsidR="00172E61" w:rsidRPr="009A4733" w:rsidTr="00034D4E">
        <w:trPr>
          <w:trHeight w:val="373"/>
        </w:trPr>
        <w:tc>
          <w:tcPr>
            <w:tcW w:w="637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autoSpaceDE w:val="0"/>
              <w:autoSpaceDN w:val="0"/>
              <w:adjustRightInd w:val="0"/>
              <w:spacing w:line="360" w:lineRule="auto"/>
              <w:jc w:val="both"/>
              <w:rPr>
                <w:rFonts w:ascii="Verdana" w:hAnsi="Verdana" w:cs="Arial"/>
              </w:rPr>
            </w:pPr>
            <w:r w:rsidRPr="009A4733">
              <w:rPr>
                <w:rFonts w:ascii="Verdana" w:hAnsi="Verdana" w:cs="Arial"/>
              </w:rPr>
              <w:t>Avaliação dos Projetos de Empreendimentos para o Processo de Pré-Incubação</w:t>
            </w:r>
          </w:p>
        </w:tc>
        <w:tc>
          <w:tcPr>
            <w:tcW w:w="210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jc w:val="center"/>
              <w:rPr>
                <w:rFonts w:ascii="Verdana" w:hAnsi="Verdana" w:cs="Arial"/>
                <w:bCs/>
              </w:rPr>
            </w:pPr>
          </w:p>
        </w:tc>
      </w:tr>
      <w:tr w:rsidR="00172E61" w:rsidRPr="009A4733" w:rsidTr="00034D4E">
        <w:trPr>
          <w:trHeight w:val="389"/>
        </w:trPr>
        <w:tc>
          <w:tcPr>
            <w:tcW w:w="637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jc w:val="both"/>
              <w:rPr>
                <w:rFonts w:ascii="Verdana" w:hAnsi="Verdana"/>
                <w:bCs/>
              </w:rPr>
            </w:pPr>
            <w:r w:rsidRPr="009A4733">
              <w:rPr>
                <w:rFonts w:ascii="Verdana" w:hAnsi="Verdana"/>
                <w:bCs/>
              </w:rPr>
              <w:t xml:space="preserve">Divulgação do Resultado Preliminar </w:t>
            </w:r>
          </w:p>
        </w:tc>
        <w:tc>
          <w:tcPr>
            <w:tcW w:w="210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jc w:val="center"/>
              <w:rPr>
                <w:rFonts w:ascii="Verdana" w:hAnsi="Verdana" w:cs="Arial"/>
                <w:bCs/>
              </w:rPr>
            </w:pPr>
          </w:p>
        </w:tc>
      </w:tr>
      <w:tr w:rsidR="00172E61" w:rsidRPr="009A4733" w:rsidTr="00034D4E">
        <w:trPr>
          <w:trHeight w:val="389"/>
        </w:trPr>
        <w:tc>
          <w:tcPr>
            <w:tcW w:w="637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jc w:val="both"/>
              <w:rPr>
                <w:rFonts w:ascii="Verdana" w:hAnsi="Verdana"/>
                <w:bCs/>
              </w:rPr>
            </w:pPr>
            <w:r w:rsidRPr="009A4733">
              <w:rPr>
                <w:rFonts w:ascii="Verdana" w:hAnsi="Verdana"/>
                <w:bCs/>
              </w:rPr>
              <w:t xml:space="preserve">Período de Recurso </w:t>
            </w:r>
          </w:p>
        </w:tc>
        <w:tc>
          <w:tcPr>
            <w:tcW w:w="210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jc w:val="center"/>
              <w:rPr>
                <w:rFonts w:ascii="Verdana" w:hAnsi="Verdana" w:cs="Arial"/>
                <w:bCs/>
              </w:rPr>
            </w:pPr>
          </w:p>
        </w:tc>
      </w:tr>
      <w:tr w:rsidR="00172E61" w:rsidRPr="009A4733" w:rsidTr="00034D4E">
        <w:trPr>
          <w:trHeight w:val="389"/>
        </w:trPr>
        <w:tc>
          <w:tcPr>
            <w:tcW w:w="637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jc w:val="both"/>
              <w:rPr>
                <w:rFonts w:ascii="Verdana" w:hAnsi="Verdana"/>
                <w:bCs/>
              </w:rPr>
            </w:pPr>
            <w:r w:rsidRPr="009A4733">
              <w:rPr>
                <w:rFonts w:ascii="Verdana" w:hAnsi="Verdana"/>
                <w:bCs/>
              </w:rPr>
              <w:t>Resultado do Recurso</w:t>
            </w:r>
          </w:p>
        </w:tc>
        <w:tc>
          <w:tcPr>
            <w:tcW w:w="210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jc w:val="center"/>
              <w:rPr>
                <w:rFonts w:ascii="Verdana" w:hAnsi="Verdana" w:cs="Arial"/>
                <w:bCs/>
              </w:rPr>
            </w:pPr>
          </w:p>
        </w:tc>
      </w:tr>
      <w:tr w:rsidR="00172E61" w:rsidRPr="009A4733" w:rsidTr="00034D4E">
        <w:trPr>
          <w:trHeight w:val="389"/>
        </w:trPr>
        <w:tc>
          <w:tcPr>
            <w:tcW w:w="637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jc w:val="both"/>
              <w:rPr>
                <w:rFonts w:ascii="Verdana" w:hAnsi="Verdana"/>
                <w:bCs/>
              </w:rPr>
            </w:pPr>
            <w:r w:rsidRPr="009A4733">
              <w:rPr>
                <w:rFonts w:ascii="Verdana" w:hAnsi="Verdana"/>
                <w:bCs/>
              </w:rPr>
              <w:lastRenderedPageBreak/>
              <w:t>Divulgação do Resultado Final</w:t>
            </w:r>
          </w:p>
        </w:tc>
        <w:tc>
          <w:tcPr>
            <w:tcW w:w="210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jc w:val="center"/>
              <w:rPr>
                <w:rFonts w:ascii="Verdana" w:hAnsi="Verdana" w:cs="Arial"/>
                <w:bCs/>
              </w:rPr>
            </w:pPr>
          </w:p>
        </w:tc>
      </w:tr>
      <w:tr w:rsidR="00172E61" w:rsidRPr="009A4733" w:rsidTr="00034D4E">
        <w:trPr>
          <w:trHeight w:val="389"/>
        </w:trPr>
        <w:tc>
          <w:tcPr>
            <w:tcW w:w="637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jc w:val="both"/>
              <w:rPr>
                <w:rFonts w:ascii="Verdana" w:hAnsi="Verdana"/>
                <w:bCs/>
              </w:rPr>
            </w:pPr>
            <w:r w:rsidRPr="009A4733">
              <w:rPr>
                <w:rFonts w:ascii="Verdana" w:hAnsi="Verdana"/>
                <w:bCs/>
              </w:rPr>
              <w:t xml:space="preserve">Assinatura dos contratos </w:t>
            </w:r>
          </w:p>
        </w:tc>
        <w:tc>
          <w:tcPr>
            <w:tcW w:w="2109" w:type="dxa"/>
            <w:tcBorders>
              <w:top w:val="single" w:sz="4" w:space="0" w:color="auto"/>
              <w:left w:val="single" w:sz="4" w:space="0" w:color="auto"/>
              <w:bottom w:val="single" w:sz="4" w:space="0" w:color="auto"/>
              <w:right w:val="single" w:sz="4" w:space="0" w:color="auto"/>
            </w:tcBorders>
          </w:tcPr>
          <w:p w:rsidR="00172E61" w:rsidRPr="009A4733" w:rsidRDefault="00172E61" w:rsidP="00FB5126">
            <w:pPr>
              <w:jc w:val="center"/>
              <w:rPr>
                <w:rFonts w:ascii="Verdana" w:hAnsi="Verdana" w:cs="Arial"/>
                <w:bCs/>
              </w:rPr>
            </w:pPr>
          </w:p>
        </w:tc>
      </w:tr>
    </w:tbl>
    <w:p w:rsidR="00172E61" w:rsidRPr="009A4733" w:rsidRDefault="00172E61" w:rsidP="00FB5126">
      <w:pPr>
        <w:spacing w:line="360" w:lineRule="auto"/>
        <w:jc w:val="both"/>
        <w:rPr>
          <w:rFonts w:ascii="Verdana" w:hAnsi="Verdana" w:cs="Arial"/>
        </w:rPr>
      </w:pPr>
    </w:p>
    <w:p w:rsidR="00172E61" w:rsidRPr="009A4733" w:rsidRDefault="00172E61" w:rsidP="00FB5126">
      <w:pPr>
        <w:spacing w:line="360" w:lineRule="auto"/>
        <w:rPr>
          <w:rFonts w:ascii="Verdana" w:hAnsi="Verdana" w:cs="Arial"/>
          <w:b/>
        </w:rPr>
      </w:pPr>
      <w:r w:rsidRPr="009A4733">
        <w:rPr>
          <w:rFonts w:ascii="Verdana" w:hAnsi="Verdana" w:cs="Arial"/>
          <w:b/>
        </w:rPr>
        <w:t>12.  DAS DISPOSIÇÕES FINAIS</w:t>
      </w:r>
    </w:p>
    <w:p w:rsidR="00172E61" w:rsidRPr="009A4733" w:rsidRDefault="00172E61" w:rsidP="00FB5126">
      <w:pPr>
        <w:jc w:val="both"/>
        <w:rPr>
          <w:rFonts w:ascii="Verdana" w:hAnsi="Verdana" w:cs="Arial"/>
        </w:rPr>
      </w:pPr>
    </w:p>
    <w:p w:rsidR="00172E61" w:rsidRPr="009A4733" w:rsidRDefault="00172E61" w:rsidP="00FB5126">
      <w:pPr>
        <w:spacing w:line="360" w:lineRule="auto"/>
        <w:jc w:val="both"/>
        <w:rPr>
          <w:rFonts w:ascii="Verdana" w:hAnsi="Verdana" w:cs="Arial"/>
        </w:rPr>
      </w:pPr>
      <w:r w:rsidRPr="009A4733">
        <w:rPr>
          <w:rFonts w:ascii="Verdana" w:hAnsi="Verdana" w:cs="Arial"/>
        </w:rPr>
        <w:t xml:space="preserve">12.1 O projeto de empreendimento inovador, ao mesmo tempo em que aceita as condições estabelecidas neste Edital, responsabiliza-se por todas as informações contidas em sua inscrição, permitindo que a Pré- Incubadora do Centro de Inovação, a qualquer tempo, possa confirmar a veracidade das informações prestadas. </w:t>
      </w:r>
    </w:p>
    <w:p w:rsidR="00172E61" w:rsidRPr="009A4733" w:rsidRDefault="00172E61" w:rsidP="00FB5126">
      <w:pPr>
        <w:spacing w:line="360" w:lineRule="auto"/>
        <w:jc w:val="both"/>
        <w:rPr>
          <w:rFonts w:ascii="Verdana" w:hAnsi="Verdana" w:cs="Arial"/>
        </w:rPr>
      </w:pPr>
      <w:r w:rsidRPr="009A4733">
        <w:rPr>
          <w:rFonts w:ascii="Verdana" w:hAnsi="Verdana" w:cs="Arial"/>
        </w:rPr>
        <w:t xml:space="preserve">12.3 A Pré- </w:t>
      </w:r>
      <w:r w:rsidRPr="009A4733">
        <w:rPr>
          <w:rFonts w:ascii="Verdana" w:hAnsi="Verdana" w:cs="Arial"/>
          <w:color w:val="000000"/>
        </w:rPr>
        <w:t>Incubadora do Centro de Inovação</w:t>
      </w:r>
      <w:r w:rsidRPr="009A4733">
        <w:rPr>
          <w:rFonts w:ascii="Verdana" w:hAnsi="Verdana" w:cs="Arial"/>
        </w:rPr>
        <w:t xml:space="preserve">poderá revogar a proposta do projeto de empreendimento selecionado caso não haja o cumprimento de suas obrigações dentro dos prazos estipulados no presente edital. </w:t>
      </w:r>
    </w:p>
    <w:p w:rsidR="00172E61" w:rsidRPr="009A4733" w:rsidRDefault="00172E61" w:rsidP="00FB5126">
      <w:pPr>
        <w:spacing w:line="360" w:lineRule="auto"/>
        <w:jc w:val="both"/>
        <w:rPr>
          <w:rFonts w:ascii="Verdana" w:hAnsi="Verdana" w:cs="Arial"/>
        </w:rPr>
      </w:pPr>
      <w:r w:rsidRPr="009A4733">
        <w:rPr>
          <w:rFonts w:ascii="Verdana" w:hAnsi="Verdana" w:cs="Arial"/>
        </w:rPr>
        <w:t xml:space="preserve">12.4A critério da Pré- Incubadora do Centro de Inovação podem ser selecionados projetos de empreendimentos cuja admissão fique condicionada ao surgimento de uma nova vaga. </w:t>
      </w:r>
    </w:p>
    <w:p w:rsidR="00172E61" w:rsidRPr="009A4733" w:rsidRDefault="00172E61" w:rsidP="00FB5126">
      <w:pPr>
        <w:spacing w:line="360" w:lineRule="auto"/>
        <w:jc w:val="both"/>
        <w:rPr>
          <w:rFonts w:ascii="Verdana" w:hAnsi="Verdana" w:cs="Arial"/>
        </w:rPr>
      </w:pPr>
      <w:r w:rsidRPr="009A4733">
        <w:rPr>
          <w:rFonts w:ascii="Verdana" w:hAnsi="Verdana" w:cs="Arial"/>
        </w:rPr>
        <w:t>12.5 Os casos omissos neste Edital serão resolvidos pela Diretoria Executiva do Centro de Inovação.</w:t>
      </w:r>
    </w:p>
    <w:p w:rsidR="00172E61" w:rsidRPr="009A4733" w:rsidRDefault="00172E61" w:rsidP="00FB5126">
      <w:pPr>
        <w:spacing w:line="360" w:lineRule="auto"/>
        <w:jc w:val="both"/>
        <w:rPr>
          <w:rFonts w:ascii="Verdana" w:hAnsi="Verdana" w:cs="Arial"/>
        </w:rPr>
      </w:pPr>
      <w:r w:rsidRPr="009A4733">
        <w:rPr>
          <w:rFonts w:ascii="Verdana" w:hAnsi="Verdana" w:cs="Arial"/>
        </w:rPr>
        <w:t xml:space="preserve">12.6 </w:t>
      </w:r>
      <w:r w:rsidRPr="009A4733">
        <w:rPr>
          <w:rFonts w:ascii="Verdana" w:hAnsi="Verdana" w:cs="Arial"/>
          <w:bCs/>
        </w:rPr>
        <w:t>Os projetos de empreendimentos poderão obter maiores informações sobre o processo seletivo por meio do e-mail (XXXXXX).</w:t>
      </w:r>
    </w:p>
    <w:p w:rsidR="00172E61" w:rsidRPr="009A4733" w:rsidRDefault="00172E61" w:rsidP="00FB5126">
      <w:pPr>
        <w:autoSpaceDE w:val="0"/>
        <w:autoSpaceDN w:val="0"/>
        <w:adjustRightInd w:val="0"/>
        <w:spacing w:line="360" w:lineRule="auto"/>
        <w:jc w:val="both"/>
        <w:rPr>
          <w:rFonts w:ascii="Verdana" w:hAnsi="Verdana" w:cs="Arial"/>
        </w:rPr>
      </w:pPr>
      <w:r w:rsidRPr="009A4733">
        <w:rPr>
          <w:rFonts w:ascii="Verdana" w:hAnsi="Verdana" w:cs="Arial"/>
        </w:rPr>
        <w:t>12.7 O presente Edital pode ser revogado e o recebimento de propostas cancelado a qualquer tempo, por conveniência administrativa, sem qualquer obrigação de reparação de danos aos inscritos.</w:t>
      </w:r>
    </w:p>
    <w:p w:rsidR="00172E61" w:rsidRPr="009A4733" w:rsidRDefault="00172E61" w:rsidP="00FB5126">
      <w:pPr>
        <w:autoSpaceDE w:val="0"/>
        <w:autoSpaceDN w:val="0"/>
        <w:adjustRightInd w:val="0"/>
        <w:spacing w:line="360" w:lineRule="auto"/>
        <w:jc w:val="both"/>
        <w:rPr>
          <w:rFonts w:ascii="Verdana" w:hAnsi="Verdana" w:cs="Arial"/>
        </w:rPr>
      </w:pPr>
    </w:p>
    <w:p w:rsidR="00172E61" w:rsidRPr="009A4733" w:rsidRDefault="00172E61" w:rsidP="00FB5126">
      <w:pPr>
        <w:spacing w:line="360" w:lineRule="auto"/>
        <w:rPr>
          <w:rFonts w:ascii="Verdana" w:hAnsi="Verdana" w:cs="Arial"/>
          <w:b/>
          <w:color w:val="FF0000"/>
          <w:highlight w:val="yellow"/>
          <w:u w:val="single"/>
        </w:rPr>
      </w:pPr>
    </w:p>
    <w:p w:rsidR="00172E61" w:rsidRPr="009A4733" w:rsidRDefault="00172E61" w:rsidP="00FB5126">
      <w:pPr>
        <w:spacing w:line="360" w:lineRule="auto"/>
        <w:rPr>
          <w:rFonts w:ascii="Verdana" w:hAnsi="Verdana" w:cs="Arial"/>
        </w:rPr>
      </w:pPr>
      <w:r w:rsidRPr="009A4733">
        <w:rPr>
          <w:rFonts w:ascii="Verdana" w:hAnsi="Verdana" w:cs="Arial"/>
        </w:rPr>
        <w:t>Cidade, XX de XXX de 201X</w:t>
      </w:r>
    </w:p>
    <w:p w:rsidR="00172E61" w:rsidRPr="009A4733" w:rsidRDefault="00172E61" w:rsidP="00FB5126">
      <w:pPr>
        <w:spacing w:line="360" w:lineRule="auto"/>
        <w:rPr>
          <w:rFonts w:ascii="Verdana" w:hAnsi="Verdana" w:cs="Arial"/>
          <w:b/>
          <w:color w:val="FF0000"/>
          <w:u w:val="single"/>
        </w:rPr>
      </w:pPr>
    </w:p>
    <w:p w:rsidR="00172E61" w:rsidRPr="009A4733" w:rsidRDefault="00172E61" w:rsidP="00FB5126">
      <w:pPr>
        <w:spacing w:line="360" w:lineRule="auto"/>
        <w:rPr>
          <w:rFonts w:ascii="Verdana" w:hAnsi="Verdana" w:cs="Arial"/>
          <w:b/>
          <w:color w:val="FF0000"/>
          <w:u w:val="single"/>
        </w:rPr>
      </w:pPr>
    </w:p>
    <w:p w:rsidR="00172E61" w:rsidRPr="009A4733" w:rsidRDefault="00172E61" w:rsidP="00FB5126">
      <w:pPr>
        <w:spacing w:line="360" w:lineRule="auto"/>
        <w:jc w:val="center"/>
        <w:rPr>
          <w:rFonts w:ascii="Verdana" w:hAnsi="Verdana" w:cs="Arial"/>
          <w:b/>
        </w:rPr>
      </w:pPr>
      <w:r w:rsidRPr="009A4733">
        <w:rPr>
          <w:rFonts w:ascii="Verdana" w:hAnsi="Verdana" w:cs="Arial"/>
          <w:b/>
        </w:rPr>
        <w:lastRenderedPageBreak/>
        <w:t>Nome do Diretor do Centro de Inovação</w:t>
      </w:r>
    </w:p>
    <w:p w:rsidR="00172E61" w:rsidRPr="009A4733" w:rsidRDefault="00172E61" w:rsidP="00FB5126">
      <w:pPr>
        <w:spacing w:line="360" w:lineRule="auto"/>
        <w:jc w:val="center"/>
        <w:rPr>
          <w:rFonts w:ascii="Verdana" w:hAnsi="Verdana" w:cs="Arial"/>
          <w:b/>
        </w:rPr>
      </w:pPr>
      <w:r w:rsidRPr="009A4733">
        <w:rPr>
          <w:rFonts w:ascii="Verdana" w:hAnsi="Verdana" w:cs="Arial"/>
          <w:b/>
        </w:rPr>
        <w:t>Cargo</w:t>
      </w:r>
    </w:p>
    <w:p w:rsidR="00172E61" w:rsidRDefault="00172E61" w:rsidP="00FB5126">
      <w:pPr>
        <w:spacing w:line="360" w:lineRule="auto"/>
        <w:jc w:val="center"/>
        <w:rPr>
          <w:rFonts w:ascii="Source Sans Pro" w:hAnsi="Source Sans Pro" w:cs="Arial"/>
          <w:b/>
          <w:color w:val="000000"/>
        </w:rPr>
      </w:pPr>
    </w:p>
    <w:p w:rsidR="00172E61" w:rsidRDefault="00172E61" w:rsidP="00FB5126">
      <w:pPr>
        <w:spacing w:line="360" w:lineRule="auto"/>
        <w:jc w:val="center"/>
        <w:rPr>
          <w:rFonts w:ascii="Source Sans Pro" w:hAnsi="Source Sans Pro" w:cs="Arial"/>
          <w:b/>
          <w:color w:val="000000"/>
        </w:rPr>
      </w:pPr>
    </w:p>
    <w:p w:rsidR="00172E61" w:rsidRDefault="00172E61" w:rsidP="00FB5126">
      <w:pPr>
        <w:spacing w:line="360" w:lineRule="auto"/>
        <w:jc w:val="center"/>
        <w:rPr>
          <w:rFonts w:ascii="Source Sans Pro" w:hAnsi="Source Sans Pro" w:cs="Arial"/>
          <w:b/>
          <w:color w:val="000000"/>
        </w:rPr>
      </w:pPr>
    </w:p>
    <w:p w:rsidR="00172E61" w:rsidRDefault="00172E61" w:rsidP="00FB5126">
      <w:pPr>
        <w:spacing w:line="360" w:lineRule="auto"/>
        <w:jc w:val="center"/>
        <w:rPr>
          <w:rFonts w:ascii="Source Sans Pro" w:hAnsi="Source Sans Pro" w:cs="Arial"/>
          <w:b/>
          <w:color w:val="000000"/>
        </w:rPr>
      </w:pPr>
    </w:p>
    <w:p w:rsidR="00172E61" w:rsidRPr="009A4733" w:rsidRDefault="00172E61" w:rsidP="00FB5126">
      <w:pPr>
        <w:spacing w:line="360" w:lineRule="auto"/>
        <w:jc w:val="center"/>
        <w:rPr>
          <w:rFonts w:ascii="Verdana" w:hAnsi="Verdana" w:cs="Arial"/>
          <w:b/>
          <w:color w:val="000000"/>
          <w:sz w:val="28"/>
        </w:rPr>
      </w:pPr>
      <w:r w:rsidRPr="009A4733">
        <w:rPr>
          <w:rFonts w:ascii="Verdana" w:hAnsi="Verdana" w:cs="Arial"/>
          <w:b/>
          <w:color w:val="000000"/>
          <w:sz w:val="28"/>
        </w:rPr>
        <w:t>ANEXO C.I</w:t>
      </w:r>
    </w:p>
    <w:p w:rsidR="00172E61" w:rsidRPr="009A4733" w:rsidRDefault="00172E61" w:rsidP="00FB5126">
      <w:pPr>
        <w:pStyle w:val="Default"/>
        <w:jc w:val="center"/>
        <w:rPr>
          <w:rFonts w:ascii="Verdana" w:hAnsi="Verdana"/>
          <w:b/>
          <w:bCs/>
          <w:sz w:val="22"/>
        </w:rPr>
      </w:pPr>
      <w:r w:rsidRPr="009A4733">
        <w:rPr>
          <w:rFonts w:ascii="Verdana" w:hAnsi="Verdana"/>
          <w:b/>
          <w:bCs/>
          <w:sz w:val="22"/>
        </w:rPr>
        <w:t>FICHA DE INSCRIÇÃO</w:t>
      </w:r>
    </w:p>
    <w:p w:rsidR="00172E61" w:rsidRDefault="00172E61" w:rsidP="00FB5126">
      <w:pPr>
        <w:pStyle w:val="Default"/>
        <w:jc w:val="center"/>
        <w:rPr>
          <w:rFonts w:ascii="Source Sans Pro" w:hAnsi="Source Sans Pro"/>
          <w:b/>
          <w:bCs/>
        </w:rPr>
      </w:pPr>
    </w:p>
    <w:p w:rsidR="00172E61" w:rsidRPr="009A4733" w:rsidRDefault="00172E61" w:rsidP="00FB5126">
      <w:pPr>
        <w:autoSpaceDE w:val="0"/>
        <w:autoSpaceDN w:val="0"/>
        <w:adjustRightInd w:val="0"/>
        <w:spacing w:line="360" w:lineRule="auto"/>
        <w:rPr>
          <w:rFonts w:ascii="Verdana" w:hAnsi="Verdana" w:cs="Verdana"/>
          <w:bCs/>
          <w:color w:val="000000"/>
        </w:rPr>
      </w:pPr>
      <w:r w:rsidRPr="009A4733">
        <w:rPr>
          <w:rFonts w:ascii="Verdana" w:hAnsi="Verdana" w:cs="Verdana"/>
          <w:b/>
          <w:bCs/>
          <w:color w:val="000000"/>
        </w:rPr>
        <w:t>EMPREENDEDOR:</w:t>
      </w:r>
    </w:p>
    <w:p w:rsidR="00172E61" w:rsidRPr="00FF3A83" w:rsidRDefault="00172E61" w:rsidP="00FB5126">
      <w:pPr>
        <w:autoSpaceDE w:val="0"/>
        <w:autoSpaceDN w:val="0"/>
        <w:adjustRightInd w:val="0"/>
        <w:spacing w:after="0" w:line="360" w:lineRule="auto"/>
        <w:rPr>
          <w:rFonts w:ascii="Verdana" w:eastAsia="Times New Roman" w:hAnsi="Verdana" w:cs="Verdana"/>
          <w:b/>
          <w:bCs/>
          <w:color w:val="000000"/>
          <w:lang w:eastAsia="pt-BR"/>
        </w:rPr>
      </w:pPr>
      <w:r w:rsidRPr="00FF3A83">
        <w:rPr>
          <w:rFonts w:ascii="Verdana" w:eastAsia="Times New Roman" w:hAnsi="Verdana" w:cs="Verdana"/>
          <w:b/>
          <w:bCs/>
          <w:color w:val="000000"/>
          <w:lang w:eastAsia="pt-BR"/>
        </w:rPr>
        <w:t>Dados dos Empreendedores: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3433"/>
      </w:tblGrid>
      <w:tr w:rsidR="00172E61" w:rsidRPr="009A4733" w:rsidTr="00FB5126">
        <w:trPr>
          <w:trHeight w:val="557"/>
        </w:trPr>
        <w:tc>
          <w:tcPr>
            <w:tcW w:w="5211" w:type="dxa"/>
          </w:tcPr>
          <w:p w:rsidR="00172E61" w:rsidRPr="009A4733" w:rsidRDefault="00172E61" w:rsidP="00FB5126">
            <w:pPr>
              <w:autoSpaceDE w:val="0"/>
              <w:autoSpaceDN w:val="0"/>
              <w:adjustRightInd w:val="0"/>
              <w:spacing w:line="360" w:lineRule="auto"/>
              <w:rPr>
                <w:rFonts w:ascii="Verdana" w:hAnsi="Verdana" w:cs="Verdana"/>
                <w:bCs/>
                <w:color w:val="000000"/>
              </w:rPr>
            </w:pPr>
            <w:r w:rsidRPr="009A4733">
              <w:rPr>
                <w:rFonts w:ascii="Verdana" w:hAnsi="Verdana" w:cs="Verdana"/>
                <w:bCs/>
                <w:color w:val="000000"/>
              </w:rPr>
              <w:t>Nome Completo:</w:t>
            </w:r>
          </w:p>
        </w:tc>
        <w:tc>
          <w:tcPr>
            <w:tcW w:w="3433" w:type="dxa"/>
          </w:tcPr>
          <w:p w:rsidR="00172E61" w:rsidRPr="009A4733" w:rsidRDefault="00172E61" w:rsidP="00FB5126">
            <w:pPr>
              <w:autoSpaceDE w:val="0"/>
              <w:autoSpaceDN w:val="0"/>
              <w:adjustRightInd w:val="0"/>
              <w:spacing w:line="360" w:lineRule="auto"/>
              <w:rPr>
                <w:rFonts w:ascii="Verdana" w:hAnsi="Verdana" w:cs="Verdana"/>
                <w:bCs/>
                <w:color w:val="000000"/>
              </w:rPr>
            </w:pPr>
            <w:r w:rsidRPr="009A4733">
              <w:rPr>
                <w:rFonts w:ascii="Verdana" w:hAnsi="Verdana" w:cs="Verdana"/>
                <w:bCs/>
                <w:color w:val="000000"/>
              </w:rPr>
              <w:t>CPF:</w:t>
            </w:r>
          </w:p>
        </w:tc>
      </w:tr>
      <w:tr w:rsidR="00172E61" w:rsidRPr="009A4733" w:rsidTr="00FB5126">
        <w:tc>
          <w:tcPr>
            <w:tcW w:w="5211" w:type="dxa"/>
          </w:tcPr>
          <w:p w:rsidR="00172E61" w:rsidRPr="009A4733" w:rsidRDefault="00172E61" w:rsidP="00FB5126">
            <w:pPr>
              <w:autoSpaceDE w:val="0"/>
              <w:autoSpaceDN w:val="0"/>
              <w:adjustRightInd w:val="0"/>
              <w:spacing w:line="360" w:lineRule="auto"/>
              <w:rPr>
                <w:rFonts w:ascii="Verdana" w:hAnsi="Verdana" w:cs="Verdana"/>
                <w:bCs/>
                <w:color w:val="000000"/>
              </w:rPr>
            </w:pPr>
            <w:r w:rsidRPr="009A4733">
              <w:rPr>
                <w:rFonts w:ascii="Verdana" w:hAnsi="Verdana" w:cs="Verdana"/>
                <w:bCs/>
                <w:color w:val="000000"/>
              </w:rPr>
              <w:t>E-mail:</w:t>
            </w:r>
          </w:p>
        </w:tc>
        <w:tc>
          <w:tcPr>
            <w:tcW w:w="3433" w:type="dxa"/>
            <w:tcBorders>
              <w:bottom w:val="nil"/>
            </w:tcBorders>
          </w:tcPr>
          <w:p w:rsidR="00172E61" w:rsidRPr="009A4733" w:rsidRDefault="00172E61" w:rsidP="00FB5126">
            <w:pPr>
              <w:autoSpaceDE w:val="0"/>
              <w:autoSpaceDN w:val="0"/>
              <w:adjustRightInd w:val="0"/>
              <w:spacing w:line="360" w:lineRule="auto"/>
              <w:rPr>
                <w:rFonts w:ascii="Verdana" w:hAnsi="Verdana" w:cs="Verdana"/>
                <w:bCs/>
                <w:color w:val="000000"/>
              </w:rPr>
            </w:pPr>
            <w:r w:rsidRPr="009A4733">
              <w:rPr>
                <w:rFonts w:ascii="Verdana" w:hAnsi="Verdana" w:cs="Verdana"/>
                <w:bCs/>
                <w:color w:val="000000"/>
              </w:rPr>
              <w:t xml:space="preserve"> RG:</w:t>
            </w:r>
          </w:p>
        </w:tc>
      </w:tr>
      <w:tr w:rsidR="00172E61" w:rsidRPr="009A4733" w:rsidTr="00FB5126">
        <w:tc>
          <w:tcPr>
            <w:tcW w:w="5211" w:type="dxa"/>
          </w:tcPr>
          <w:p w:rsidR="00172E61" w:rsidRPr="009A4733" w:rsidRDefault="00172E61" w:rsidP="00FB5126">
            <w:pPr>
              <w:autoSpaceDE w:val="0"/>
              <w:autoSpaceDN w:val="0"/>
              <w:adjustRightInd w:val="0"/>
              <w:spacing w:line="360" w:lineRule="auto"/>
              <w:rPr>
                <w:rFonts w:ascii="Verdana" w:hAnsi="Verdana" w:cs="Verdana"/>
                <w:bCs/>
                <w:color w:val="000000"/>
              </w:rPr>
            </w:pPr>
            <w:r w:rsidRPr="009A4733">
              <w:rPr>
                <w:rFonts w:ascii="Verdana" w:hAnsi="Verdana" w:cs="Verdana"/>
                <w:bCs/>
                <w:color w:val="000000"/>
              </w:rPr>
              <w:t>Endereço:</w:t>
            </w:r>
          </w:p>
        </w:tc>
        <w:tc>
          <w:tcPr>
            <w:tcW w:w="3433" w:type="dxa"/>
            <w:tcBorders>
              <w:top w:val="nil"/>
            </w:tcBorders>
          </w:tcPr>
          <w:p w:rsidR="00172E61" w:rsidRPr="009A4733" w:rsidRDefault="00172E61" w:rsidP="00FB5126">
            <w:pPr>
              <w:autoSpaceDE w:val="0"/>
              <w:autoSpaceDN w:val="0"/>
              <w:adjustRightInd w:val="0"/>
              <w:spacing w:line="360" w:lineRule="auto"/>
              <w:rPr>
                <w:rFonts w:ascii="Verdana" w:hAnsi="Verdana" w:cs="Verdana"/>
                <w:bCs/>
                <w:color w:val="000000"/>
              </w:rPr>
            </w:pPr>
            <w:r w:rsidRPr="009A4733">
              <w:rPr>
                <w:rFonts w:ascii="Verdana" w:hAnsi="Verdana" w:cs="Verdana"/>
                <w:bCs/>
                <w:color w:val="000000"/>
              </w:rPr>
              <w:t xml:space="preserve">Órgão Emissor: </w:t>
            </w:r>
          </w:p>
          <w:p w:rsidR="00172E61" w:rsidRPr="009A4733" w:rsidRDefault="00172E61" w:rsidP="00FB5126">
            <w:pPr>
              <w:autoSpaceDE w:val="0"/>
              <w:autoSpaceDN w:val="0"/>
              <w:adjustRightInd w:val="0"/>
              <w:spacing w:line="360" w:lineRule="auto"/>
              <w:rPr>
                <w:rFonts w:ascii="Verdana" w:hAnsi="Verdana" w:cs="Verdana"/>
                <w:bCs/>
                <w:color w:val="000000"/>
              </w:rPr>
            </w:pPr>
            <w:r w:rsidRPr="009A4733">
              <w:rPr>
                <w:rFonts w:ascii="Verdana" w:hAnsi="Verdana" w:cs="Verdana"/>
                <w:bCs/>
                <w:color w:val="000000"/>
              </w:rPr>
              <w:t>Dara de Emissão:</w:t>
            </w:r>
          </w:p>
        </w:tc>
      </w:tr>
      <w:tr w:rsidR="00172E61" w:rsidRPr="009A4733" w:rsidTr="00FB5126">
        <w:tc>
          <w:tcPr>
            <w:tcW w:w="5211" w:type="dxa"/>
          </w:tcPr>
          <w:p w:rsidR="00172E61" w:rsidRPr="009A4733" w:rsidRDefault="00172E61" w:rsidP="00FB5126">
            <w:pPr>
              <w:autoSpaceDE w:val="0"/>
              <w:autoSpaceDN w:val="0"/>
              <w:adjustRightInd w:val="0"/>
              <w:spacing w:line="360" w:lineRule="auto"/>
              <w:rPr>
                <w:rFonts w:ascii="Verdana" w:hAnsi="Verdana" w:cs="Verdana"/>
                <w:bCs/>
                <w:color w:val="000000"/>
              </w:rPr>
            </w:pPr>
            <w:r w:rsidRPr="009A4733">
              <w:rPr>
                <w:rFonts w:ascii="Verdana" w:hAnsi="Verdana" w:cs="Verdana"/>
                <w:bCs/>
                <w:color w:val="000000"/>
              </w:rPr>
              <w:t xml:space="preserve">CEP / Cidade: </w:t>
            </w:r>
          </w:p>
        </w:tc>
        <w:tc>
          <w:tcPr>
            <w:tcW w:w="3433" w:type="dxa"/>
          </w:tcPr>
          <w:p w:rsidR="00172E61" w:rsidRPr="009A4733" w:rsidRDefault="00172E61" w:rsidP="00FB5126">
            <w:pPr>
              <w:autoSpaceDE w:val="0"/>
              <w:autoSpaceDN w:val="0"/>
              <w:adjustRightInd w:val="0"/>
              <w:spacing w:line="360" w:lineRule="auto"/>
              <w:rPr>
                <w:rFonts w:ascii="Verdana" w:hAnsi="Verdana" w:cs="Verdana"/>
                <w:bCs/>
                <w:color w:val="000000"/>
              </w:rPr>
            </w:pPr>
            <w:r w:rsidRPr="009A4733">
              <w:rPr>
                <w:rFonts w:ascii="Verdana" w:hAnsi="Verdana" w:cs="Verdana"/>
                <w:bCs/>
                <w:color w:val="000000"/>
              </w:rPr>
              <w:t>Telefone (DDD):</w:t>
            </w:r>
          </w:p>
        </w:tc>
      </w:tr>
      <w:tr w:rsidR="00172E61" w:rsidRPr="009A4733" w:rsidTr="00FB5126">
        <w:tc>
          <w:tcPr>
            <w:tcW w:w="8644" w:type="dxa"/>
            <w:gridSpan w:val="2"/>
          </w:tcPr>
          <w:p w:rsidR="00172E61" w:rsidRPr="009A4733" w:rsidRDefault="00172E61" w:rsidP="00FB5126">
            <w:pPr>
              <w:autoSpaceDE w:val="0"/>
              <w:autoSpaceDN w:val="0"/>
              <w:adjustRightInd w:val="0"/>
              <w:spacing w:line="360" w:lineRule="auto"/>
              <w:rPr>
                <w:rFonts w:ascii="Verdana" w:hAnsi="Verdana" w:cs="Verdana"/>
                <w:bCs/>
                <w:color w:val="000000"/>
              </w:rPr>
            </w:pPr>
            <w:r w:rsidRPr="009A4733">
              <w:rPr>
                <w:rFonts w:ascii="Verdana" w:hAnsi="Verdana" w:cs="Verdana"/>
                <w:bCs/>
                <w:color w:val="000000"/>
              </w:rPr>
              <w:t>Linkedin:</w:t>
            </w:r>
          </w:p>
        </w:tc>
      </w:tr>
      <w:tr w:rsidR="00172E61" w:rsidRPr="009A4733" w:rsidTr="00FB5126">
        <w:tc>
          <w:tcPr>
            <w:tcW w:w="8644" w:type="dxa"/>
            <w:gridSpan w:val="2"/>
          </w:tcPr>
          <w:p w:rsidR="00172E61" w:rsidRPr="009A4733" w:rsidRDefault="00172E61" w:rsidP="00FB5126">
            <w:pPr>
              <w:autoSpaceDE w:val="0"/>
              <w:autoSpaceDN w:val="0"/>
              <w:adjustRightInd w:val="0"/>
              <w:spacing w:line="360" w:lineRule="auto"/>
              <w:rPr>
                <w:rFonts w:ascii="Verdana" w:hAnsi="Verdana" w:cs="Verdana"/>
                <w:bCs/>
                <w:color w:val="000000"/>
              </w:rPr>
            </w:pPr>
            <w:r w:rsidRPr="009A4733">
              <w:rPr>
                <w:rFonts w:ascii="Verdana" w:hAnsi="Verdana" w:cs="Verdana"/>
                <w:bCs/>
                <w:color w:val="000000"/>
              </w:rPr>
              <w:t>Descreva resumidamente suas atividades / experiências profissionais:</w:t>
            </w:r>
          </w:p>
          <w:p w:rsidR="00172E61" w:rsidRPr="009A4733" w:rsidRDefault="00172E61" w:rsidP="00FB5126">
            <w:pPr>
              <w:autoSpaceDE w:val="0"/>
              <w:autoSpaceDN w:val="0"/>
              <w:adjustRightInd w:val="0"/>
              <w:spacing w:line="360" w:lineRule="auto"/>
              <w:rPr>
                <w:rFonts w:ascii="Verdana" w:hAnsi="Verdana" w:cs="Verdana"/>
                <w:b/>
                <w:bCs/>
                <w:color w:val="000000"/>
              </w:rPr>
            </w:pPr>
          </w:p>
        </w:tc>
      </w:tr>
    </w:tbl>
    <w:p w:rsidR="00172E61" w:rsidRPr="009A4733" w:rsidRDefault="00172E61" w:rsidP="00FB5126">
      <w:pPr>
        <w:autoSpaceDE w:val="0"/>
        <w:autoSpaceDN w:val="0"/>
        <w:adjustRightInd w:val="0"/>
        <w:jc w:val="both"/>
        <w:rPr>
          <w:rFonts w:ascii="Verdana" w:hAnsi="Verdana" w:cs="Verdana"/>
          <w:b/>
          <w:color w:val="7F7F7F"/>
        </w:rPr>
      </w:pPr>
      <w:r w:rsidRPr="009A4733">
        <w:rPr>
          <w:rFonts w:ascii="Verdana" w:hAnsi="Verdana" w:cs="Verdana"/>
          <w:b/>
          <w:color w:val="7F7F7F"/>
        </w:rPr>
        <w:t xml:space="preserve">*Repetir o preenchimento para todos os empreendedores proponentes, sendo o primeiro empreendedor, o responsável pelo contato com a Incubadora. </w:t>
      </w:r>
    </w:p>
    <w:p w:rsidR="00172E61" w:rsidRPr="009A4733" w:rsidRDefault="00172E61" w:rsidP="00FB5126">
      <w:pPr>
        <w:autoSpaceDE w:val="0"/>
        <w:autoSpaceDN w:val="0"/>
        <w:adjustRightInd w:val="0"/>
        <w:jc w:val="both"/>
        <w:rPr>
          <w:rFonts w:ascii="Verdana" w:hAnsi="Verdana" w:cs="Verdana"/>
          <w:b/>
          <w:color w:val="7F7F7F"/>
        </w:rPr>
      </w:pPr>
      <w:r w:rsidRPr="009A4733">
        <w:rPr>
          <w:rFonts w:ascii="Verdana" w:hAnsi="Verdana" w:cs="Verdana"/>
          <w:b/>
          <w:color w:val="7F7F7F"/>
        </w:rPr>
        <w:t>Documentos a anexar do responsável pelo contato da incubadora: A cópia do RG e CPF.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172E61" w:rsidRPr="009A4733" w:rsidTr="00FB5126">
        <w:tc>
          <w:tcPr>
            <w:tcW w:w="8644" w:type="dxa"/>
          </w:tcPr>
          <w:p w:rsidR="00172E61" w:rsidRPr="009A4733" w:rsidRDefault="00172E61" w:rsidP="00FB5126">
            <w:pPr>
              <w:autoSpaceDE w:val="0"/>
              <w:autoSpaceDN w:val="0"/>
              <w:adjustRightInd w:val="0"/>
              <w:jc w:val="both"/>
              <w:rPr>
                <w:rFonts w:ascii="Verdana" w:hAnsi="Verdana" w:cs="Verdana"/>
                <w:b/>
                <w:color w:val="000000"/>
              </w:rPr>
            </w:pPr>
            <w:r w:rsidRPr="009A4733">
              <w:rPr>
                <w:rFonts w:ascii="Verdana" w:hAnsi="Verdana" w:cs="Verdana"/>
                <w:b/>
                <w:color w:val="000000"/>
              </w:rPr>
              <w:t xml:space="preserve">LINK DO VÍDEO: </w:t>
            </w:r>
          </w:p>
        </w:tc>
      </w:tr>
    </w:tbl>
    <w:p w:rsidR="00172E61" w:rsidRPr="009A4733" w:rsidRDefault="00172E61" w:rsidP="00FB5126">
      <w:pPr>
        <w:pStyle w:val="Default"/>
        <w:tabs>
          <w:tab w:val="center" w:pos="4252"/>
        </w:tabs>
        <w:jc w:val="both"/>
        <w:rPr>
          <w:rFonts w:ascii="Verdana" w:hAnsi="Verdana"/>
          <w:b/>
          <w:bCs/>
          <w:sz w:val="22"/>
          <w:szCs w:val="22"/>
        </w:rPr>
      </w:pPr>
    </w:p>
    <w:p w:rsidR="00172E61" w:rsidRPr="009A4733" w:rsidRDefault="00172E61" w:rsidP="00FB5126">
      <w:pPr>
        <w:pStyle w:val="Default"/>
        <w:tabs>
          <w:tab w:val="center" w:pos="4252"/>
        </w:tabs>
        <w:jc w:val="both"/>
        <w:rPr>
          <w:rFonts w:ascii="Verdana" w:hAnsi="Verdana"/>
          <w:b/>
          <w:bCs/>
          <w:sz w:val="22"/>
          <w:szCs w:val="22"/>
        </w:rPr>
      </w:pPr>
      <w:r w:rsidRPr="009A4733">
        <w:rPr>
          <w:rFonts w:ascii="Verdana" w:hAnsi="Verdana"/>
          <w:b/>
          <w:bCs/>
          <w:sz w:val="22"/>
          <w:szCs w:val="22"/>
        </w:rPr>
        <w:t>INFORMAÇÕES ADICIONAIS</w:t>
      </w:r>
      <w:r w:rsidRPr="009A4733">
        <w:rPr>
          <w:rFonts w:ascii="Verdana" w:hAnsi="Verdana"/>
          <w:b/>
          <w:bCs/>
          <w:sz w:val="22"/>
          <w:szCs w:val="22"/>
        </w:rPr>
        <w:tab/>
      </w:r>
    </w:p>
    <w:p w:rsidR="00172E61" w:rsidRPr="009A4733" w:rsidRDefault="00172E61" w:rsidP="00FB5126">
      <w:pPr>
        <w:pStyle w:val="Default"/>
        <w:jc w:val="both"/>
        <w:rPr>
          <w:rFonts w:ascii="Verdana" w:hAnsi="Verdana"/>
          <w:bCs/>
          <w:sz w:val="22"/>
          <w:szCs w:val="22"/>
        </w:rPr>
      </w:pPr>
    </w:p>
    <w:p w:rsidR="00172E61" w:rsidRPr="009A4733" w:rsidRDefault="00172E61" w:rsidP="00FB5126">
      <w:pPr>
        <w:pStyle w:val="Default"/>
        <w:jc w:val="both"/>
        <w:rPr>
          <w:rFonts w:ascii="Verdana" w:hAnsi="Verdana"/>
          <w:b/>
          <w:bCs/>
          <w:sz w:val="22"/>
          <w:szCs w:val="22"/>
        </w:rPr>
      </w:pPr>
      <w:r w:rsidRPr="009A4733">
        <w:rPr>
          <w:rFonts w:ascii="Verdana" w:hAnsi="Verdana"/>
          <w:bCs/>
          <w:sz w:val="22"/>
          <w:szCs w:val="22"/>
        </w:rPr>
        <w:t>1. Qual é a sua principal motivação em ser um empreendedor?</w:t>
      </w:r>
    </w:p>
    <w:p w:rsidR="00172E61" w:rsidRPr="009A4733" w:rsidRDefault="00172E61" w:rsidP="00FB5126">
      <w:pPr>
        <w:pStyle w:val="Default"/>
        <w:jc w:val="both"/>
        <w:rPr>
          <w:rFonts w:ascii="Verdana" w:hAnsi="Verdana"/>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172E61" w:rsidRPr="009A4733" w:rsidTr="00FB5126">
        <w:tc>
          <w:tcPr>
            <w:tcW w:w="8644" w:type="dxa"/>
          </w:tcPr>
          <w:p w:rsidR="00172E61" w:rsidRPr="009A4733" w:rsidRDefault="00172E61" w:rsidP="00FB5126">
            <w:pPr>
              <w:pStyle w:val="Default"/>
              <w:jc w:val="both"/>
              <w:rPr>
                <w:rFonts w:ascii="Verdana" w:hAnsi="Verdana"/>
                <w:bCs/>
                <w:sz w:val="22"/>
                <w:szCs w:val="22"/>
              </w:rPr>
            </w:pPr>
            <w:r w:rsidRPr="009A4733">
              <w:rPr>
                <w:rFonts w:ascii="Verdana" w:hAnsi="Verdana"/>
                <w:bCs/>
                <w:sz w:val="22"/>
                <w:szCs w:val="22"/>
              </w:rPr>
              <w:t xml:space="preserve">[máximo 10 linhas] </w:t>
            </w:r>
          </w:p>
        </w:tc>
      </w:tr>
    </w:tbl>
    <w:p w:rsidR="00172E61" w:rsidRPr="009A4733" w:rsidRDefault="00172E61" w:rsidP="00FB5126">
      <w:pPr>
        <w:pStyle w:val="Default"/>
        <w:jc w:val="both"/>
        <w:rPr>
          <w:rFonts w:ascii="Verdana" w:hAnsi="Verdana"/>
          <w:b/>
          <w:bCs/>
          <w:sz w:val="22"/>
          <w:szCs w:val="22"/>
        </w:rPr>
      </w:pPr>
    </w:p>
    <w:p w:rsidR="00172E61" w:rsidRPr="009A4733" w:rsidRDefault="00172E61" w:rsidP="00FB5126">
      <w:pPr>
        <w:pStyle w:val="Default"/>
        <w:jc w:val="both"/>
        <w:rPr>
          <w:rFonts w:ascii="Verdana" w:hAnsi="Verdana"/>
          <w:bCs/>
          <w:sz w:val="22"/>
          <w:szCs w:val="22"/>
        </w:rPr>
      </w:pPr>
      <w:r w:rsidRPr="009A4733">
        <w:rPr>
          <w:rFonts w:ascii="Verdana" w:hAnsi="Verdana"/>
          <w:bCs/>
          <w:sz w:val="22"/>
          <w:szCs w:val="22"/>
        </w:rPr>
        <w:t>2. Como tomou conhecimento do Processo de Seleção?</w:t>
      </w:r>
    </w:p>
    <w:p w:rsidR="00172E61" w:rsidRPr="009A4733" w:rsidRDefault="00172E61" w:rsidP="00FB5126">
      <w:pPr>
        <w:pStyle w:val="Default"/>
        <w:jc w:val="both"/>
        <w:rPr>
          <w:rFonts w:ascii="Verdana" w:hAnsi="Verdana"/>
          <w:bCs/>
          <w:sz w:val="22"/>
          <w:szCs w:val="22"/>
        </w:rPr>
      </w:pPr>
    </w:p>
    <w:p w:rsidR="00172E61" w:rsidRPr="009A4733" w:rsidRDefault="00172E61" w:rsidP="00FB5126">
      <w:pPr>
        <w:pStyle w:val="Default"/>
        <w:numPr>
          <w:ilvl w:val="0"/>
          <w:numId w:val="6"/>
        </w:numPr>
        <w:ind w:left="0" w:firstLine="0"/>
        <w:jc w:val="both"/>
        <w:rPr>
          <w:rFonts w:ascii="Verdana" w:hAnsi="Verdana"/>
          <w:bCs/>
          <w:sz w:val="22"/>
          <w:szCs w:val="22"/>
        </w:rPr>
      </w:pPr>
      <w:r w:rsidRPr="009A4733">
        <w:rPr>
          <w:rFonts w:ascii="Verdana" w:hAnsi="Verdana"/>
          <w:bCs/>
          <w:sz w:val="22"/>
          <w:szCs w:val="22"/>
        </w:rPr>
        <w:t>Site da Incubadora do Centro de Inovação</w:t>
      </w:r>
    </w:p>
    <w:p w:rsidR="00172E61" w:rsidRPr="009A4733" w:rsidRDefault="00172E61" w:rsidP="00FB5126">
      <w:pPr>
        <w:pStyle w:val="Default"/>
        <w:numPr>
          <w:ilvl w:val="0"/>
          <w:numId w:val="6"/>
        </w:numPr>
        <w:ind w:left="0" w:firstLine="0"/>
        <w:jc w:val="both"/>
        <w:rPr>
          <w:rFonts w:ascii="Verdana" w:hAnsi="Verdana"/>
          <w:bCs/>
          <w:sz w:val="22"/>
          <w:szCs w:val="22"/>
        </w:rPr>
      </w:pPr>
      <w:r w:rsidRPr="009A4733">
        <w:rPr>
          <w:rFonts w:ascii="Verdana" w:hAnsi="Verdana"/>
          <w:bCs/>
          <w:sz w:val="22"/>
          <w:szCs w:val="22"/>
        </w:rPr>
        <w:t>Eventos</w:t>
      </w:r>
    </w:p>
    <w:p w:rsidR="00172E61" w:rsidRPr="009A4733" w:rsidRDefault="00172E61" w:rsidP="00FB5126">
      <w:pPr>
        <w:pStyle w:val="Default"/>
        <w:numPr>
          <w:ilvl w:val="0"/>
          <w:numId w:val="6"/>
        </w:numPr>
        <w:ind w:left="0" w:firstLine="0"/>
        <w:jc w:val="both"/>
        <w:rPr>
          <w:rFonts w:ascii="Verdana" w:hAnsi="Verdana"/>
          <w:bCs/>
          <w:sz w:val="22"/>
          <w:szCs w:val="22"/>
        </w:rPr>
      </w:pPr>
      <w:r w:rsidRPr="009A4733">
        <w:rPr>
          <w:rFonts w:ascii="Verdana" w:hAnsi="Verdana"/>
          <w:bCs/>
          <w:sz w:val="22"/>
          <w:szCs w:val="22"/>
        </w:rPr>
        <w:t>Notícias da Mídia</w:t>
      </w:r>
    </w:p>
    <w:p w:rsidR="00172E61" w:rsidRPr="009A4733" w:rsidRDefault="00172E61" w:rsidP="00FB5126">
      <w:pPr>
        <w:pStyle w:val="Default"/>
        <w:numPr>
          <w:ilvl w:val="0"/>
          <w:numId w:val="6"/>
        </w:numPr>
        <w:ind w:left="0" w:firstLine="0"/>
        <w:jc w:val="both"/>
        <w:rPr>
          <w:rFonts w:ascii="Verdana" w:hAnsi="Verdana"/>
          <w:bCs/>
          <w:sz w:val="22"/>
          <w:szCs w:val="22"/>
        </w:rPr>
      </w:pPr>
      <w:r w:rsidRPr="009A4733">
        <w:rPr>
          <w:rFonts w:ascii="Verdana" w:hAnsi="Verdana"/>
          <w:bCs/>
          <w:sz w:val="22"/>
          <w:szCs w:val="22"/>
        </w:rPr>
        <w:t>Redes Sociais</w:t>
      </w:r>
    </w:p>
    <w:p w:rsidR="00172E61" w:rsidRPr="009A4733" w:rsidRDefault="00172E61" w:rsidP="00FB5126">
      <w:pPr>
        <w:pStyle w:val="Default"/>
        <w:numPr>
          <w:ilvl w:val="0"/>
          <w:numId w:val="6"/>
        </w:numPr>
        <w:ind w:left="0" w:firstLine="0"/>
        <w:jc w:val="both"/>
        <w:rPr>
          <w:rFonts w:ascii="Verdana" w:hAnsi="Verdana"/>
          <w:bCs/>
          <w:sz w:val="22"/>
          <w:szCs w:val="22"/>
        </w:rPr>
      </w:pPr>
      <w:r w:rsidRPr="009A4733">
        <w:rPr>
          <w:rFonts w:ascii="Verdana" w:hAnsi="Verdana"/>
          <w:bCs/>
          <w:sz w:val="22"/>
          <w:szCs w:val="22"/>
        </w:rPr>
        <w:t>Outro. Qual? _______________________________</w:t>
      </w:r>
    </w:p>
    <w:p w:rsidR="00172E61" w:rsidRDefault="00172E61" w:rsidP="00FB5126">
      <w:pPr>
        <w:pStyle w:val="Default"/>
        <w:jc w:val="center"/>
        <w:rPr>
          <w:rFonts w:ascii="Source Sans Pro" w:hAnsi="Source Sans Pro"/>
          <w:b/>
          <w:bCs/>
          <w:sz w:val="28"/>
        </w:rPr>
      </w:pPr>
    </w:p>
    <w:p w:rsidR="00172E61" w:rsidRPr="001D2E8E" w:rsidRDefault="00172E61" w:rsidP="00FB5126">
      <w:pPr>
        <w:pStyle w:val="Default"/>
        <w:jc w:val="center"/>
        <w:rPr>
          <w:rFonts w:ascii="Verdana" w:hAnsi="Verdana"/>
          <w:b/>
          <w:bCs/>
          <w:sz w:val="28"/>
        </w:rPr>
      </w:pPr>
      <w:r w:rsidRPr="001D2E8E">
        <w:rPr>
          <w:rFonts w:ascii="Verdana" w:hAnsi="Verdana"/>
          <w:b/>
          <w:bCs/>
          <w:sz w:val="28"/>
        </w:rPr>
        <w:t>ANEXO C.II</w:t>
      </w:r>
    </w:p>
    <w:p w:rsidR="00172E61" w:rsidRDefault="00172E61" w:rsidP="00FB5126">
      <w:pPr>
        <w:pStyle w:val="Default"/>
        <w:rPr>
          <w:rFonts w:ascii="Source Sans Pro" w:hAnsi="Source Sans Pro"/>
          <w:b/>
          <w:bCs/>
        </w:rPr>
      </w:pPr>
    </w:p>
    <w:p w:rsidR="00172E61" w:rsidRPr="009A4733" w:rsidRDefault="00172E61" w:rsidP="00FB5126">
      <w:pPr>
        <w:pStyle w:val="Default"/>
        <w:rPr>
          <w:rFonts w:ascii="Verdana" w:hAnsi="Verdana"/>
          <w:b/>
          <w:bCs/>
          <w:sz w:val="22"/>
          <w:szCs w:val="22"/>
        </w:rPr>
      </w:pPr>
      <w:r w:rsidRPr="009A4733">
        <w:rPr>
          <w:rFonts w:ascii="Verdana" w:hAnsi="Verdana"/>
          <w:b/>
          <w:bCs/>
          <w:sz w:val="22"/>
          <w:szCs w:val="22"/>
        </w:rPr>
        <w:t>ROTEIRO PARA O PITCH E DESCRIÇÃO DO EMPREENDIMENTO INOVADOR</w:t>
      </w:r>
    </w:p>
    <w:p w:rsidR="00172E61" w:rsidRPr="009A4733" w:rsidRDefault="00172E61" w:rsidP="00FB5126">
      <w:pPr>
        <w:pStyle w:val="Default"/>
        <w:rPr>
          <w:rFonts w:ascii="Verdana" w:hAnsi="Verdana"/>
          <w:sz w:val="22"/>
          <w:szCs w:val="22"/>
        </w:rPr>
      </w:pPr>
    </w:p>
    <w:p w:rsidR="00172E61" w:rsidRPr="009A4733" w:rsidRDefault="00172E61" w:rsidP="00FB5126">
      <w:pPr>
        <w:pStyle w:val="Default"/>
        <w:spacing w:line="360" w:lineRule="auto"/>
        <w:jc w:val="both"/>
        <w:rPr>
          <w:rFonts w:ascii="Verdana" w:hAnsi="Verdana"/>
          <w:sz w:val="22"/>
          <w:szCs w:val="22"/>
        </w:rPr>
      </w:pPr>
      <w:r w:rsidRPr="009A4733">
        <w:rPr>
          <w:rFonts w:ascii="Verdana" w:hAnsi="Verdana"/>
          <w:sz w:val="22"/>
          <w:szCs w:val="22"/>
        </w:rPr>
        <w:t xml:space="preserve">O ElevatorPitch com a apresentação do empreendimento deverá ter no máximo três minutos (3’) de duração e poderá ser publicado nas plataformas de carregamento e compartilhamento de vídeos </w:t>
      </w:r>
      <w:r w:rsidRPr="009A4733">
        <w:rPr>
          <w:rFonts w:ascii="Verdana" w:hAnsi="Verdana"/>
          <w:i/>
          <w:iCs/>
          <w:sz w:val="22"/>
          <w:szCs w:val="22"/>
        </w:rPr>
        <w:t>Youtube</w:t>
      </w:r>
      <w:r w:rsidRPr="009A4733">
        <w:rPr>
          <w:rFonts w:ascii="Verdana" w:hAnsi="Verdana"/>
          <w:sz w:val="22"/>
          <w:szCs w:val="22"/>
        </w:rPr>
        <w:t xml:space="preserve">ou </w:t>
      </w:r>
      <w:r w:rsidRPr="009A4733">
        <w:rPr>
          <w:rFonts w:ascii="Verdana" w:hAnsi="Verdana"/>
          <w:i/>
          <w:iCs/>
          <w:sz w:val="22"/>
          <w:szCs w:val="22"/>
        </w:rPr>
        <w:t>Vímeo</w:t>
      </w:r>
      <w:r w:rsidRPr="009A4733">
        <w:rPr>
          <w:rFonts w:ascii="Verdana" w:hAnsi="Verdana"/>
          <w:sz w:val="22"/>
          <w:szCs w:val="22"/>
        </w:rPr>
        <w:t xml:space="preserve">. </w:t>
      </w:r>
    </w:p>
    <w:p w:rsidR="00172E61" w:rsidRPr="009A4733" w:rsidRDefault="00172E61" w:rsidP="00FB5126">
      <w:pPr>
        <w:pStyle w:val="Default"/>
        <w:spacing w:line="360" w:lineRule="auto"/>
        <w:jc w:val="both"/>
        <w:rPr>
          <w:rFonts w:ascii="Verdana" w:hAnsi="Verdana"/>
          <w:sz w:val="22"/>
          <w:szCs w:val="22"/>
        </w:rPr>
      </w:pPr>
      <w:r w:rsidRPr="009A4733">
        <w:rPr>
          <w:rFonts w:ascii="Verdana" w:hAnsi="Verdana"/>
          <w:sz w:val="22"/>
          <w:szCs w:val="22"/>
        </w:rPr>
        <w:t xml:space="preserve">Lembrando que o link do vídeo deverá ser informado na ficha de inscrição em um campo específico e estar </w:t>
      </w:r>
      <w:r w:rsidRPr="009A4733">
        <w:rPr>
          <w:rFonts w:ascii="Verdana" w:hAnsi="Verdana"/>
          <w:b/>
          <w:bCs/>
          <w:sz w:val="22"/>
          <w:szCs w:val="22"/>
        </w:rPr>
        <w:t xml:space="preserve">ativo </w:t>
      </w:r>
      <w:r w:rsidRPr="009A4733">
        <w:rPr>
          <w:rFonts w:ascii="Verdana" w:hAnsi="Verdana"/>
          <w:sz w:val="22"/>
          <w:szCs w:val="22"/>
        </w:rPr>
        <w:t xml:space="preserve">durante todo o processo seletivo. Caso haja algum problema e o vídeo não consiga ser acessado, o Centro de Inovação não se responsabilizará por problemas de acesso e/ou publicação do vídeo na plataforma escolhida ocasionando a desclassificação do candidato. </w:t>
      </w:r>
    </w:p>
    <w:p w:rsidR="00172E61" w:rsidRPr="009A4733" w:rsidRDefault="00172E61" w:rsidP="00FB5126">
      <w:pPr>
        <w:pStyle w:val="Default"/>
        <w:spacing w:line="360" w:lineRule="auto"/>
        <w:jc w:val="both"/>
        <w:rPr>
          <w:rFonts w:ascii="Verdana" w:hAnsi="Verdana"/>
          <w:sz w:val="22"/>
          <w:szCs w:val="22"/>
        </w:rPr>
      </w:pPr>
      <w:r w:rsidRPr="009A4733">
        <w:rPr>
          <w:rFonts w:ascii="Verdana" w:hAnsi="Verdana"/>
          <w:sz w:val="22"/>
          <w:szCs w:val="22"/>
        </w:rPr>
        <w:t xml:space="preserve">Recomendamos para uma melhor apresentação e consequentemente uma melhor avaliação da sua proposta, alguns pontos que poderiam ser abordados. Fica a critério do candidato seguir ou não os pontos que serão citados e a utilização de recursos de edição de vídeo, desde que a apresentação seja feita de forma objetiva e fluida e que não exceda 3 (três) minutos. Qualquer conteúdo apresentado além desse tempo não será considerado para efeitos de avaliação. </w:t>
      </w:r>
    </w:p>
    <w:p w:rsidR="00172E61" w:rsidRPr="009A4733" w:rsidRDefault="00172E61" w:rsidP="00FB5126">
      <w:pPr>
        <w:pStyle w:val="Default"/>
        <w:spacing w:line="360" w:lineRule="auto"/>
        <w:jc w:val="both"/>
        <w:rPr>
          <w:rFonts w:ascii="Verdana" w:hAnsi="Verdana"/>
          <w:sz w:val="22"/>
          <w:szCs w:val="22"/>
        </w:rPr>
      </w:pPr>
      <w:r w:rsidRPr="009A4733">
        <w:rPr>
          <w:rFonts w:ascii="Verdana" w:hAnsi="Verdana"/>
          <w:sz w:val="22"/>
          <w:szCs w:val="22"/>
        </w:rPr>
        <w:t xml:space="preserve">Abaixo, seguem os pontos que poderão ser apresentados no vídeo e no documento redigido em documento do word, na forma de relatório respondendo as perguntas orientativas: </w:t>
      </w:r>
    </w:p>
    <w:p w:rsidR="00172E61" w:rsidRPr="009A4733" w:rsidRDefault="00172E61" w:rsidP="00FB5126">
      <w:pPr>
        <w:pStyle w:val="Default"/>
        <w:rPr>
          <w:rFonts w:ascii="Verdana" w:hAnsi="Verdana"/>
          <w:sz w:val="22"/>
          <w:szCs w:val="22"/>
        </w:rPr>
      </w:pPr>
    </w:p>
    <w:p w:rsidR="00172E61" w:rsidRPr="009A4733"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 xml:space="preserve">Nome do Empreendimento; </w:t>
      </w:r>
    </w:p>
    <w:p w:rsidR="00172E61" w:rsidRPr="009A4733"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lastRenderedPageBreak/>
        <w:t>Qual o problema que resolve?</w:t>
      </w:r>
    </w:p>
    <w:p w:rsidR="00172E61"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 xml:space="preserve">Quala solução que a empresa propõe para o problema? </w:t>
      </w:r>
    </w:p>
    <w:p w:rsidR="00172E61" w:rsidRPr="009A4733"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O que há de único nela e que a faz ser dificilmente copiada pelos concorrentes?  Qual a inovação tecnológica ou não tecnológica, diferenciação e agregação de valor em relação à concorrência e soluções disponíveis no mercado;</w:t>
      </w:r>
    </w:p>
    <w:p w:rsidR="00172E61" w:rsidRPr="009A4733"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Quem são os clientes potenciais do produto, serviço, processo, tecnologia desenvolvida (público alvo – Negócios, Consumidores, Governo);</w:t>
      </w:r>
    </w:p>
    <w:p w:rsidR="00172E61" w:rsidRPr="009A4733"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Qual o tamanho estimado do mercado, dos possíveis usuários da solução desenvolvida?</w:t>
      </w:r>
    </w:p>
    <w:p w:rsidR="00172E61" w:rsidRPr="009A4733"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Justificativa em participar do Processo de Pré-Incubação</w:t>
      </w:r>
      <w:r>
        <w:rPr>
          <w:rFonts w:ascii="Verdana" w:hAnsi="Verdana"/>
          <w:sz w:val="22"/>
          <w:szCs w:val="22"/>
        </w:rPr>
        <w:t xml:space="preserve"> no Centro de Inovação</w:t>
      </w:r>
      <w:r w:rsidRPr="009A4733">
        <w:rPr>
          <w:rFonts w:ascii="Verdana" w:hAnsi="Verdana"/>
          <w:sz w:val="22"/>
          <w:szCs w:val="22"/>
        </w:rPr>
        <w:t xml:space="preserve">. </w:t>
      </w: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spacing w:line="360" w:lineRule="auto"/>
        <w:jc w:val="center"/>
        <w:rPr>
          <w:rFonts w:ascii="Verdana" w:hAnsi="Verdana" w:cs="Arial"/>
          <w:b/>
        </w:rPr>
      </w:pPr>
      <w:r w:rsidRPr="001B7A3F">
        <w:rPr>
          <w:rFonts w:ascii="Verdana" w:hAnsi="Verdana" w:cs="Arial"/>
          <w:b/>
        </w:rPr>
        <w:lastRenderedPageBreak/>
        <w:t>(NOME DO CENTRO DE INOVAÇÃO)</w:t>
      </w:r>
    </w:p>
    <w:p w:rsidR="00172E61" w:rsidRPr="001B7A3F" w:rsidRDefault="00172E61" w:rsidP="00FB5126">
      <w:pPr>
        <w:spacing w:line="360" w:lineRule="auto"/>
        <w:jc w:val="center"/>
        <w:rPr>
          <w:rFonts w:ascii="Verdana" w:hAnsi="Verdana" w:cs="Arial"/>
          <w:b/>
        </w:rPr>
      </w:pPr>
    </w:p>
    <w:p w:rsidR="00172E61" w:rsidRPr="001B7A3F" w:rsidRDefault="00172E61" w:rsidP="00FB5126">
      <w:pPr>
        <w:spacing w:line="360" w:lineRule="auto"/>
        <w:jc w:val="center"/>
        <w:rPr>
          <w:rFonts w:ascii="Verdana" w:hAnsi="Verdana" w:cs="Arial"/>
          <w:b/>
        </w:rPr>
      </w:pPr>
      <w:r w:rsidRPr="001B7A3F">
        <w:rPr>
          <w:rFonts w:ascii="Verdana" w:hAnsi="Verdana" w:cs="Arial"/>
          <w:b/>
        </w:rPr>
        <w:t>EDITAL Nº. (XXX/20XX) DE SELEÇÃO DE EMPRESAS PARA O PROCESSO DE INCUBAÇÃO NO CENTRO DE INOVAÇÃO DE XXXX</w:t>
      </w:r>
    </w:p>
    <w:p w:rsidR="00172E61" w:rsidRDefault="00172E61" w:rsidP="00FB5126">
      <w:pPr>
        <w:spacing w:line="360" w:lineRule="auto"/>
        <w:jc w:val="both"/>
        <w:rPr>
          <w:rFonts w:ascii="Source Sans Pro" w:hAnsi="Source Sans Pro" w:cs="Arial"/>
        </w:rPr>
      </w:pPr>
    </w:p>
    <w:p w:rsidR="00172E61" w:rsidRPr="001B7A3F" w:rsidRDefault="00172E61" w:rsidP="00FB5126">
      <w:pPr>
        <w:spacing w:line="360" w:lineRule="auto"/>
        <w:jc w:val="both"/>
        <w:rPr>
          <w:rFonts w:ascii="Verdana" w:hAnsi="Verdana" w:cs="Arial"/>
          <w:b/>
        </w:rPr>
      </w:pPr>
      <w:r w:rsidRPr="001B7A3F">
        <w:rPr>
          <w:rFonts w:ascii="Verdana" w:hAnsi="Verdana" w:cs="Arial"/>
          <w:b/>
        </w:rPr>
        <w:t>1. DAS DISPOSIÇÕES GERAIS</w:t>
      </w:r>
    </w:p>
    <w:p w:rsidR="00172E61" w:rsidRPr="00767296" w:rsidRDefault="00172E61" w:rsidP="00FB5126">
      <w:pPr>
        <w:spacing w:line="360" w:lineRule="auto"/>
        <w:jc w:val="both"/>
        <w:rPr>
          <w:rFonts w:ascii="Source Sans Pro" w:hAnsi="Source Sans Pro" w:cs="Arial"/>
        </w:rPr>
      </w:pPr>
    </w:p>
    <w:p w:rsidR="00172E61" w:rsidRPr="001B7A3F" w:rsidRDefault="00172E61" w:rsidP="00FB5126">
      <w:pPr>
        <w:spacing w:line="360" w:lineRule="auto"/>
        <w:jc w:val="both"/>
        <w:rPr>
          <w:rFonts w:ascii="Verdana" w:hAnsi="Verdana" w:cs="Arial"/>
        </w:rPr>
      </w:pPr>
      <w:r w:rsidRPr="00F8177F">
        <w:rPr>
          <w:rFonts w:ascii="Verdana" w:hAnsi="Verdana" w:cs="Arial"/>
        </w:rPr>
        <w:t>1.1 O (Nome do Centro de Inovação), com sede na (XXXXX), por meio do (</w:t>
      </w:r>
      <w:r>
        <w:rPr>
          <w:rFonts w:ascii="Verdana" w:hAnsi="Verdana" w:cs="Arial"/>
        </w:rPr>
        <w:t>Entidade Gestora do Centro de Inovação</w:t>
      </w:r>
      <w:r w:rsidRPr="00F8177F">
        <w:rPr>
          <w:rFonts w:ascii="Verdana" w:hAnsi="Verdana" w:cs="Arial"/>
        </w:rPr>
        <w:t>), torna</w:t>
      </w:r>
      <w:r w:rsidRPr="001B7A3F">
        <w:rPr>
          <w:rFonts w:ascii="Verdana" w:hAnsi="Verdana" w:cs="Arial"/>
        </w:rPr>
        <w:t xml:space="preserve"> público para conhecimento dos interessados, que estão abertas as inscrições para empresas inovadoras e com alto potencial de crescimento, candidatas ao Processo de Incubação na Incubadora do Centro de Inovação</w:t>
      </w:r>
      <w:r w:rsidRPr="001B7A3F">
        <w:rPr>
          <w:rFonts w:ascii="Verdana" w:hAnsi="Verdana" w:cs="Arial"/>
          <w:color w:val="000000"/>
        </w:rPr>
        <w:t>observando as normas aqui estabelecidas</w:t>
      </w:r>
      <w:r w:rsidRPr="001B7A3F">
        <w:rPr>
          <w:rFonts w:ascii="Verdana" w:hAnsi="Verdana" w:cs="Arial"/>
        </w:rPr>
        <w:t>.</w:t>
      </w:r>
    </w:p>
    <w:p w:rsidR="00172E61" w:rsidRPr="001B7A3F" w:rsidRDefault="00172E61" w:rsidP="00FB5126">
      <w:pPr>
        <w:spacing w:line="360" w:lineRule="auto"/>
        <w:jc w:val="both"/>
        <w:rPr>
          <w:rFonts w:ascii="Verdana" w:hAnsi="Verdana" w:cs="Arial"/>
        </w:rPr>
      </w:pPr>
      <w:r w:rsidRPr="001B7A3F">
        <w:rPr>
          <w:rFonts w:ascii="Verdana" w:hAnsi="Verdana" w:cs="Arial"/>
        </w:rPr>
        <w:tab/>
      </w:r>
      <w:r>
        <w:rPr>
          <w:rFonts w:ascii="Verdana" w:hAnsi="Verdana" w:cs="Arial"/>
        </w:rPr>
        <w:t xml:space="preserve">1.1.1 </w:t>
      </w:r>
      <w:r w:rsidRPr="001B7A3F">
        <w:rPr>
          <w:rFonts w:ascii="Verdana" w:hAnsi="Verdana" w:cs="Arial"/>
        </w:rPr>
        <w:t>Para os efeitos do presente Edital, considera-se como:</w:t>
      </w:r>
    </w:p>
    <w:p w:rsidR="00172E61" w:rsidRPr="00DE46E6" w:rsidRDefault="00172E61" w:rsidP="00FB5126">
      <w:pPr>
        <w:spacing w:line="360" w:lineRule="auto"/>
        <w:jc w:val="both"/>
        <w:rPr>
          <w:rFonts w:ascii="Verdana" w:hAnsi="Verdana" w:cs="Arial"/>
        </w:rPr>
      </w:pPr>
      <w:r w:rsidRPr="001B7A3F">
        <w:rPr>
          <w:rFonts w:ascii="Verdana" w:hAnsi="Verdana" w:cs="Arial"/>
        </w:rPr>
        <w:t xml:space="preserve">a) Processo de Incubação: </w:t>
      </w:r>
      <w:r w:rsidRPr="00DE46E6">
        <w:rPr>
          <w:rFonts w:ascii="Verdana" w:eastAsia="Times New Roman" w:hAnsi="Verdana" w:cs="Times New Roman"/>
        </w:rPr>
        <w:t>apoio às fases iniciais, desenvolvimento e colocação do produto no mercado de empresas iniciantes, dando suporte administrativo, jurídico e técnico para que a empresa possa focar na viabilização da tecnologia e implementação com sucesso do produto no mercado. F</w:t>
      </w:r>
      <w:r w:rsidRPr="00DE46E6">
        <w:rPr>
          <w:rFonts w:ascii="Verdana" w:hAnsi="Verdana" w:cs="Arial"/>
        </w:rPr>
        <w:t>ase na qual a empresa se instala fisicamente no local destinado a Incubadora do Centro de Inovação, e utiliza a infraestrutura e os serviços oferecidos.</w:t>
      </w:r>
    </w:p>
    <w:p w:rsidR="00172E61" w:rsidRPr="001B7A3F" w:rsidRDefault="00172E61" w:rsidP="00FB5126">
      <w:pPr>
        <w:spacing w:line="360" w:lineRule="auto"/>
        <w:jc w:val="both"/>
        <w:rPr>
          <w:rFonts w:ascii="Verdana" w:hAnsi="Verdana" w:cs="Arial"/>
        </w:rPr>
      </w:pPr>
      <w:r w:rsidRPr="001B7A3F">
        <w:rPr>
          <w:rFonts w:ascii="Verdana" w:hAnsi="Verdana" w:cs="Arial"/>
        </w:rPr>
        <w:tab/>
      </w:r>
      <w:r w:rsidRPr="001B7A3F">
        <w:rPr>
          <w:rFonts w:ascii="Verdana" w:hAnsi="Verdana" w:cs="Arial"/>
        </w:rPr>
        <w:tab/>
        <w:t xml:space="preserve">b) Incubadora: </w:t>
      </w:r>
      <w:r w:rsidRPr="001B7A3F">
        <w:rPr>
          <w:rFonts w:ascii="Verdana" w:hAnsi="Verdana"/>
          <w:color w:val="000000"/>
        </w:rPr>
        <w:t>organização que tem objetivo auxiliar empreendimentos em fases iniciais oferecendo suporte através de disponibilização de infraestrutura por período limitado e serviços nas áreas como marketing, finanças, recursos humanos, entre outros. I</w:t>
      </w:r>
      <w:r w:rsidRPr="001B7A3F">
        <w:rPr>
          <w:rFonts w:ascii="Verdana" w:hAnsi="Verdana"/>
          <w:color w:val="000000"/>
          <w:shd w:val="clear" w:color="auto" w:fill="FFFFFF"/>
        </w:rPr>
        <w:t>nclui acesso a uma rede de provedores de serviços especializados, instituições financeiras, instituições de pesquisa e órgãos governamentais. No presente edital a Incubadora estará a serviço prioritariamente de empresas inovadoras.</w:t>
      </w:r>
    </w:p>
    <w:p w:rsidR="00172E61" w:rsidRPr="001B7A3F" w:rsidRDefault="00172E61" w:rsidP="00FB5126">
      <w:pPr>
        <w:autoSpaceDE w:val="0"/>
        <w:autoSpaceDN w:val="0"/>
        <w:adjustRightInd w:val="0"/>
        <w:spacing w:line="360" w:lineRule="auto"/>
        <w:jc w:val="both"/>
        <w:rPr>
          <w:rFonts w:ascii="Verdana" w:hAnsi="Verdana" w:cs="Arial"/>
        </w:rPr>
      </w:pPr>
      <w:r w:rsidRPr="001B7A3F">
        <w:rPr>
          <w:rFonts w:ascii="Verdana" w:hAnsi="Verdana" w:cs="Arial"/>
        </w:rPr>
        <w:tab/>
      </w:r>
      <w:r w:rsidRPr="001B7A3F">
        <w:rPr>
          <w:rFonts w:ascii="Verdana" w:hAnsi="Verdana" w:cs="Arial"/>
        </w:rPr>
        <w:tab/>
        <w:t xml:space="preserve">c) Empresa inovadora: uma empresa que, durante um determinado período analisado, desenvolveu estratégias inovadoras e </w:t>
      </w:r>
      <w:r w:rsidRPr="001B7A3F">
        <w:rPr>
          <w:rFonts w:ascii="Verdana" w:hAnsi="Verdana" w:cs="Arial"/>
        </w:rPr>
        <w:lastRenderedPageBreak/>
        <w:t xml:space="preserve">implantou produtos e processos, modelos de gestão, de marketing e de negócios, ou, ainda, uma combinação destes, tecnologicamente novos ou significativamente aprimorados. </w:t>
      </w:r>
    </w:p>
    <w:p w:rsidR="00172E61" w:rsidRPr="001B7A3F" w:rsidRDefault="00172E61" w:rsidP="00FB5126">
      <w:pPr>
        <w:autoSpaceDE w:val="0"/>
        <w:autoSpaceDN w:val="0"/>
        <w:adjustRightInd w:val="0"/>
        <w:spacing w:line="360" w:lineRule="auto"/>
        <w:jc w:val="both"/>
        <w:rPr>
          <w:rFonts w:ascii="Verdana" w:hAnsi="Verdana" w:cs="Arial"/>
        </w:rPr>
      </w:pPr>
      <w:r w:rsidRPr="001B7A3F">
        <w:rPr>
          <w:rFonts w:ascii="Verdana" w:hAnsi="Verdana" w:cs="Arial"/>
        </w:rPr>
        <w:tab/>
      </w:r>
      <w:r w:rsidRPr="001B7A3F">
        <w:rPr>
          <w:rFonts w:ascii="Verdana" w:hAnsi="Verdana" w:cs="Arial"/>
        </w:rPr>
        <w:tab/>
        <w:t xml:space="preserve">d) Empresa inovadora com alto potencial de crescimento: empresas inovadoras que apresentam taxas de crescimento acima de 20% ao ano durante três anos consecutivos – em número de funcionários e/ou receita. </w:t>
      </w:r>
    </w:p>
    <w:p w:rsidR="00172E61" w:rsidRDefault="00172E61" w:rsidP="00FB5126">
      <w:pPr>
        <w:spacing w:line="360" w:lineRule="auto"/>
        <w:jc w:val="both"/>
        <w:rPr>
          <w:rFonts w:ascii="Verdana" w:hAnsi="Verdana" w:cs="Arial"/>
        </w:rPr>
      </w:pPr>
      <w:r w:rsidRPr="001B7A3F">
        <w:rPr>
          <w:rFonts w:ascii="Verdana" w:hAnsi="Verdana" w:cs="Arial"/>
        </w:rPr>
        <w:tab/>
      </w:r>
      <w:r w:rsidRPr="001B7A3F">
        <w:rPr>
          <w:rFonts w:ascii="Verdana" w:hAnsi="Verdana" w:cs="Arial"/>
        </w:rPr>
        <w:tab/>
      </w:r>
      <w:r>
        <w:rPr>
          <w:rFonts w:ascii="Verdana" w:hAnsi="Verdana" w:cs="Arial"/>
        </w:rPr>
        <w:t>e</w:t>
      </w:r>
      <w:r w:rsidRPr="001B7A3F">
        <w:rPr>
          <w:rFonts w:ascii="Verdana" w:hAnsi="Verdana" w:cs="Arial"/>
        </w:rPr>
        <w:t>) Inovação: implementação de um produto (bem ou serviço) novo ou significativamente melhorado, ou um processo ou um novo método de marketing ou um novo método organizacional nas práticas de negócios, na organização do local de trabalho ou nas relações externas. O primeiro aspecto importante sobre inovação é que ela deve ter sido implementada. Isso significa que, se ela for um produto ou um serviço, deve ter sido introduzida no mercado. Se for um processo, método ou uma prática deve ter sido efetivamente utilizada nas operações da empresa (ou organização)</w:t>
      </w:r>
    </w:p>
    <w:p w:rsidR="00172E61" w:rsidRDefault="00172E61" w:rsidP="00FB5126">
      <w:pPr>
        <w:spacing w:line="360" w:lineRule="auto"/>
        <w:jc w:val="both"/>
        <w:rPr>
          <w:rFonts w:ascii="Verdana" w:hAnsi="Verdana" w:cs="Arial"/>
        </w:rPr>
      </w:pPr>
      <w:r>
        <w:rPr>
          <w:rFonts w:ascii="Verdana" w:hAnsi="Verdana" w:cs="Arial"/>
        </w:rPr>
        <w:t>f</w:t>
      </w:r>
      <w:r w:rsidRPr="001B7A3F">
        <w:rPr>
          <w:rFonts w:ascii="Verdana" w:hAnsi="Verdana" w:cs="Arial"/>
        </w:rPr>
        <w:t>) Pitch: uma apresentação sumária de 3 (três) minutos, que tem por objetivo estimular o interesse da outra parte (investidor ou cliente) pelo seu negócio onde a empresa levanta principalmente o problema que ela resolve</w:t>
      </w:r>
      <w:r>
        <w:rPr>
          <w:rFonts w:ascii="Verdana" w:hAnsi="Verdana" w:cs="Arial"/>
        </w:rPr>
        <w:t xml:space="preserve">, a </w:t>
      </w:r>
      <w:r w:rsidRPr="001B7A3F">
        <w:rPr>
          <w:rFonts w:ascii="Verdana" w:hAnsi="Verdana" w:cs="Arial"/>
        </w:rPr>
        <w:t>solução</w:t>
      </w:r>
      <w:r>
        <w:rPr>
          <w:rFonts w:ascii="Verdana" w:hAnsi="Verdana" w:cs="Arial"/>
        </w:rPr>
        <w:t xml:space="preserve"> desenvolvida </w:t>
      </w:r>
      <w:r w:rsidRPr="001B7A3F">
        <w:rPr>
          <w:rFonts w:ascii="Verdana" w:hAnsi="Verdana" w:cs="Arial"/>
        </w:rPr>
        <w:t>e o mercado potencial.</w:t>
      </w:r>
    </w:p>
    <w:p w:rsidR="00172E61" w:rsidRPr="001B7A3F" w:rsidRDefault="00172E61" w:rsidP="00FB5126">
      <w:pPr>
        <w:spacing w:line="360" w:lineRule="auto"/>
        <w:jc w:val="both"/>
        <w:rPr>
          <w:rFonts w:ascii="Verdana" w:hAnsi="Verdana" w:cs="Arial"/>
        </w:rPr>
      </w:pPr>
      <w:r>
        <w:rPr>
          <w:rFonts w:ascii="Verdana" w:hAnsi="Verdana" w:cs="Arial"/>
        </w:rPr>
        <w:t>g) Entidade Gestora: Entidade responsável pela gestão técnica e administrativa do Centro de Inovação</w:t>
      </w:r>
    </w:p>
    <w:p w:rsidR="00172E61" w:rsidRDefault="00172E61" w:rsidP="00FB5126">
      <w:pPr>
        <w:spacing w:line="360" w:lineRule="auto"/>
        <w:rPr>
          <w:rFonts w:ascii="Lato" w:hAnsi="Lato"/>
          <w:color w:val="626262"/>
          <w:sz w:val="27"/>
          <w:szCs w:val="27"/>
          <w:shd w:val="clear" w:color="auto" w:fill="FFFFFF"/>
        </w:rPr>
      </w:pPr>
    </w:p>
    <w:p w:rsidR="00172E61" w:rsidRPr="00846DBD" w:rsidRDefault="00172E61" w:rsidP="00FB5126">
      <w:pPr>
        <w:spacing w:line="360" w:lineRule="auto"/>
        <w:rPr>
          <w:rFonts w:ascii="Verdana" w:hAnsi="Verdana" w:cs="Arial"/>
          <w:b/>
        </w:rPr>
      </w:pPr>
      <w:r w:rsidRPr="00846DBD">
        <w:rPr>
          <w:rFonts w:ascii="Verdana" w:hAnsi="Verdana" w:cs="Arial"/>
          <w:b/>
        </w:rPr>
        <w:t>2. DO OBJETO</w:t>
      </w:r>
    </w:p>
    <w:p w:rsidR="00172E61" w:rsidRPr="00846DBD" w:rsidRDefault="00172E61" w:rsidP="00FB5126">
      <w:pPr>
        <w:spacing w:line="360" w:lineRule="auto"/>
        <w:rPr>
          <w:rFonts w:ascii="Verdana" w:hAnsi="Verdana" w:cs="Arial"/>
        </w:rPr>
      </w:pPr>
    </w:p>
    <w:p w:rsidR="00172E61" w:rsidRPr="00846DBD" w:rsidRDefault="00172E61" w:rsidP="00FB5126">
      <w:pPr>
        <w:spacing w:line="360" w:lineRule="auto"/>
        <w:jc w:val="both"/>
        <w:rPr>
          <w:rFonts w:ascii="Verdana" w:hAnsi="Verdana" w:cs="Arial"/>
        </w:rPr>
      </w:pPr>
      <w:r w:rsidRPr="00846DBD">
        <w:rPr>
          <w:rFonts w:ascii="Verdana" w:hAnsi="Verdana" w:cs="Arial"/>
        </w:rPr>
        <w:t xml:space="preserve">2.1Através da presente iniciativa, a </w:t>
      </w:r>
      <w:r w:rsidRPr="00846DBD">
        <w:rPr>
          <w:rFonts w:ascii="Verdana" w:hAnsi="Verdana" w:cs="Arial"/>
          <w:b/>
        </w:rPr>
        <w:t>Incubadora do Centro de Inovação</w:t>
      </w:r>
      <w:r w:rsidRPr="00846DBD">
        <w:rPr>
          <w:rFonts w:ascii="Verdana" w:hAnsi="Verdana" w:cs="Arial"/>
        </w:rPr>
        <w:t xml:space="preserve"> e seus parceiros objetivam o estímulo ao desenvolvimento de novos negócios inovadores com alto potencial de crescimento, visando a contínua melhoria de aspectos tecnológicos, de gestão, de mercado, de capital e de recursos humanos de modo a assegurar o seu fortalecimento e a melhoria de seu desempenho, maximizando assim suas chances de sucesso, </w:t>
      </w:r>
      <w:r w:rsidRPr="00846DBD">
        <w:rPr>
          <w:rFonts w:ascii="Verdana" w:hAnsi="Verdana" w:cs="Arial"/>
        </w:rPr>
        <w:lastRenderedPageBreak/>
        <w:t xml:space="preserve">visibilidade para investidores, oportunidade de investimento e escalabilidade. </w:t>
      </w:r>
    </w:p>
    <w:p w:rsidR="00172E61" w:rsidRPr="00767296" w:rsidRDefault="00172E61" w:rsidP="00FB5126">
      <w:pPr>
        <w:spacing w:line="360" w:lineRule="auto"/>
        <w:jc w:val="center"/>
        <w:rPr>
          <w:rFonts w:ascii="Source Sans Pro" w:hAnsi="Source Sans Pro" w:cs="Arial"/>
          <w:b/>
        </w:rPr>
      </w:pPr>
    </w:p>
    <w:p w:rsidR="00172E61" w:rsidRPr="00774B9A" w:rsidRDefault="00172E61" w:rsidP="00FB5126">
      <w:pPr>
        <w:spacing w:line="360" w:lineRule="auto"/>
        <w:rPr>
          <w:rFonts w:ascii="Verdana" w:hAnsi="Verdana" w:cs="Arial"/>
          <w:b/>
        </w:rPr>
      </w:pPr>
      <w:r w:rsidRPr="00774B9A">
        <w:rPr>
          <w:rFonts w:ascii="Verdana" w:hAnsi="Verdana" w:cs="Arial"/>
          <w:b/>
        </w:rPr>
        <w:t xml:space="preserve">3. DOS CANDIDATOS ELEGÍVEIS </w:t>
      </w:r>
    </w:p>
    <w:p w:rsidR="00172E61" w:rsidRPr="00774B9A" w:rsidRDefault="00172E61" w:rsidP="00FB5126">
      <w:pPr>
        <w:spacing w:line="360" w:lineRule="auto"/>
        <w:rPr>
          <w:rFonts w:ascii="Verdana" w:hAnsi="Verdana" w:cs="Arial"/>
          <w:b/>
        </w:rPr>
      </w:pPr>
    </w:p>
    <w:p w:rsidR="00172E61" w:rsidRPr="00774B9A" w:rsidRDefault="00172E61" w:rsidP="00FB5126">
      <w:pPr>
        <w:tabs>
          <w:tab w:val="left" w:pos="3090"/>
        </w:tabs>
        <w:spacing w:line="360" w:lineRule="auto"/>
        <w:jc w:val="both"/>
        <w:rPr>
          <w:rFonts w:ascii="Verdana" w:hAnsi="Verdana" w:cs="Arial"/>
        </w:rPr>
      </w:pPr>
      <w:r w:rsidRPr="00774B9A">
        <w:rPr>
          <w:rFonts w:ascii="Verdana" w:hAnsi="Verdana" w:cs="Arial"/>
        </w:rPr>
        <w:t>3.1 As propostas para o Processo de Incubação podem ser apresentadas por pessoas físicas (individualmente ou em grupo) ou jurídicas, que possuam a capacidade técnica necessária ao desenvolvimento de inovações. Não é necessário que a empresa esteja formalmente constituída.</w:t>
      </w:r>
    </w:p>
    <w:p w:rsidR="00172E61" w:rsidRPr="00774B9A" w:rsidRDefault="00172E61" w:rsidP="00FB5126">
      <w:pPr>
        <w:tabs>
          <w:tab w:val="left" w:pos="3090"/>
        </w:tabs>
        <w:spacing w:line="360" w:lineRule="auto"/>
        <w:jc w:val="both"/>
        <w:rPr>
          <w:rFonts w:ascii="Verdana" w:hAnsi="Verdana" w:cs="Arial"/>
        </w:rPr>
      </w:pPr>
      <w:r w:rsidRPr="00774B9A">
        <w:rPr>
          <w:rFonts w:ascii="Verdana" w:hAnsi="Verdana" w:cs="Arial"/>
        </w:rPr>
        <w:t>3.1.1 Em caso de pessoa física, uma vez selecionada, terá que apresentar o CNPJ junto a Receita Federal do Brasil. Será dado um prazo máximo de 9</w:t>
      </w:r>
      <w:r w:rsidRPr="00774B9A">
        <w:rPr>
          <w:rFonts w:ascii="Verdana" w:hAnsi="Verdana" w:cs="Arial"/>
          <w:color w:val="000000"/>
        </w:rPr>
        <w:t>0 dias, podendo ser prorrogado mediante justificativa e comprovação do encaminhamento dos documentos,</w:t>
      </w:r>
      <w:r w:rsidRPr="00774B9A">
        <w:rPr>
          <w:rFonts w:ascii="Verdana" w:hAnsi="Verdana" w:cs="Arial"/>
        </w:rPr>
        <w:t xml:space="preserve"> para a apresentação obrigatória do comprovante de inscrição no CNPJ deferido pela Receita Federal a contar da data da divulgação do resultado. O não cumprimento da apresentação do referido comprovante no prazo estipulado será excluído do Processo de Incubação.</w:t>
      </w:r>
    </w:p>
    <w:p w:rsidR="00172E61" w:rsidRPr="000D37E2" w:rsidRDefault="00172E61" w:rsidP="00FB5126">
      <w:pPr>
        <w:spacing w:line="360" w:lineRule="auto"/>
        <w:rPr>
          <w:rFonts w:ascii="Verdana" w:hAnsi="Verdana" w:cs="Arial"/>
          <w:b/>
        </w:rPr>
      </w:pPr>
    </w:p>
    <w:p w:rsidR="00172E61" w:rsidRPr="000D37E2" w:rsidRDefault="00172E61" w:rsidP="00FB5126">
      <w:pPr>
        <w:spacing w:line="360" w:lineRule="auto"/>
        <w:rPr>
          <w:rFonts w:ascii="Verdana" w:hAnsi="Verdana" w:cs="Arial"/>
          <w:b/>
        </w:rPr>
      </w:pPr>
      <w:r w:rsidRPr="000D37E2">
        <w:rPr>
          <w:rFonts w:ascii="Verdana" w:hAnsi="Verdana" w:cs="Arial"/>
          <w:b/>
        </w:rPr>
        <w:t>4. DAS VAGAS</w:t>
      </w:r>
    </w:p>
    <w:p w:rsidR="00172E61" w:rsidRPr="000D37E2" w:rsidRDefault="00172E61" w:rsidP="00FB5126">
      <w:pPr>
        <w:spacing w:line="360" w:lineRule="auto"/>
        <w:rPr>
          <w:rFonts w:ascii="Verdana" w:hAnsi="Verdana" w:cs="Arial"/>
        </w:rPr>
      </w:pPr>
    </w:p>
    <w:p w:rsidR="00172E61" w:rsidRPr="000D37E2" w:rsidRDefault="00172E61" w:rsidP="00FB5126">
      <w:pPr>
        <w:spacing w:line="360" w:lineRule="auto"/>
        <w:jc w:val="both"/>
        <w:rPr>
          <w:rFonts w:ascii="Verdana" w:hAnsi="Verdana" w:cs="Arial"/>
        </w:rPr>
      </w:pPr>
      <w:r w:rsidRPr="000D37E2">
        <w:rPr>
          <w:rFonts w:ascii="Verdana" w:hAnsi="Verdana" w:cs="Arial"/>
        </w:rPr>
        <w:t>4.1 Serão disponibilizadas até (</w:t>
      </w:r>
      <w:r w:rsidRPr="000D37E2">
        <w:rPr>
          <w:rFonts w:ascii="Verdana" w:hAnsi="Verdana"/>
        </w:rPr>
        <w:t xml:space="preserve">XX -módulos/salas) para empresas selecionadas </w:t>
      </w:r>
      <w:r>
        <w:rPr>
          <w:rFonts w:ascii="Verdana" w:hAnsi="Verdana"/>
        </w:rPr>
        <w:t xml:space="preserve">para incubação </w:t>
      </w:r>
      <w:r w:rsidRPr="000D37E2">
        <w:rPr>
          <w:rFonts w:ascii="Verdana" w:hAnsi="Verdana"/>
        </w:rPr>
        <w:t xml:space="preserve">no </w:t>
      </w:r>
      <w:r w:rsidRPr="000D37E2">
        <w:rPr>
          <w:rFonts w:ascii="Verdana" w:hAnsi="Verdana"/>
          <w:b/>
        </w:rPr>
        <w:t>Centro de Inovação</w:t>
      </w:r>
      <w:r w:rsidRPr="000D37E2">
        <w:rPr>
          <w:rFonts w:ascii="Verdana" w:hAnsi="Verdana"/>
        </w:rPr>
        <w:t>, sendo possível mais de uma empresa em cada módulo</w:t>
      </w:r>
      <w:r>
        <w:rPr>
          <w:rFonts w:ascii="Verdana" w:hAnsi="Verdana"/>
        </w:rPr>
        <w:t>/sala</w:t>
      </w:r>
      <w:r w:rsidRPr="000D37E2">
        <w:rPr>
          <w:rFonts w:ascii="Verdana" w:hAnsi="Verdana" w:cs="Arial"/>
        </w:rPr>
        <w:t xml:space="preserve">, para ingresso no Processo de Incubação na Incubadora do Centro de Inovação, estando condicionadas à capacidade de atendimento, disponibilidade de espaço físico, ao potencial de suporte operacional e à qualidade das propostas candidatas. </w:t>
      </w:r>
    </w:p>
    <w:p w:rsidR="00172E61" w:rsidRPr="000D37E2" w:rsidRDefault="00172E61" w:rsidP="00FB5126">
      <w:pPr>
        <w:spacing w:line="360" w:lineRule="auto"/>
        <w:jc w:val="both"/>
        <w:rPr>
          <w:rFonts w:ascii="Verdana" w:hAnsi="Verdana" w:cs="Arial"/>
          <w:color w:val="000000"/>
        </w:rPr>
      </w:pPr>
      <w:r w:rsidRPr="000D37E2">
        <w:rPr>
          <w:rFonts w:ascii="Verdana" w:hAnsi="Verdana" w:cs="Arial"/>
        </w:rPr>
        <w:t xml:space="preserve">4.1.1 </w:t>
      </w:r>
      <w:r w:rsidRPr="000D37E2">
        <w:rPr>
          <w:rFonts w:ascii="Verdana" w:hAnsi="Verdana" w:cs="Arial"/>
          <w:b/>
        </w:rPr>
        <w:t>A Incubadora do Centro de Inovação</w:t>
      </w:r>
      <w:r w:rsidRPr="000D37E2">
        <w:rPr>
          <w:rFonts w:ascii="Verdana" w:hAnsi="Verdana" w:cs="Arial"/>
          <w:color w:val="000000"/>
        </w:rPr>
        <w:t xml:space="preserve">reserva o direito de não preencher todas as vagas ofertadas neste edital, caso as propostas não atendam aos critérios mínimos de seleção. </w:t>
      </w:r>
    </w:p>
    <w:p w:rsidR="00172E61" w:rsidRPr="000D37E2" w:rsidRDefault="00172E61" w:rsidP="00FB5126">
      <w:pPr>
        <w:spacing w:line="360" w:lineRule="auto"/>
        <w:jc w:val="both"/>
        <w:rPr>
          <w:rFonts w:ascii="Verdana" w:hAnsi="Verdana" w:cs="Arial"/>
        </w:rPr>
      </w:pPr>
      <w:r w:rsidRPr="000D37E2">
        <w:rPr>
          <w:rFonts w:ascii="Verdana" w:hAnsi="Verdana" w:cs="Arial"/>
        </w:rPr>
        <w:lastRenderedPageBreak/>
        <w:t xml:space="preserve"> 4.2 O não preenchimento das vagas torna o processo seletivo permanente podendo aceitar inscrições durante o período de vigência do presente edital, que tem validade de 1 (um) ano a contar do seu lançamento, para o preenchimento das vagas remanescentes. </w:t>
      </w:r>
    </w:p>
    <w:p w:rsidR="00172E61" w:rsidRPr="000D37E2" w:rsidRDefault="00172E61" w:rsidP="00FB5126">
      <w:pPr>
        <w:spacing w:line="360" w:lineRule="auto"/>
        <w:jc w:val="both"/>
        <w:rPr>
          <w:rFonts w:ascii="Verdana" w:hAnsi="Verdana" w:cs="Arial"/>
          <w:b/>
        </w:rPr>
      </w:pPr>
      <w:r w:rsidRPr="000D37E2">
        <w:rPr>
          <w:rFonts w:ascii="Verdana" w:hAnsi="Verdana" w:cs="Arial"/>
        </w:rPr>
        <w:tab/>
        <w:t xml:space="preserve">4.2.1 Cabe a Diretoria Executiva do Centro de Inovação definir o cronograma de avaliação das propostas recebidas na </w:t>
      </w:r>
      <w:r w:rsidRPr="000D37E2">
        <w:rPr>
          <w:rFonts w:ascii="Verdana" w:hAnsi="Verdana" w:cs="Arial"/>
          <w:b/>
        </w:rPr>
        <w:t xml:space="preserve">Incubadora do Centro de Inovação. </w:t>
      </w:r>
    </w:p>
    <w:p w:rsidR="00172E61" w:rsidRDefault="00172E61" w:rsidP="00FB5126">
      <w:pPr>
        <w:spacing w:line="360" w:lineRule="auto"/>
        <w:jc w:val="both"/>
        <w:rPr>
          <w:rFonts w:ascii="Source Sans Pro" w:hAnsi="Source Sans Pro" w:cs="Arial"/>
        </w:rPr>
      </w:pPr>
    </w:p>
    <w:p w:rsidR="00172E61" w:rsidRPr="000D37E2" w:rsidRDefault="00172E61" w:rsidP="00FB5126">
      <w:pPr>
        <w:autoSpaceDE w:val="0"/>
        <w:autoSpaceDN w:val="0"/>
        <w:adjustRightInd w:val="0"/>
        <w:spacing w:line="360" w:lineRule="auto"/>
        <w:jc w:val="both"/>
        <w:rPr>
          <w:rFonts w:ascii="Verdana" w:hAnsi="Verdana" w:cs="Arial"/>
          <w:b/>
        </w:rPr>
      </w:pPr>
      <w:r w:rsidRPr="000D37E2">
        <w:rPr>
          <w:rFonts w:ascii="Verdana" w:hAnsi="Verdana" w:cs="Arial"/>
          <w:b/>
        </w:rPr>
        <w:t>5. DAS OBRIGAÇÕES DAS PARTES</w:t>
      </w:r>
    </w:p>
    <w:p w:rsidR="00172E61" w:rsidRPr="000D37E2" w:rsidRDefault="00172E61" w:rsidP="00FB5126">
      <w:pPr>
        <w:spacing w:line="360" w:lineRule="auto"/>
        <w:jc w:val="both"/>
        <w:rPr>
          <w:rFonts w:ascii="Verdana" w:hAnsi="Verdana" w:cs="Arial"/>
        </w:rPr>
      </w:pPr>
      <w:r w:rsidRPr="000D37E2">
        <w:rPr>
          <w:rFonts w:ascii="Verdana" w:hAnsi="Verdana" w:cs="Arial"/>
        </w:rPr>
        <w:tab/>
      </w:r>
    </w:p>
    <w:p w:rsidR="00172E61" w:rsidRPr="000D37E2" w:rsidRDefault="00172E61" w:rsidP="00FB5126">
      <w:pPr>
        <w:spacing w:line="360" w:lineRule="auto"/>
        <w:jc w:val="both"/>
        <w:rPr>
          <w:rFonts w:ascii="Verdana" w:hAnsi="Verdana" w:cs="Arial"/>
        </w:rPr>
      </w:pPr>
      <w:r w:rsidRPr="000D37E2">
        <w:rPr>
          <w:rFonts w:ascii="Verdana" w:hAnsi="Verdana" w:cs="Arial"/>
        </w:rPr>
        <w:t xml:space="preserve">5.1 O prazo de permanência da empresa selecionada na </w:t>
      </w:r>
      <w:r w:rsidRPr="000D37E2">
        <w:rPr>
          <w:rFonts w:ascii="Verdana" w:hAnsi="Verdana" w:cs="Arial"/>
          <w:b/>
        </w:rPr>
        <w:t>Incubadora do Centro de Inovação</w:t>
      </w:r>
      <w:r w:rsidRPr="000D37E2">
        <w:rPr>
          <w:rFonts w:ascii="Verdana" w:hAnsi="Verdana" w:cs="Arial"/>
        </w:rPr>
        <w:t xml:space="preserve"> é de </w:t>
      </w:r>
      <w:r w:rsidRPr="000D37E2">
        <w:rPr>
          <w:rFonts w:ascii="Verdana" w:hAnsi="Verdana" w:cs="Arial"/>
          <w:color w:val="000000"/>
        </w:rPr>
        <w:t>2 (dois)</w:t>
      </w:r>
      <w:r w:rsidRPr="000D37E2">
        <w:rPr>
          <w:rFonts w:ascii="Verdana" w:hAnsi="Verdana" w:cs="Arial"/>
        </w:rPr>
        <w:t xml:space="preserve"> anos prorrogáveis,  por mais </w:t>
      </w:r>
      <w:r w:rsidRPr="000D37E2">
        <w:rPr>
          <w:rFonts w:ascii="Verdana" w:hAnsi="Verdana" w:cs="Arial"/>
          <w:color w:val="000000"/>
        </w:rPr>
        <w:t>1 (um) ano, a contar da data de assinatura do contrato,</w:t>
      </w:r>
      <w:r w:rsidRPr="000D37E2">
        <w:rPr>
          <w:rFonts w:ascii="Verdana" w:hAnsi="Verdana" w:cs="Arial"/>
        </w:rPr>
        <w:t>conformea evolução da empresa selecionada nos aspectos tecnológicos, de gestão, de mercado, de capital, de recursos humanos e inovação .</w:t>
      </w:r>
    </w:p>
    <w:p w:rsidR="00172E61" w:rsidRPr="000D37E2" w:rsidRDefault="00172E61" w:rsidP="00FB5126">
      <w:pPr>
        <w:spacing w:line="360" w:lineRule="auto"/>
        <w:jc w:val="both"/>
        <w:rPr>
          <w:rFonts w:ascii="Verdana" w:hAnsi="Verdana" w:cs="Arial"/>
        </w:rPr>
      </w:pPr>
      <w:r w:rsidRPr="000D37E2">
        <w:rPr>
          <w:rFonts w:ascii="Verdana" w:hAnsi="Verdana" w:cs="Arial"/>
        </w:rPr>
        <w:t xml:space="preserve">5.1.1 As empresas selecionadas cuja tecnologia comprovadamente exija maior tempo de desenvolvimento poderá ser concedido prorrogação de até 2 (dois) anos (2 anos de incubação + 2 anos de prorrogação) a contar da data de assinatura do contrato, mediante solicitação formal e justificativa da empresa solicitante. Essa decisão será tomada pela Diretoria Executiva do Centro de Inovação a partir dos resultados das avaliações, que devem ocorrer pelo menos duas vezes ao ano, onde será decidida a aprovação ou não do pedido de prorrogação do tempo de permanência. </w:t>
      </w:r>
    </w:p>
    <w:p w:rsidR="00172E61" w:rsidRPr="000D37E2" w:rsidRDefault="00172E61" w:rsidP="00FB5126">
      <w:pPr>
        <w:spacing w:line="360" w:lineRule="auto"/>
        <w:jc w:val="both"/>
        <w:rPr>
          <w:rFonts w:ascii="Verdana" w:hAnsi="Verdana" w:cs="Arial"/>
        </w:rPr>
      </w:pPr>
      <w:r w:rsidRPr="000D37E2">
        <w:rPr>
          <w:rFonts w:ascii="Verdana" w:hAnsi="Verdana"/>
        </w:rPr>
        <w:t xml:space="preserve">5.2 O Processo de Incubação visa selecionar propostas de empresas voltadas preferencialmente para as áreas de </w:t>
      </w:r>
      <w:r w:rsidRPr="00F8177F">
        <w:rPr>
          <w:rFonts w:ascii="Verdana" w:hAnsi="Verdana"/>
        </w:rPr>
        <w:t>(XXXXXXX)</w:t>
      </w:r>
      <w:r>
        <w:rPr>
          <w:rFonts w:ascii="Verdana" w:hAnsi="Verdana"/>
        </w:rPr>
        <w:t>,alinhadas com a Especialização Inteligente definida para a região</w:t>
      </w:r>
      <w:r w:rsidRPr="000D37E2">
        <w:rPr>
          <w:rFonts w:ascii="Verdana" w:hAnsi="Verdana"/>
        </w:rPr>
        <w:t xml:space="preserve">, </w:t>
      </w:r>
      <w:r w:rsidRPr="000D37E2">
        <w:rPr>
          <w:rFonts w:ascii="Verdana" w:hAnsi="Verdana" w:cs="Arial"/>
        </w:rPr>
        <w:t xml:space="preserve">nas quais o Centro de Inovação prioriza para oferecer suporte. </w:t>
      </w:r>
    </w:p>
    <w:p w:rsidR="00172E61" w:rsidRPr="000D37E2" w:rsidRDefault="00172E61" w:rsidP="00FB5126">
      <w:pPr>
        <w:spacing w:line="360" w:lineRule="auto"/>
        <w:jc w:val="both"/>
        <w:rPr>
          <w:rFonts w:ascii="Verdana" w:hAnsi="Verdana" w:cs="Arial"/>
        </w:rPr>
      </w:pPr>
      <w:r w:rsidRPr="000D37E2">
        <w:rPr>
          <w:rFonts w:ascii="Verdana" w:hAnsi="Verdana" w:cs="Arial"/>
        </w:rPr>
        <w:t xml:space="preserve">5.3 As empresas selecionadas a partir deste edital têm à sua disposição infraestrutura e serviços </w:t>
      </w:r>
      <w:r w:rsidRPr="000D37E2">
        <w:rPr>
          <w:rFonts w:ascii="Verdana" w:hAnsi="Verdana" w:cs="Arial"/>
          <w:color w:val="000000" w:themeColor="text1"/>
        </w:rPr>
        <w:t>(</w:t>
      </w:r>
      <w:r w:rsidRPr="000D37E2">
        <w:rPr>
          <w:rFonts w:ascii="Verdana" w:hAnsi="Verdana"/>
          <w:color w:val="000000" w:themeColor="text1"/>
        </w:rPr>
        <w:t>sendo alguns compartilhados entre incubados físicos e virtuais que também terão acesso à alguns dos benefícios como reservas de salas de reunião, capacitações, etc)</w:t>
      </w:r>
      <w:r w:rsidRPr="000D37E2">
        <w:rPr>
          <w:rFonts w:ascii="Verdana" w:hAnsi="Verdana" w:cs="Arial"/>
        </w:rPr>
        <w:t xml:space="preserve">, regulados mediante </w:t>
      </w:r>
      <w:r w:rsidRPr="000D37E2">
        <w:rPr>
          <w:rFonts w:ascii="Verdana" w:hAnsi="Verdana" w:cs="Arial"/>
        </w:rPr>
        <w:lastRenderedPageBreak/>
        <w:t xml:space="preserve">contratos celebrados entre </w:t>
      </w:r>
      <w:r w:rsidRPr="00F8177F">
        <w:rPr>
          <w:rFonts w:ascii="Verdana" w:hAnsi="Verdana" w:cs="Arial"/>
          <w:b/>
        </w:rPr>
        <w:t>a Incubadora do Centro de Inovação</w:t>
      </w:r>
      <w:r w:rsidRPr="000D37E2">
        <w:rPr>
          <w:rFonts w:ascii="Verdana" w:hAnsi="Verdana" w:cs="Arial"/>
        </w:rPr>
        <w:t xml:space="preserve"> e as empresas selecionadas: </w:t>
      </w:r>
    </w:p>
    <w:p w:rsidR="00172E61" w:rsidRPr="000D37E2" w:rsidRDefault="00172E61" w:rsidP="00FB5126">
      <w:pPr>
        <w:spacing w:line="360" w:lineRule="auto"/>
        <w:jc w:val="both"/>
        <w:rPr>
          <w:rFonts w:ascii="Verdana" w:hAnsi="Verdana" w:cs="Arial"/>
        </w:rPr>
      </w:pPr>
      <w:r w:rsidRPr="000D37E2">
        <w:rPr>
          <w:rFonts w:ascii="Verdana" w:hAnsi="Verdana" w:cs="Arial"/>
        </w:rPr>
        <w:t xml:space="preserve">5.3.1 Infraestrutura: cada empresa selecionada terá espaço físico reservado, individual ou compartilhado, a ser definido conforme necessidade identificada no processo seletivo. A empresa selecionada também poderá fazer uso dos espaços coletivos da </w:t>
      </w:r>
      <w:r w:rsidRPr="00F8177F">
        <w:rPr>
          <w:rFonts w:ascii="Verdana" w:hAnsi="Verdana" w:cs="Arial"/>
          <w:b/>
        </w:rPr>
        <w:t>Incubadora do Centro de Inovação</w:t>
      </w:r>
      <w:r w:rsidRPr="000D37E2">
        <w:rPr>
          <w:rFonts w:ascii="Verdana" w:hAnsi="Verdana" w:cs="Arial"/>
        </w:rPr>
        <w:t>, tais como:</w:t>
      </w:r>
    </w:p>
    <w:p w:rsidR="00172E61" w:rsidRPr="000D37E2" w:rsidRDefault="00172E61" w:rsidP="00FB5126">
      <w:pPr>
        <w:pStyle w:val="ListParagraph"/>
        <w:spacing w:after="0" w:line="360" w:lineRule="auto"/>
        <w:ind w:left="0"/>
        <w:jc w:val="both"/>
        <w:rPr>
          <w:rFonts w:ascii="Verdana" w:hAnsi="Verdana" w:cs="Arial"/>
        </w:rPr>
      </w:pPr>
      <w:r w:rsidRPr="000D37E2">
        <w:rPr>
          <w:rFonts w:ascii="Verdana" w:hAnsi="Verdana" w:cs="Arial"/>
        </w:rPr>
        <w:t xml:space="preserve">a) Salas de reunião (tempos de uso por empresa com o projeto inovador selecionado definidas no contrato). </w:t>
      </w:r>
    </w:p>
    <w:p w:rsidR="00172E61" w:rsidRPr="000D37E2" w:rsidRDefault="00172E61" w:rsidP="00FB5126">
      <w:pPr>
        <w:pStyle w:val="ListParagraph"/>
        <w:spacing w:after="0" w:line="360" w:lineRule="auto"/>
        <w:ind w:left="0"/>
        <w:jc w:val="both"/>
        <w:rPr>
          <w:rFonts w:ascii="Verdana" w:hAnsi="Verdana" w:cs="Arial"/>
        </w:rPr>
      </w:pPr>
      <w:r w:rsidRPr="000D37E2">
        <w:rPr>
          <w:rFonts w:ascii="Verdana" w:hAnsi="Verdana" w:cs="Arial"/>
        </w:rPr>
        <w:t xml:space="preserve">b) Copa e áreas de lazer. </w:t>
      </w:r>
    </w:p>
    <w:p w:rsidR="00172E61" w:rsidRPr="000D37E2" w:rsidRDefault="00172E61" w:rsidP="00FB5126">
      <w:pPr>
        <w:pStyle w:val="ListParagraph"/>
        <w:spacing w:after="0" w:line="360" w:lineRule="auto"/>
        <w:ind w:left="0"/>
        <w:jc w:val="both"/>
        <w:rPr>
          <w:rFonts w:ascii="Verdana" w:hAnsi="Verdana" w:cs="Arial"/>
        </w:rPr>
      </w:pPr>
      <w:r w:rsidRPr="000D37E2">
        <w:rPr>
          <w:rFonts w:ascii="Verdana" w:hAnsi="Verdana" w:cs="Arial"/>
        </w:rPr>
        <w:t xml:space="preserve">c) Salas de Treinamento e Auditório com descontos definidos no contrato de utilização compartilhada a ser celebrado. </w:t>
      </w:r>
    </w:p>
    <w:p w:rsidR="00172E61" w:rsidRPr="000D37E2" w:rsidRDefault="00172E61" w:rsidP="00FB5126">
      <w:pPr>
        <w:spacing w:line="360" w:lineRule="auto"/>
        <w:jc w:val="both"/>
        <w:rPr>
          <w:rFonts w:ascii="Verdana" w:hAnsi="Verdana" w:cs="Arial"/>
        </w:rPr>
      </w:pPr>
      <w:r w:rsidRPr="000D37E2">
        <w:rPr>
          <w:rFonts w:ascii="Verdana" w:hAnsi="Verdana" w:cs="Arial"/>
        </w:rPr>
        <w:t xml:space="preserve">5.3.2 Serviços: </w:t>
      </w:r>
    </w:p>
    <w:p w:rsidR="00172E61" w:rsidRPr="000D37E2" w:rsidRDefault="00172E61" w:rsidP="00FB5126">
      <w:pPr>
        <w:spacing w:line="360" w:lineRule="auto"/>
        <w:jc w:val="both"/>
        <w:rPr>
          <w:rFonts w:ascii="Verdana" w:hAnsi="Verdana" w:cs="Arial"/>
        </w:rPr>
      </w:pPr>
      <w:r w:rsidRPr="000D37E2">
        <w:rPr>
          <w:rFonts w:ascii="Verdana" w:hAnsi="Verdana" w:cs="Arial"/>
        </w:rPr>
        <w:t xml:space="preserve">5.3.2.1 Conforme disponibilidade subdividida em: </w:t>
      </w:r>
    </w:p>
    <w:p w:rsidR="00172E61" w:rsidRPr="000D37E2" w:rsidRDefault="00172E61" w:rsidP="00FB5126">
      <w:pPr>
        <w:spacing w:line="360" w:lineRule="auto"/>
        <w:jc w:val="both"/>
        <w:rPr>
          <w:rFonts w:ascii="Verdana" w:hAnsi="Verdana" w:cs="Arial"/>
        </w:rPr>
      </w:pPr>
      <w:r w:rsidRPr="000D37E2">
        <w:rPr>
          <w:rFonts w:ascii="Verdana" w:hAnsi="Verdana" w:cs="Arial"/>
        </w:rPr>
        <w:t>a) Suporte Operacional comum: recepção, internet, segurança eletrônica do prédio e limpeza das áreas de uso comum.</w:t>
      </w:r>
    </w:p>
    <w:p w:rsidR="00172E61" w:rsidRPr="000D37E2" w:rsidRDefault="00172E61" w:rsidP="00FB5126">
      <w:pPr>
        <w:spacing w:line="360" w:lineRule="auto"/>
        <w:jc w:val="both"/>
        <w:rPr>
          <w:rFonts w:ascii="Verdana" w:hAnsi="Verdana" w:cs="Arial"/>
        </w:rPr>
      </w:pPr>
      <w:r w:rsidRPr="000D37E2">
        <w:rPr>
          <w:rFonts w:ascii="Verdana" w:hAnsi="Verdana" w:cs="Arial"/>
        </w:rPr>
        <w:t>b) Suporte Operacional específico, conforme solicitação e necessidade da empresa selecionada, como: consultorias, assessorias, mentorias, cursos, capacitações, eventos, networking</w:t>
      </w:r>
      <w:r w:rsidRPr="000D37E2">
        <w:rPr>
          <w:rFonts w:ascii="Verdana" w:hAnsi="Verdana" w:cs="Arial"/>
          <w:i/>
        </w:rPr>
        <w:t>,</w:t>
      </w:r>
      <w:r w:rsidRPr="000D37E2">
        <w:rPr>
          <w:rFonts w:ascii="Verdana" w:hAnsi="Verdana" w:cs="Arial"/>
        </w:rPr>
        <w:t xml:space="preserve"> apoio a integração entre universidades e entidades públicas; aproximação com entidades financiadoras e investidores, etc. </w:t>
      </w:r>
    </w:p>
    <w:p w:rsidR="00172E61" w:rsidRPr="000D37E2" w:rsidRDefault="00172E61" w:rsidP="00FB5126">
      <w:pPr>
        <w:spacing w:line="360" w:lineRule="auto"/>
        <w:jc w:val="both"/>
        <w:rPr>
          <w:rFonts w:ascii="Verdana" w:hAnsi="Verdana" w:cs="Arial"/>
        </w:rPr>
      </w:pPr>
      <w:r w:rsidRPr="000D37E2">
        <w:rPr>
          <w:rFonts w:ascii="Verdana" w:hAnsi="Verdana" w:cs="Arial"/>
        </w:rPr>
        <w:t xml:space="preserve">5.4 </w:t>
      </w:r>
      <w:r w:rsidRPr="00F8177F">
        <w:rPr>
          <w:rFonts w:ascii="Verdana" w:hAnsi="Verdana" w:cs="Arial"/>
          <w:b/>
        </w:rPr>
        <w:t>A Incubadora do Centro de Inovação</w:t>
      </w:r>
      <w:r w:rsidRPr="000D37E2">
        <w:rPr>
          <w:rFonts w:ascii="Verdana" w:hAnsi="Verdana" w:cs="Arial"/>
        </w:rPr>
        <w:t xml:space="preserve"> fará avaliações das empresas selecionadas, podendo a seu critério realizar a sua graduação, antes dos prazos máximos estipulados no edital, ou excluir do processo de incubação caso não esteja tendo um desempenho considerado satisfatório.</w:t>
      </w:r>
    </w:p>
    <w:p w:rsidR="00172E61" w:rsidRPr="00F8177F" w:rsidRDefault="00172E61" w:rsidP="00FB5126">
      <w:pPr>
        <w:spacing w:line="360" w:lineRule="auto"/>
        <w:jc w:val="both"/>
        <w:rPr>
          <w:rFonts w:ascii="Verdana" w:hAnsi="Verdana" w:cs="Arial"/>
        </w:rPr>
      </w:pPr>
      <w:r w:rsidRPr="00F8177F">
        <w:rPr>
          <w:rFonts w:ascii="Verdana" w:hAnsi="Verdana" w:cs="Arial"/>
        </w:rPr>
        <w:t xml:space="preserve">5.5 As ligações de máquinas, aparelhos ou equipamentos, que exijam consumo de energia elétrica, água ou outra utilidade, bem como a exploração do ramo industrial que implique aumento de risco e periculosidade, dependem de prévia autorização, por escrito, da </w:t>
      </w:r>
      <w:r w:rsidRPr="00F8177F">
        <w:rPr>
          <w:rFonts w:ascii="Verdana" w:hAnsi="Verdana" w:cs="Arial"/>
          <w:b/>
        </w:rPr>
        <w:t>Diretoria Executiva do Centro de Inovação</w:t>
      </w:r>
      <w:r w:rsidRPr="00F8177F">
        <w:rPr>
          <w:rFonts w:ascii="Verdana" w:hAnsi="Verdana" w:cs="Arial"/>
        </w:rPr>
        <w:t xml:space="preserve"> que pode exigir da empresa </w:t>
      </w:r>
      <w:r w:rsidRPr="00F8177F">
        <w:rPr>
          <w:rFonts w:ascii="Verdana" w:hAnsi="Verdana" w:cs="Arial"/>
        </w:rPr>
        <w:lastRenderedPageBreak/>
        <w:t xml:space="preserve">selecionada as modificações que se fizerem necessárias nas instalações cujo uso lhe foi permitido. </w:t>
      </w:r>
    </w:p>
    <w:p w:rsidR="00172E61" w:rsidRPr="00F8177F" w:rsidRDefault="00172E61" w:rsidP="00FB5126">
      <w:pPr>
        <w:spacing w:line="360" w:lineRule="auto"/>
        <w:jc w:val="both"/>
        <w:rPr>
          <w:rFonts w:ascii="Verdana" w:hAnsi="Verdana" w:cs="Arial"/>
        </w:rPr>
      </w:pPr>
      <w:r w:rsidRPr="00F8177F">
        <w:rPr>
          <w:rFonts w:ascii="Verdana" w:hAnsi="Verdana" w:cs="Arial"/>
        </w:rPr>
        <w:t xml:space="preserve">a) </w:t>
      </w:r>
      <w:r w:rsidRPr="00F8177F">
        <w:rPr>
          <w:rFonts w:ascii="Verdana" w:hAnsi="Verdana" w:cs="Arial"/>
          <w:b/>
        </w:rPr>
        <w:t>A Incubadora do Centro de Inovação</w:t>
      </w:r>
      <w:r w:rsidRPr="00F8177F">
        <w:rPr>
          <w:rFonts w:ascii="Verdana" w:hAnsi="Verdana" w:cs="Arial"/>
        </w:rPr>
        <w:t xml:space="preserve"> poderá acrescentar valores remuneratórios caso a instalação de equipamentos resultem em aumentos de custos.</w:t>
      </w:r>
    </w:p>
    <w:p w:rsidR="00172E61" w:rsidRPr="000D37E2" w:rsidRDefault="00172E61" w:rsidP="00FB5126">
      <w:pPr>
        <w:spacing w:line="360" w:lineRule="auto"/>
        <w:jc w:val="both"/>
        <w:rPr>
          <w:rFonts w:ascii="Verdana" w:hAnsi="Verdana" w:cs="Arial"/>
        </w:rPr>
      </w:pPr>
      <w:r w:rsidRPr="000D37E2">
        <w:rPr>
          <w:rFonts w:ascii="Verdana" w:hAnsi="Verdana" w:cs="Arial"/>
        </w:rPr>
        <w:t xml:space="preserve">5.6 A empresa selecionada deverá cumprir e respeitar todas as cláusulas do contrato a ser assinado após a seleção do empreendimento, bem como também respeitar todas as disposições do regimento interno sob pena de advertência, cobrança de penalidades e em casos de recorrência recisão do contrato de incubação. </w:t>
      </w:r>
    </w:p>
    <w:p w:rsidR="00172E61" w:rsidRPr="00F8177F" w:rsidRDefault="00172E61" w:rsidP="00FB5126">
      <w:pPr>
        <w:spacing w:line="360" w:lineRule="auto"/>
        <w:jc w:val="both"/>
        <w:rPr>
          <w:rFonts w:ascii="Verdana" w:hAnsi="Verdana" w:cs="Arial"/>
        </w:rPr>
      </w:pPr>
      <w:r w:rsidRPr="00F8177F">
        <w:rPr>
          <w:rFonts w:ascii="Verdana" w:hAnsi="Verdana" w:cs="Arial"/>
        </w:rPr>
        <w:t xml:space="preserve">5.7 A empresa deverá citar na divulgação dos produtos, processos ou serviços, o apoio da </w:t>
      </w:r>
      <w:r w:rsidRPr="00F8177F">
        <w:rPr>
          <w:rFonts w:ascii="Verdana" w:hAnsi="Verdana" w:cs="Arial"/>
          <w:b/>
        </w:rPr>
        <w:t>Incubadora do Centro de Inovação</w:t>
      </w:r>
      <w:r w:rsidRPr="00F8177F">
        <w:rPr>
          <w:rFonts w:ascii="Verdana" w:hAnsi="Verdana" w:cs="Arial"/>
        </w:rPr>
        <w:t xml:space="preserve">, solicitando sempre aprovação de uso das respectivas marcas. </w:t>
      </w:r>
    </w:p>
    <w:p w:rsidR="00172E61" w:rsidRDefault="00172E61" w:rsidP="00FB5126">
      <w:pPr>
        <w:spacing w:line="360" w:lineRule="auto"/>
        <w:jc w:val="both"/>
        <w:rPr>
          <w:rFonts w:ascii="Verdana" w:hAnsi="Verdana" w:cs="Arial"/>
        </w:rPr>
      </w:pPr>
      <w:r w:rsidRPr="000D37E2">
        <w:rPr>
          <w:rFonts w:ascii="Verdana" w:hAnsi="Verdana" w:cs="Arial"/>
        </w:rPr>
        <w:t>5.8 No momento da assinatura do contrato e durante todo o Processo de Incubação, a empresa selecionada deverá apresentar e manter atualizada o certificado de regularidade com o FGTS; certificado de regularidade perante previdência social, débitos com as fazendas federal, estadual e municipal; de protestos e certidão de regularidade perante a Dívida Ativa da União.</w:t>
      </w:r>
    </w:p>
    <w:p w:rsidR="00172E61" w:rsidRPr="00F8177F" w:rsidRDefault="00172E61" w:rsidP="00FB5126">
      <w:pPr>
        <w:pStyle w:val="Heading1"/>
        <w:ind w:right="0"/>
        <w:jc w:val="both"/>
        <w:rPr>
          <w:rFonts w:cs="Arial"/>
          <w:color w:val="auto"/>
        </w:rPr>
      </w:pPr>
      <w:r w:rsidRPr="00F8177F">
        <w:rPr>
          <w:rFonts w:cs="Arial"/>
          <w:color w:val="auto"/>
        </w:rPr>
        <w:t>6. DOS CUSTOS</w:t>
      </w:r>
    </w:p>
    <w:p w:rsidR="00172E61" w:rsidRPr="00F8177F" w:rsidRDefault="00172E61" w:rsidP="00FB5126">
      <w:pPr>
        <w:rPr>
          <w:rFonts w:ascii="Verdana" w:hAnsi="Verdana" w:cs="Arial"/>
        </w:rPr>
      </w:pPr>
    </w:p>
    <w:p w:rsidR="00172E61" w:rsidRPr="00F8177F" w:rsidRDefault="00172E61" w:rsidP="00FB5126">
      <w:pPr>
        <w:spacing w:line="360" w:lineRule="auto"/>
        <w:jc w:val="both"/>
        <w:rPr>
          <w:rFonts w:ascii="Verdana" w:hAnsi="Verdana" w:cs="Arial"/>
        </w:rPr>
      </w:pPr>
      <w:r w:rsidRPr="00F8177F">
        <w:rPr>
          <w:rFonts w:ascii="Verdana" w:hAnsi="Verdana" w:cs="Arial"/>
        </w:rPr>
        <w:t>6.1 A empresa selecionada pagará conforme estipulado no contrato</w:t>
      </w:r>
      <w:r>
        <w:rPr>
          <w:rFonts w:ascii="Verdana" w:hAnsi="Verdana" w:cs="Arial"/>
        </w:rPr>
        <w:t xml:space="preserve"> (a ser firmado entre a empresa selecionada e o Centro de Inovação/ Entidade Gestora)</w:t>
      </w:r>
      <w:r w:rsidRPr="00F8177F">
        <w:rPr>
          <w:rFonts w:ascii="Verdana" w:hAnsi="Verdana" w:cs="Arial"/>
        </w:rPr>
        <w:t xml:space="preserve"> o valor mensal </w:t>
      </w:r>
      <w:r>
        <w:rPr>
          <w:rFonts w:ascii="Verdana" w:hAnsi="Verdana" w:cs="Arial"/>
        </w:rPr>
        <w:t xml:space="preserve">a ser </w:t>
      </w:r>
      <w:r w:rsidRPr="00F8177F">
        <w:rPr>
          <w:rFonts w:ascii="Verdana" w:hAnsi="Verdana" w:cs="Arial"/>
        </w:rPr>
        <w:t xml:space="preserve">pago em função dos serviços e infraestruturaoferecidos, conforme item 5.3 deste edital. </w:t>
      </w:r>
    </w:p>
    <w:p w:rsidR="00172E61" w:rsidRPr="00F8177F" w:rsidRDefault="00172E61" w:rsidP="00FB5126">
      <w:pPr>
        <w:spacing w:line="360" w:lineRule="auto"/>
        <w:jc w:val="both"/>
        <w:rPr>
          <w:rFonts w:ascii="Verdana" w:hAnsi="Verdana" w:cs="Arial"/>
        </w:rPr>
      </w:pPr>
      <w:r w:rsidRPr="00F8177F">
        <w:rPr>
          <w:rFonts w:ascii="Verdana" w:hAnsi="Verdana" w:cs="Arial"/>
        </w:rPr>
        <w:t xml:space="preserve">6.1.1. Caso a empresa não efetue os pagamentos, previstos em contrato, este será rescindido e a mesma será excluída do processo de incubação. </w:t>
      </w:r>
    </w:p>
    <w:p w:rsidR="00172E61" w:rsidRPr="00F8177F" w:rsidRDefault="00172E61" w:rsidP="00FB5126">
      <w:pPr>
        <w:spacing w:line="360" w:lineRule="auto"/>
        <w:jc w:val="both"/>
        <w:rPr>
          <w:rFonts w:ascii="Verdana" w:hAnsi="Verdana" w:cs="Arial"/>
          <w:b/>
        </w:rPr>
      </w:pPr>
      <w:r w:rsidRPr="00F8177F">
        <w:rPr>
          <w:rFonts w:ascii="Verdana" w:hAnsi="Verdana" w:cs="Arial"/>
          <w:b/>
        </w:rPr>
        <w:t xml:space="preserve">7. DAS INSCRIÇÕES </w:t>
      </w:r>
    </w:p>
    <w:p w:rsidR="00172E61" w:rsidRPr="00602848" w:rsidRDefault="00172E61" w:rsidP="00FB5126">
      <w:pPr>
        <w:autoSpaceDE w:val="0"/>
        <w:autoSpaceDN w:val="0"/>
        <w:adjustRightInd w:val="0"/>
        <w:spacing w:line="360" w:lineRule="auto"/>
        <w:jc w:val="both"/>
        <w:rPr>
          <w:rFonts w:ascii="Verdana" w:hAnsi="Verdana" w:cs="Arial"/>
        </w:rPr>
      </w:pPr>
      <w:r w:rsidRPr="00602848">
        <w:rPr>
          <w:rFonts w:ascii="Verdana" w:hAnsi="Verdana" w:cs="Arial"/>
        </w:rPr>
        <w:t xml:space="preserve">7.1 As inscrições estarão abertas via (XXXX) no período de (XXXXX) a (XXXXX) e serão no valor de R$ (XX,XX). </w:t>
      </w:r>
    </w:p>
    <w:p w:rsidR="00172E61" w:rsidRPr="00602848" w:rsidRDefault="00172E61" w:rsidP="00FB5126">
      <w:pPr>
        <w:autoSpaceDE w:val="0"/>
        <w:autoSpaceDN w:val="0"/>
        <w:adjustRightInd w:val="0"/>
        <w:spacing w:line="360" w:lineRule="auto"/>
        <w:jc w:val="both"/>
        <w:rPr>
          <w:rFonts w:ascii="Verdana" w:hAnsi="Verdana" w:cs="Arial"/>
        </w:rPr>
      </w:pPr>
      <w:r w:rsidRPr="00602848">
        <w:rPr>
          <w:rFonts w:ascii="Verdana" w:hAnsi="Verdana" w:cs="Arial"/>
        </w:rPr>
        <w:lastRenderedPageBreak/>
        <w:t xml:space="preserve">7.1.1 </w:t>
      </w:r>
      <w:r w:rsidRPr="00602848">
        <w:rPr>
          <w:rFonts w:ascii="Verdana" w:hAnsi="Verdana" w:cs="Calibri"/>
        </w:rPr>
        <w:t>O valor da taxa de inscrição será depositado no Banco (XXXX), Agência (XXX) em Conta Corrente nº (XXXXX).</w:t>
      </w:r>
    </w:p>
    <w:p w:rsidR="00172E61" w:rsidRPr="00F8177F" w:rsidRDefault="00172E61" w:rsidP="00FB5126">
      <w:pPr>
        <w:autoSpaceDE w:val="0"/>
        <w:autoSpaceDN w:val="0"/>
        <w:adjustRightInd w:val="0"/>
        <w:spacing w:line="360" w:lineRule="auto"/>
        <w:jc w:val="both"/>
        <w:rPr>
          <w:rFonts w:ascii="Verdana" w:hAnsi="Verdana" w:cs="Arial"/>
        </w:rPr>
      </w:pPr>
      <w:r w:rsidRPr="00F8177F">
        <w:rPr>
          <w:rFonts w:ascii="Verdana" w:hAnsi="Verdana" w:cs="Arial"/>
        </w:rPr>
        <w:t>7.2 Os documentos a serem enviados no ato da inscrição à homologação são:</w:t>
      </w:r>
    </w:p>
    <w:p w:rsidR="00172E61" w:rsidRPr="00F8177F" w:rsidRDefault="00172E61" w:rsidP="00124DCE">
      <w:pPr>
        <w:autoSpaceDE w:val="0"/>
        <w:autoSpaceDN w:val="0"/>
        <w:adjustRightInd w:val="0"/>
        <w:spacing w:line="360" w:lineRule="auto"/>
        <w:ind w:firstLine="993"/>
        <w:jc w:val="both"/>
        <w:rPr>
          <w:rFonts w:ascii="Verdana" w:hAnsi="Verdana" w:cs="Arial"/>
        </w:rPr>
      </w:pPr>
      <w:r w:rsidRPr="00F8177F">
        <w:rPr>
          <w:rFonts w:ascii="Verdana" w:hAnsi="Verdana" w:cs="Arial"/>
        </w:rPr>
        <w:t xml:space="preserve">a) Ficha de Inscrição (ANEXO </w:t>
      </w:r>
      <w:r>
        <w:rPr>
          <w:rFonts w:ascii="Verdana" w:hAnsi="Verdana" w:cs="Arial"/>
        </w:rPr>
        <w:t>D.</w:t>
      </w:r>
      <w:r w:rsidRPr="00F8177F">
        <w:rPr>
          <w:rFonts w:ascii="Verdana" w:hAnsi="Verdana" w:cs="Arial"/>
        </w:rPr>
        <w:t>I) com a cópia do RG e CPF do representante legal da empresa;</w:t>
      </w:r>
    </w:p>
    <w:p w:rsidR="00172E61" w:rsidRPr="00F8177F" w:rsidRDefault="00172E61" w:rsidP="00124DCE">
      <w:pPr>
        <w:autoSpaceDE w:val="0"/>
        <w:autoSpaceDN w:val="0"/>
        <w:adjustRightInd w:val="0"/>
        <w:spacing w:line="360" w:lineRule="auto"/>
        <w:ind w:firstLine="993"/>
        <w:jc w:val="both"/>
        <w:rPr>
          <w:rFonts w:ascii="Verdana" w:hAnsi="Verdana" w:cs="Arial"/>
        </w:rPr>
      </w:pPr>
      <w:r w:rsidRPr="00F8177F">
        <w:rPr>
          <w:rFonts w:ascii="Verdana" w:hAnsi="Verdana" w:cs="Arial"/>
        </w:rPr>
        <w:t xml:space="preserve">b) Modelo de Negócio nos moldes do </w:t>
      </w:r>
      <w:r w:rsidRPr="00F8177F">
        <w:rPr>
          <w:rFonts w:ascii="Verdana" w:hAnsi="Verdana" w:cs="Arial"/>
          <w:i/>
        </w:rPr>
        <w:t>Business ModelCanvas</w:t>
      </w:r>
      <w:r w:rsidRPr="00F8177F">
        <w:rPr>
          <w:rFonts w:ascii="Verdana" w:hAnsi="Verdana" w:cs="Arial"/>
        </w:rPr>
        <w:t xml:space="preserve"> conforme ANEXO </w:t>
      </w:r>
      <w:r>
        <w:rPr>
          <w:rFonts w:ascii="Verdana" w:hAnsi="Verdana" w:cs="Arial"/>
        </w:rPr>
        <w:t>D.</w:t>
      </w:r>
      <w:r w:rsidRPr="00F8177F">
        <w:rPr>
          <w:rFonts w:ascii="Verdana" w:hAnsi="Verdana" w:cs="Arial"/>
        </w:rPr>
        <w:t xml:space="preserve">II; </w:t>
      </w:r>
    </w:p>
    <w:p w:rsidR="00172E61" w:rsidRPr="00F8177F" w:rsidRDefault="00172E61" w:rsidP="00124DCE">
      <w:pPr>
        <w:autoSpaceDE w:val="0"/>
        <w:autoSpaceDN w:val="0"/>
        <w:adjustRightInd w:val="0"/>
        <w:spacing w:line="360" w:lineRule="auto"/>
        <w:ind w:firstLine="993"/>
        <w:jc w:val="both"/>
        <w:rPr>
          <w:rFonts w:ascii="Verdana" w:hAnsi="Verdana" w:cs="Arial"/>
        </w:rPr>
      </w:pPr>
      <w:r w:rsidRPr="00F8177F">
        <w:rPr>
          <w:rFonts w:ascii="Verdana" w:hAnsi="Verdana" w:cs="Arial"/>
        </w:rPr>
        <w:t xml:space="preserve">c) Descrição do Negócio (ANEXO </w:t>
      </w:r>
      <w:r>
        <w:rPr>
          <w:rFonts w:ascii="Verdana" w:hAnsi="Verdana" w:cs="Arial"/>
        </w:rPr>
        <w:t>D.</w:t>
      </w:r>
      <w:r w:rsidRPr="00F8177F">
        <w:rPr>
          <w:rFonts w:ascii="Verdana" w:hAnsi="Verdana" w:cs="Arial"/>
        </w:rPr>
        <w:t>III);</w:t>
      </w:r>
    </w:p>
    <w:p w:rsidR="00172E61" w:rsidRPr="00F8177F" w:rsidRDefault="00172E61" w:rsidP="00124DCE">
      <w:pPr>
        <w:autoSpaceDE w:val="0"/>
        <w:autoSpaceDN w:val="0"/>
        <w:adjustRightInd w:val="0"/>
        <w:spacing w:line="360" w:lineRule="auto"/>
        <w:ind w:firstLine="993"/>
        <w:jc w:val="both"/>
        <w:rPr>
          <w:rFonts w:ascii="Verdana" w:hAnsi="Verdana" w:cs="Arial"/>
        </w:rPr>
      </w:pPr>
      <w:r w:rsidRPr="00F8177F">
        <w:rPr>
          <w:rFonts w:ascii="Verdana" w:hAnsi="Verdana" w:cs="Arial"/>
        </w:rPr>
        <w:t xml:space="preserve">d) Pitch de 03 (três) minutos falando da empresa e do projeto inovador, em vídeo, conforme ANEXO </w:t>
      </w:r>
      <w:r>
        <w:rPr>
          <w:rFonts w:ascii="Verdana" w:hAnsi="Verdana" w:cs="Arial"/>
        </w:rPr>
        <w:t>D.I</w:t>
      </w:r>
      <w:r w:rsidRPr="00F8177F">
        <w:rPr>
          <w:rFonts w:ascii="Verdana" w:hAnsi="Verdana" w:cs="Arial"/>
        </w:rPr>
        <w:t xml:space="preserve">V; </w:t>
      </w:r>
    </w:p>
    <w:p w:rsidR="00172E61" w:rsidRPr="00F8177F" w:rsidRDefault="00172E61" w:rsidP="00124DCE">
      <w:pPr>
        <w:autoSpaceDE w:val="0"/>
        <w:autoSpaceDN w:val="0"/>
        <w:adjustRightInd w:val="0"/>
        <w:spacing w:line="360" w:lineRule="auto"/>
        <w:ind w:firstLine="993"/>
        <w:jc w:val="both"/>
        <w:rPr>
          <w:rFonts w:ascii="Verdana" w:hAnsi="Verdana" w:cs="Arial"/>
        </w:rPr>
      </w:pPr>
      <w:r w:rsidRPr="00F8177F">
        <w:rPr>
          <w:rFonts w:ascii="Verdana" w:hAnsi="Verdana" w:cs="Arial"/>
        </w:rPr>
        <w:t>e) Comprovante de depósito da taxa da inscrição;</w:t>
      </w:r>
    </w:p>
    <w:p w:rsidR="00172E61" w:rsidRPr="00F8177F" w:rsidRDefault="00172E61" w:rsidP="00124DCE">
      <w:pPr>
        <w:autoSpaceDE w:val="0"/>
        <w:autoSpaceDN w:val="0"/>
        <w:adjustRightInd w:val="0"/>
        <w:spacing w:line="360" w:lineRule="auto"/>
        <w:ind w:firstLine="993"/>
        <w:jc w:val="both"/>
        <w:rPr>
          <w:rFonts w:ascii="Verdana" w:hAnsi="Verdana" w:cs="Arial"/>
        </w:rPr>
      </w:pPr>
      <w:r w:rsidRPr="00F8177F">
        <w:rPr>
          <w:rFonts w:ascii="Verdana" w:hAnsi="Verdana" w:cs="Arial"/>
        </w:rPr>
        <w:t xml:space="preserve">f) Cópia do CNPJ ou Termo de Ciência da Entrega da Solicitação do CNPJ (ANEXO </w:t>
      </w:r>
      <w:r>
        <w:rPr>
          <w:rFonts w:ascii="Verdana" w:hAnsi="Verdana" w:cs="Arial"/>
        </w:rPr>
        <w:t>D.V</w:t>
      </w:r>
      <w:r w:rsidRPr="00F8177F">
        <w:rPr>
          <w:rFonts w:ascii="Verdana" w:hAnsi="Verdana" w:cs="Arial"/>
        </w:rPr>
        <w:t>).</w:t>
      </w:r>
    </w:p>
    <w:p w:rsidR="00172E61" w:rsidRPr="00F8177F" w:rsidRDefault="00172E61" w:rsidP="00FB5126">
      <w:pPr>
        <w:autoSpaceDE w:val="0"/>
        <w:autoSpaceDN w:val="0"/>
        <w:adjustRightInd w:val="0"/>
        <w:spacing w:line="360" w:lineRule="auto"/>
        <w:jc w:val="both"/>
        <w:rPr>
          <w:rFonts w:ascii="Verdana" w:hAnsi="Verdana" w:cs="Arial"/>
        </w:rPr>
      </w:pPr>
      <w:r w:rsidRPr="00F8177F">
        <w:rPr>
          <w:rFonts w:ascii="Verdana" w:hAnsi="Verdana" w:cs="Arial"/>
        </w:rPr>
        <w:t xml:space="preserve">7.3 Os documentos solicitados para a inscrição deverão ser encaminhados em formato </w:t>
      </w:r>
      <w:r w:rsidRPr="00F8177F">
        <w:rPr>
          <w:rFonts w:ascii="Verdana" w:hAnsi="Verdana" w:cs="Arial"/>
          <w:i/>
        </w:rPr>
        <w:t>pdf</w:t>
      </w:r>
      <w:r w:rsidRPr="00F8177F">
        <w:rPr>
          <w:rFonts w:ascii="Verdana" w:hAnsi="Verdana" w:cs="Arial"/>
        </w:rPr>
        <w:t xml:space="preserve"> para o e-mail </w:t>
      </w:r>
      <w:r w:rsidRPr="00602848">
        <w:rPr>
          <w:rFonts w:ascii="Verdana" w:hAnsi="Verdana" w:cs="Arial"/>
        </w:rPr>
        <w:t>(XXXXXX)</w:t>
      </w:r>
      <w:r w:rsidRPr="00F8177F">
        <w:rPr>
          <w:rFonts w:ascii="Verdana" w:hAnsi="Verdana" w:cs="Arial"/>
        </w:rPr>
        <w:t xml:space="preserve"> sendo identificado no campo "Assunto" por: " EDITAL </w:t>
      </w:r>
      <w:r w:rsidRPr="00602848">
        <w:rPr>
          <w:rFonts w:ascii="Verdana" w:hAnsi="Verdana" w:cs="Arial"/>
        </w:rPr>
        <w:t>NºX/XXXX</w:t>
      </w:r>
      <w:r>
        <w:rPr>
          <w:rFonts w:ascii="Verdana" w:hAnsi="Verdana" w:cs="Arial"/>
        </w:rPr>
        <w:t xml:space="preserve"> - CANDIDATURA INCUBAÇÃO</w:t>
      </w:r>
      <w:r w:rsidRPr="00F8177F">
        <w:rPr>
          <w:rFonts w:ascii="Verdana" w:hAnsi="Verdana" w:cs="Arial"/>
        </w:rPr>
        <w:t>/ NOME DA EMPRESA".</w:t>
      </w:r>
    </w:p>
    <w:p w:rsidR="00172E61" w:rsidRPr="00F8177F" w:rsidRDefault="00172E61" w:rsidP="00FB5126">
      <w:pPr>
        <w:autoSpaceDE w:val="0"/>
        <w:autoSpaceDN w:val="0"/>
        <w:adjustRightInd w:val="0"/>
        <w:spacing w:line="360" w:lineRule="auto"/>
        <w:jc w:val="both"/>
        <w:rPr>
          <w:rFonts w:ascii="Verdana" w:hAnsi="Verdana" w:cs="Arial"/>
        </w:rPr>
      </w:pPr>
      <w:r w:rsidRPr="00F8177F">
        <w:rPr>
          <w:rFonts w:ascii="Verdana" w:hAnsi="Verdana" w:cs="Arial"/>
        </w:rPr>
        <w:t xml:space="preserve">7.4 Após o encerramento do prazo-limite para apresentação das propostas, nenhuma outra proposta será recebida, nem serão aceitos adendos ou esclarecimentos que não foram explicitados e formalmente solicitados pela Comissão de Seleção a todos os proponentes. </w:t>
      </w:r>
    </w:p>
    <w:p w:rsidR="00172E61" w:rsidRPr="00F8177F" w:rsidRDefault="00172E61" w:rsidP="00FB5126">
      <w:pPr>
        <w:autoSpaceDE w:val="0"/>
        <w:autoSpaceDN w:val="0"/>
        <w:adjustRightInd w:val="0"/>
        <w:spacing w:line="360" w:lineRule="auto"/>
        <w:jc w:val="both"/>
        <w:rPr>
          <w:rFonts w:ascii="Verdana" w:hAnsi="Verdana" w:cs="Arial"/>
        </w:rPr>
      </w:pPr>
      <w:r w:rsidRPr="00F8177F">
        <w:rPr>
          <w:rFonts w:ascii="Verdana" w:hAnsi="Verdana" w:cs="Arial"/>
        </w:rPr>
        <w:t xml:space="preserve">7.5 Cada empresa candidata poderá realizar uma única inscrição. Em caso da empresa candidata encaminhar mais de uma proposta será considerada a última recebida. </w:t>
      </w:r>
    </w:p>
    <w:p w:rsidR="00172E61" w:rsidRPr="00F8177F" w:rsidRDefault="00172E61" w:rsidP="00FB5126">
      <w:pPr>
        <w:autoSpaceDE w:val="0"/>
        <w:autoSpaceDN w:val="0"/>
        <w:adjustRightInd w:val="0"/>
        <w:spacing w:line="360" w:lineRule="auto"/>
        <w:jc w:val="both"/>
        <w:rPr>
          <w:rFonts w:ascii="Verdana" w:hAnsi="Verdana"/>
        </w:rPr>
      </w:pPr>
      <w:r w:rsidRPr="00F8177F">
        <w:rPr>
          <w:rFonts w:ascii="Verdana" w:hAnsi="Verdana"/>
        </w:rPr>
        <w:t>7.6 DA REGULARIDADE JURÍDICA PARA PESSOA JURÍDICA</w:t>
      </w:r>
    </w:p>
    <w:p w:rsidR="00172E61" w:rsidRPr="00F8177F" w:rsidRDefault="00172E61" w:rsidP="00FB5126">
      <w:pPr>
        <w:autoSpaceDE w:val="0"/>
        <w:autoSpaceDN w:val="0"/>
        <w:adjustRightInd w:val="0"/>
        <w:spacing w:line="360" w:lineRule="auto"/>
        <w:jc w:val="both"/>
        <w:rPr>
          <w:rFonts w:ascii="Verdana" w:hAnsi="Verdana" w:cs="Arial"/>
        </w:rPr>
      </w:pPr>
      <w:r w:rsidRPr="00F8177F">
        <w:rPr>
          <w:rFonts w:ascii="Verdana" w:hAnsi="Verdana"/>
        </w:rPr>
        <w:t xml:space="preserve"> a) Cópia do Contrato Social e Alterações posteriores, ou Cópia da Última Alteração Consolidada e das alterações subsequentes, registrados na Junta Comercial do Estado; em se tratando de Firma Individual o Registro </w:t>
      </w:r>
      <w:r w:rsidRPr="00F8177F">
        <w:rPr>
          <w:rFonts w:ascii="Verdana" w:hAnsi="Verdana"/>
        </w:rPr>
        <w:lastRenderedPageBreak/>
        <w:t>Comercial e no caso de Sociedade por Ações o Ato Constitutivo/Estatuto acompanhado da Ata da Assembleia que elegeu a diretoria em exercício.</w:t>
      </w:r>
    </w:p>
    <w:p w:rsidR="00172E61" w:rsidRPr="00F8177F" w:rsidRDefault="00172E61" w:rsidP="00FB5126">
      <w:pPr>
        <w:autoSpaceDE w:val="0"/>
        <w:autoSpaceDN w:val="0"/>
        <w:adjustRightInd w:val="0"/>
        <w:spacing w:line="360" w:lineRule="auto"/>
        <w:jc w:val="both"/>
        <w:rPr>
          <w:rFonts w:ascii="Verdana" w:hAnsi="Verdana"/>
        </w:rPr>
      </w:pPr>
      <w:r w:rsidRPr="00F8177F">
        <w:rPr>
          <w:rFonts w:ascii="Verdana" w:hAnsi="Verdana"/>
        </w:rPr>
        <w:t xml:space="preserve">7.6.1 DA REGULARIDADE JURÍDICA PARA PESSOA FÍSICA (representante legal da empresa). </w:t>
      </w:r>
    </w:p>
    <w:p w:rsidR="00172E61" w:rsidRPr="00F8177F" w:rsidRDefault="00172E61" w:rsidP="00FB5126">
      <w:pPr>
        <w:autoSpaceDE w:val="0"/>
        <w:autoSpaceDN w:val="0"/>
        <w:adjustRightInd w:val="0"/>
        <w:spacing w:line="360" w:lineRule="auto"/>
        <w:jc w:val="both"/>
        <w:rPr>
          <w:rFonts w:ascii="Verdana" w:hAnsi="Verdana"/>
        </w:rPr>
      </w:pPr>
      <w:r w:rsidRPr="00F8177F">
        <w:rPr>
          <w:rFonts w:ascii="Verdana" w:hAnsi="Verdana"/>
        </w:rPr>
        <w:t xml:space="preserve"> a) Cópia da Cédula de Identidade;</w:t>
      </w:r>
    </w:p>
    <w:p w:rsidR="00172E61" w:rsidRPr="00F8177F" w:rsidRDefault="00172E61" w:rsidP="00FB5126">
      <w:pPr>
        <w:autoSpaceDE w:val="0"/>
        <w:autoSpaceDN w:val="0"/>
        <w:adjustRightInd w:val="0"/>
        <w:spacing w:line="360" w:lineRule="auto"/>
        <w:jc w:val="both"/>
        <w:rPr>
          <w:rFonts w:ascii="Verdana" w:hAnsi="Verdana"/>
        </w:rPr>
      </w:pPr>
      <w:r w:rsidRPr="00F8177F">
        <w:rPr>
          <w:rFonts w:ascii="Verdana" w:hAnsi="Verdana"/>
        </w:rPr>
        <w:t xml:space="preserve"> b) Cópia do CPF; </w:t>
      </w:r>
    </w:p>
    <w:p w:rsidR="00172E61" w:rsidRPr="00F8177F" w:rsidRDefault="00172E61" w:rsidP="00FB5126">
      <w:pPr>
        <w:autoSpaceDE w:val="0"/>
        <w:autoSpaceDN w:val="0"/>
        <w:adjustRightInd w:val="0"/>
        <w:spacing w:line="360" w:lineRule="auto"/>
        <w:jc w:val="both"/>
        <w:rPr>
          <w:rFonts w:ascii="Verdana" w:hAnsi="Verdana"/>
        </w:rPr>
      </w:pPr>
      <w:r w:rsidRPr="00F8177F">
        <w:rPr>
          <w:rFonts w:ascii="Verdana" w:hAnsi="Verdana"/>
        </w:rPr>
        <w:t xml:space="preserve">c) Cópia do Título Eleitor; </w:t>
      </w:r>
    </w:p>
    <w:p w:rsidR="00172E61" w:rsidRPr="00F8177F" w:rsidRDefault="00172E61" w:rsidP="00FB5126">
      <w:pPr>
        <w:autoSpaceDE w:val="0"/>
        <w:autoSpaceDN w:val="0"/>
        <w:adjustRightInd w:val="0"/>
        <w:spacing w:line="360" w:lineRule="auto"/>
        <w:jc w:val="both"/>
        <w:rPr>
          <w:rFonts w:ascii="Verdana" w:hAnsi="Verdana"/>
        </w:rPr>
      </w:pPr>
      <w:r w:rsidRPr="00F8177F">
        <w:rPr>
          <w:rFonts w:ascii="Verdana" w:hAnsi="Verdana"/>
        </w:rPr>
        <w:t>d) Comprovante de Residência.</w:t>
      </w:r>
    </w:p>
    <w:p w:rsidR="00172E61" w:rsidRPr="00F8177F" w:rsidRDefault="00172E61" w:rsidP="00FB5126">
      <w:pPr>
        <w:autoSpaceDE w:val="0"/>
        <w:autoSpaceDN w:val="0"/>
        <w:adjustRightInd w:val="0"/>
        <w:spacing w:line="360" w:lineRule="auto"/>
        <w:jc w:val="both"/>
        <w:rPr>
          <w:rFonts w:ascii="Verdana" w:hAnsi="Verdana"/>
        </w:rPr>
      </w:pPr>
      <w:r w:rsidRPr="00F8177F">
        <w:rPr>
          <w:rFonts w:ascii="Verdana" w:hAnsi="Verdana"/>
        </w:rPr>
        <w:t>7.6.2 DA REGULARIDADE FISCAL E TRABALHISTA PARA PESSOA JURÍDICA:</w:t>
      </w:r>
    </w:p>
    <w:p w:rsidR="00172E61" w:rsidRPr="00F8177F" w:rsidRDefault="00172E61" w:rsidP="00FB5126">
      <w:pPr>
        <w:autoSpaceDE w:val="0"/>
        <w:autoSpaceDN w:val="0"/>
        <w:adjustRightInd w:val="0"/>
        <w:spacing w:line="360" w:lineRule="auto"/>
        <w:jc w:val="both"/>
        <w:rPr>
          <w:rFonts w:ascii="Verdana" w:hAnsi="Verdana"/>
        </w:rPr>
      </w:pPr>
      <w:r w:rsidRPr="00F8177F">
        <w:rPr>
          <w:rFonts w:ascii="Verdana" w:hAnsi="Verdana"/>
        </w:rPr>
        <w:t xml:space="preserve"> a) Cópia do CNPJ;</w:t>
      </w:r>
    </w:p>
    <w:p w:rsidR="00172E61" w:rsidRPr="00F8177F" w:rsidRDefault="00172E61" w:rsidP="00FB5126">
      <w:pPr>
        <w:autoSpaceDE w:val="0"/>
        <w:autoSpaceDN w:val="0"/>
        <w:adjustRightInd w:val="0"/>
        <w:spacing w:line="360" w:lineRule="auto"/>
        <w:jc w:val="both"/>
        <w:rPr>
          <w:rFonts w:ascii="Verdana" w:hAnsi="Verdana"/>
        </w:rPr>
      </w:pPr>
      <w:r w:rsidRPr="00F8177F">
        <w:rPr>
          <w:rFonts w:ascii="Verdana" w:hAnsi="Verdana"/>
        </w:rPr>
        <w:t xml:space="preserve">b) Prova de inscrição no Cadastro Municipal ou Estadual de Contribuintes; </w:t>
      </w:r>
    </w:p>
    <w:p w:rsidR="00172E61" w:rsidRPr="00F8177F" w:rsidRDefault="00172E61" w:rsidP="00FB5126">
      <w:pPr>
        <w:autoSpaceDE w:val="0"/>
        <w:autoSpaceDN w:val="0"/>
        <w:adjustRightInd w:val="0"/>
        <w:spacing w:line="360" w:lineRule="auto"/>
        <w:jc w:val="both"/>
        <w:rPr>
          <w:rFonts w:ascii="Verdana" w:hAnsi="Verdana"/>
        </w:rPr>
      </w:pPr>
      <w:r w:rsidRPr="00F8177F">
        <w:rPr>
          <w:rFonts w:ascii="Verdana" w:hAnsi="Verdana"/>
        </w:rPr>
        <w:t>c) Prova de Regularidade com a Fazenda Municipal de origem da empresa;</w:t>
      </w:r>
    </w:p>
    <w:p w:rsidR="00172E61" w:rsidRPr="00F8177F" w:rsidRDefault="00172E61" w:rsidP="00FB5126">
      <w:pPr>
        <w:autoSpaceDE w:val="0"/>
        <w:autoSpaceDN w:val="0"/>
        <w:adjustRightInd w:val="0"/>
        <w:spacing w:line="360" w:lineRule="auto"/>
        <w:jc w:val="both"/>
        <w:rPr>
          <w:rFonts w:ascii="Verdana" w:hAnsi="Verdana"/>
        </w:rPr>
      </w:pPr>
      <w:r w:rsidRPr="00F8177F">
        <w:rPr>
          <w:rFonts w:ascii="Verdana" w:hAnsi="Verdana"/>
        </w:rPr>
        <w:t xml:space="preserve"> d) Prova de Regularidade com a Fazenda Estadual;</w:t>
      </w:r>
    </w:p>
    <w:p w:rsidR="00172E61" w:rsidRPr="00F8177F" w:rsidRDefault="00172E61" w:rsidP="00FB5126">
      <w:pPr>
        <w:autoSpaceDE w:val="0"/>
        <w:autoSpaceDN w:val="0"/>
        <w:adjustRightInd w:val="0"/>
        <w:spacing w:line="360" w:lineRule="auto"/>
        <w:jc w:val="both"/>
        <w:rPr>
          <w:rFonts w:ascii="Verdana" w:hAnsi="Verdana"/>
        </w:rPr>
      </w:pPr>
      <w:r w:rsidRPr="00F8177F">
        <w:rPr>
          <w:rFonts w:ascii="Verdana" w:hAnsi="Verdana"/>
        </w:rPr>
        <w:t xml:space="preserve"> e) Prova de Regularidade (Certidão Conjunta) de Débitos Relativos a Tributos Federais e à Dívida Ativa da União; </w:t>
      </w:r>
    </w:p>
    <w:p w:rsidR="00172E61" w:rsidRPr="00F8177F" w:rsidRDefault="00172E61" w:rsidP="00FB5126">
      <w:pPr>
        <w:autoSpaceDE w:val="0"/>
        <w:autoSpaceDN w:val="0"/>
        <w:adjustRightInd w:val="0"/>
        <w:spacing w:line="360" w:lineRule="auto"/>
        <w:jc w:val="both"/>
        <w:rPr>
          <w:rFonts w:ascii="Verdana" w:hAnsi="Verdana"/>
        </w:rPr>
      </w:pPr>
      <w:r w:rsidRPr="00F8177F">
        <w:rPr>
          <w:rFonts w:ascii="Verdana" w:hAnsi="Verdana"/>
        </w:rPr>
        <w:t xml:space="preserve">f) Prova de Regularidade com FGTS; </w:t>
      </w:r>
    </w:p>
    <w:p w:rsidR="00172E61" w:rsidRPr="00F8177F" w:rsidRDefault="00172E61" w:rsidP="00FB5126">
      <w:pPr>
        <w:autoSpaceDE w:val="0"/>
        <w:autoSpaceDN w:val="0"/>
        <w:adjustRightInd w:val="0"/>
        <w:spacing w:line="360" w:lineRule="auto"/>
        <w:jc w:val="both"/>
        <w:rPr>
          <w:rFonts w:ascii="Verdana" w:hAnsi="Verdana"/>
        </w:rPr>
      </w:pPr>
      <w:r w:rsidRPr="00F8177F">
        <w:rPr>
          <w:rFonts w:ascii="Verdana" w:hAnsi="Verdana"/>
        </w:rPr>
        <w:t>g) Prova de Inexistência de débitos inadimplidos perante a Justiça do Trabalho, mediante a apresentação de Certidão Negativa, nos termos do Título VII-A da Consolidação das Leis do Trabalho, aprovada pelo Decreto-Lei nº 5.452/43.</w:t>
      </w:r>
    </w:p>
    <w:p w:rsidR="00172E61" w:rsidRPr="00F8177F" w:rsidRDefault="00172E61" w:rsidP="00FB5126">
      <w:pPr>
        <w:autoSpaceDE w:val="0"/>
        <w:autoSpaceDN w:val="0"/>
        <w:adjustRightInd w:val="0"/>
        <w:spacing w:line="360" w:lineRule="auto"/>
        <w:jc w:val="both"/>
        <w:rPr>
          <w:rFonts w:ascii="Verdana" w:hAnsi="Verdana"/>
        </w:rPr>
      </w:pPr>
      <w:r w:rsidRPr="00F8177F">
        <w:rPr>
          <w:rFonts w:ascii="Verdana" w:hAnsi="Verdana"/>
        </w:rPr>
        <w:t xml:space="preserve">7.6.3 DA QUALIFICAÇÃO ECONÔMICO-FINANCEIRA PARA PESSOA JURÍDICA: </w:t>
      </w:r>
    </w:p>
    <w:p w:rsidR="00172E61" w:rsidRPr="00F8177F" w:rsidRDefault="00172E61" w:rsidP="00FB5126">
      <w:pPr>
        <w:autoSpaceDE w:val="0"/>
        <w:autoSpaceDN w:val="0"/>
        <w:adjustRightInd w:val="0"/>
        <w:spacing w:line="360" w:lineRule="auto"/>
        <w:jc w:val="both"/>
        <w:rPr>
          <w:rFonts w:ascii="Verdana" w:hAnsi="Verdana"/>
        </w:rPr>
      </w:pPr>
      <w:r w:rsidRPr="00F8177F">
        <w:rPr>
          <w:rFonts w:ascii="Verdana" w:hAnsi="Verdana"/>
        </w:rPr>
        <w:t xml:space="preserve">a) Balanço patrimonial e demonstrações contábeis do último exercício social, já exigíveis e apresentados na forma da lei, inclusive os termos de abertura e encerramento comprovando o registro na junta comercial, regulamentada pelas normas do conselho federal de contabilidade, às </w:t>
      </w:r>
      <w:r w:rsidRPr="00F8177F">
        <w:rPr>
          <w:rFonts w:ascii="Verdana" w:hAnsi="Verdana"/>
        </w:rPr>
        <w:lastRenderedPageBreak/>
        <w:t xml:space="preserve">empresas constituídas no exercício, inclusive das que optaram pelo simples, vedada a sua substituição por balancetes ou balanços provisórios. </w:t>
      </w:r>
    </w:p>
    <w:p w:rsidR="00172E61" w:rsidRPr="00F8177F" w:rsidRDefault="00172E61" w:rsidP="00FB5126">
      <w:pPr>
        <w:autoSpaceDE w:val="0"/>
        <w:autoSpaceDN w:val="0"/>
        <w:adjustRightInd w:val="0"/>
        <w:spacing w:line="360" w:lineRule="auto"/>
        <w:jc w:val="both"/>
        <w:rPr>
          <w:rFonts w:ascii="Verdana" w:hAnsi="Verdana"/>
        </w:rPr>
      </w:pPr>
      <w:r w:rsidRPr="00F8177F">
        <w:rPr>
          <w:rFonts w:ascii="Verdana" w:hAnsi="Verdana"/>
        </w:rPr>
        <w:t xml:space="preserve">b) Certidão negativa de Pedido de Concordata e Falência ou de Recuperação Judicial ou Extrajudicial, expedida há menos de 60 (sessenta) dias. </w:t>
      </w:r>
    </w:p>
    <w:p w:rsidR="00172E61" w:rsidRPr="00F8177F" w:rsidRDefault="00172E61" w:rsidP="00FB5126">
      <w:pPr>
        <w:autoSpaceDE w:val="0"/>
        <w:autoSpaceDN w:val="0"/>
        <w:adjustRightInd w:val="0"/>
        <w:spacing w:line="360" w:lineRule="auto"/>
        <w:jc w:val="both"/>
        <w:rPr>
          <w:rFonts w:ascii="Verdana" w:hAnsi="Verdana"/>
        </w:rPr>
      </w:pPr>
      <w:r w:rsidRPr="00F8177F">
        <w:rPr>
          <w:rFonts w:ascii="Verdana" w:hAnsi="Verdana"/>
        </w:rPr>
        <w:t xml:space="preserve">7.6.4 OUTROS DOCUMENTOS COMPLEMENTARES: </w:t>
      </w:r>
    </w:p>
    <w:p w:rsidR="00172E61" w:rsidRPr="00F8177F" w:rsidRDefault="00172E61" w:rsidP="00FB5126">
      <w:pPr>
        <w:autoSpaceDE w:val="0"/>
        <w:autoSpaceDN w:val="0"/>
        <w:adjustRightInd w:val="0"/>
        <w:spacing w:line="360" w:lineRule="auto"/>
        <w:jc w:val="both"/>
        <w:rPr>
          <w:rFonts w:ascii="Verdana" w:hAnsi="Verdana"/>
        </w:rPr>
      </w:pPr>
      <w:r w:rsidRPr="00F8177F">
        <w:rPr>
          <w:rFonts w:ascii="Verdana" w:hAnsi="Verdana"/>
        </w:rPr>
        <w:t xml:space="preserve">a) Declaração formal, assinada por representante legalmente constituído, de que não possui em seu quadro de pessoal, empregados menores de 18 anos, em trabalho noturno, perigoso ou insalubre, ou em qualquer trabalho, menores de 16 anos, salvo na condição de aprendiz, a partir de 14 anos; </w:t>
      </w:r>
    </w:p>
    <w:p w:rsidR="00172E61" w:rsidRPr="00F8177F" w:rsidRDefault="00172E61" w:rsidP="00FB5126">
      <w:pPr>
        <w:autoSpaceDE w:val="0"/>
        <w:autoSpaceDN w:val="0"/>
        <w:adjustRightInd w:val="0"/>
        <w:spacing w:line="360" w:lineRule="auto"/>
        <w:jc w:val="both"/>
        <w:rPr>
          <w:rFonts w:ascii="Verdana" w:hAnsi="Verdana"/>
        </w:rPr>
      </w:pPr>
      <w:r w:rsidRPr="00F8177F">
        <w:rPr>
          <w:rFonts w:ascii="Verdana" w:hAnsi="Verdana"/>
        </w:rPr>
        <w:t xml:space="preserve">b) Declaração formal, assinada por representante legalmente constituído, de que não pesa contra si declaração de inidoneidade, expedida em face de inexecução total ou parcial de contratos com outros entes públicos, nos termos do artigo 87, inciso IV e artigo 88, inciso III da Lei 8.666/93, em atendimento ao artigo 97 da referida Lei. </w:t>
      </w:r>
    </w:p>
    <w:p w:rsidR="00172E61" w:rsidRPr="005C4FC4" w:rsidRDefault="00172E61" w:rsidP="00FB5126">
      <w:pPr>
        <w:autoSpaceDE w:val="0"/>
        <w:autoSpaceDN w:val="0"/>
        <w:adjustRightInd w:val="0"/>
        <w:spacing w:line="360" w:lineRule="auto"/>
        <w:jc w:val="both"/>
        <w:rPr>
          <w:rFonts w:ascii="Verdana" w:hAnsi="Verdana"/>
          <w:i/>
          <w:sz w:val="20"/>
          <w:u w:val="single"/>
        </w:rPr>
      </w:pPr>
      <w:r w:rsidRPr="005C4FC4">
        <w:rPr>
          <w:rFonts w:ascii="Verdana" w:hAnsi="Verdana"/>
          <w:b/>
          <w:i/>
          <w:sz w:val="20"/>
          <w:u w:val="single"/>
        </w:rPr>
        <w:t>NOTAS:</w:t>
      </w:r>
      <w:r w:rsidRPr="005C4FC4">
        <w:rPr>
          <w:rFonts w:ascii="Verdana" w:hAnsi="Verdana"/>
          <w:i/>
          <w:sz w:val="20"/>
          <w:u w:val="single"/>
        </w:rPr>
        <w:t xml:space="preserve"> A certidão que não contar com validade expressa será considerada válida por 60 dias, contados da data da sua emissão, exceto as extraídas pela Internet e a Certidão Simplificada, expedida pela Junta Comercial do Estado;</w:t>
      </w:r>
    </w:p>
    <w:p w:rsidR="00172E61" w:rsidRPr="005C4FC4" w:rsidRDefault="00172E61" w:rsidP="00FB5126">
      <w:pPr>
        <w:autoSpaceDE w:val="0"/>
        <w:autoSpaceDN w:val="0"/>
        <w:adjustRightInd w:val="0"/>
        <w:spacing w:line="360" w:lineRule="auto"/>
        <w:jc w:val="both"/>
        <w:rPr>
          <w:rFonts w:ascii="Verdana" w:hAnsi="Verdana"/>
          <w:i/>
          <w:sz w:val="20"/>
          <w:u w:val="single"/>
        </w:rPr>
      </w:pPr>
      <w:r w:rsidRPr="005C4FC4">
        <w:rPr>
          <w:rFonts w:ascii="Verdana" w:hAnsi="Verdana"/>
          <w:i/>
          <w:sz w:val="20"/>
          <w:u w:val="single"/>
        </w:rPr>
        <w:t>Todas as xerocópias deverão estar autenticadas, exceto as extraídas pela Internet.</w:t>
      </w:r>
    </w:p>
    <w:p w:rsidR="00172E61" w:rsidRPr="00366F15" w:rsidRDefault="00172E61" w:rsidP="00FB5126">
      <w:pPr>
        <w:autoSpaceDE w:val="0"/>
        <w:autoSpaceDN w:val="0"/>
        <w:adjustRightInd w:val="0"/>
        <w:spacing w:line="360" w:lineRule="auto"/>
        <w:jc w:val="both"/>
        <w:rPr>
          <w:rFonts w:ascii="Verdana" w:hAnsi="Verdana" w:cs="Arial"/>
          <w:b/>
        </w:rPr>
      </w:pPr>
      <w:r w:rsidRPr="00366F15">
        <w:rPr>
          <w:rFonts w:ascii="Verdana" w:hAnsi="Verdana" w:cs="Arial"/>
          <w:b/>
        </w:rPr>
        <w:t xml:space="preserve">8.  DO PROCESSO DE SELEÇÃO </w:t>
      </w:r>
    </w:p>
    <w:p w:rsidR="00172E61" w:rsidRPr="00366F15" w:rsidRDefault="00172E61" w:rsidP="00FB5126">
      <w:pPr>
        <w:autoSpaceDE w:val="0"/>
        <w:autoSpaceDN w:val="0"/>
        <w:adjustRightInd w:val="0"/>
        <w:spacing w:line="360" w:lineRule="auto"/>
        <w:jc w:val="both"/>
        <w:rPr>
          <w:rFonts w:ascii="Verdana" w:hAnsi="Verdana" w:cs="Arial"/>
        </w:rPr>
      </w:pPr>
      <w:r w:rsidRPr="00366F15">
        <w:rPr>
          <w:rFonts w:ascii="Verdana" w:hAnsi="Verdana" w:cs="Arial"/>
        </w:rPr>
        <w:t>8.1 O processo seletivo para o preenchimento das vagas constantes neste Edital será de acordo com as seguintes etapas:</w:t>
      </w:r>
    </w:p>
    <w:p w:rsidR="00172E61" w:rsidRPr="006034FE" w:rsidRDefault="00172E61" w:rsidP="00FB5126">
      <w:pPr>
        <w:autoSpaceDE w:val="0"/>
        <w:autoSpaceDN w:val="0"/>
        <w:adjustRightInd w:val="0"/>
        <w:spacing w:line="360" w:lineRule="auto"/>
        <w:jc w:val="both"/>
        <w:rPr>
          <w:rFonts w:ascii="Verdana" w:hAnsi="Verdana" w:cs="Arial"/>
          <w:b/>
        </w:rPr>
      </w:pPr>
      <w:r w:rsidRPr="006034FE">
        <w:rPr>
          <w:rFonts w:ascii="Verdana" w:hAnsi="Verdana" w:cs="Arial"/>
          <w:b/>
        </w:rPr>
        <w:tab/>
        <w:t>8.1.1 Primeira Etapa – Homologação:</w:t>
      </w:r>
    </w:p>
    <w:p w:rsidR="00172E61" w:rsidRPr="00366F15" w:rsidRDefault="00172E61" w:rsidP="00FB5126">
      <w:pPr>
        <w:autoSpaceDE w:val="0"/>
        <w:autoSpaceDN w:val="0"/>
        <w:adjustRightInd w:val="0"/>
        <w:spacing w:line="360" w:lineRule="auto"/>
        <w:jc w:val="both"/>
        <w:rPr>
          <w:rFonts w:ascii="Verdana" w:hAnsi="Verdana" w:cs="Arial"/>
        </w:rPr>
      </w:pPr>
      <w:r w:rsidRPr="00366F15">
        <w:rPr>
          <w:rFonts w:ascii="Verdana" w:hAnsi="Verdana" w:cs="Arial"/>
        </w:rPr>
        <w:t xml:space="preserve">Será verificada a documentação de cada proposta encaminhada no ato da inscrição do processo seletivo de acordo com o item 7 deste edital. Somente serão homologadas, nessa primeira etapa, as empresas candidatas que entregarem todos os documentos exigidos, sendo essa etapa de caráter eliminatório.   </w:t>
      </w:r>
    </w:p>
    <w:p w:rsidR="00172E61" w:rsidRDefault="00172E61" w:rsidP="00FB5126">
      <w:pPr>
        <w:autoSpaceDE w:val="0"/>
        <w:autoSpaceDN w:val="0"/>
        <w:adjustRightInd w:val="0"/>
        <w:spacing w:line="360" w:lineRule="auto"/>
        <w:jc w:val="both"/>
        <w:rPr>
          <w:rFonts w:ascii="Verdana" w:hAnsi="Verdana" w:cs="Arial"/>
        </w:rPr>
      </w:pPr>
      <w:r w:rsidRPr="00366F15">
        <w:rPr>
          <w:rFonts w:ascii="Verdana" w:hAnsi="Verdana" w:cs="Arial"/>
        </w:rPr>
        <w:t>A lista das empresas candidatas homologados será publicada via XXX</w:t>
      </w:r>
      <w:r w:rsidRPr="00366F15">
        <w:rPr>
          <w:rFonts w:ascii="Verdana" w:hAnsi="Verdana" w:cs="Arial"/>
          <w:color w:val="000000" w:themeColor="text1"/>
        </w:rPr>
        <w:t>,</w:t>
      </w:r>
      <w:r w:rsidRPr="00366F15">
        <w:rPr>
          <w:rFonts w:ascii="Verdana" w:hAnsi="Verdana" w:cs="Arial"/>
        </w:rPr>
        <w:t xml:space="preserve"> na página principal doXXXXX, no site XXXXX, conforme cronograma apresentado na seção 11 deste edital.</w:t>
      </w:r>
    </w:p>
    <w:p w:rsidR="00172E61" w:rsidRPr="006034FE" w:rsidRDefault="00172E61" w:rsidP="00FB5126">
      <w:pPr>
        <w:autoSpaceDE w:val="0"/>
        <w:autoSpaceDN w:val="0"/>
        <w:adjustRightInd w:val="0"/>
        <w:spacing w:line="360" w:lineRule="auto"/>
        <w:jc w:val="both"/>
        <w:rPr>
          <w:rFonts w:ascii="Verdana" w:hAnsi="Verdana" w:cs="Arial"/>
          <w:b/>
        </w:rPr>
      </w:pPr>
      <w:r w:rsidRPr="006034FE">
        <w:rPr>
          <w:rFonts w:ascii="Verdana" w:hAnsi="Verdana" w:cs="Arial"/>
          <w:b/>
        </w:rPr>
        <w:lastRenderedPageBreak/>
        <w:tab/>
        <w:t xml:space="preserve">8.1.2 Segunda Etapa - Análise dos documentos </w:t>
      </w:r>
    </w:p>
    <w:p w:rsidR="00172E61" w:rsidRPr="00366F15" w:rsidRDefault="00172E61" w:rsidP="00FB5126">
      <w:pPr>
        <w:autoSpaceDE w:val="0"/>
        <w:autoSpaceDN w:val="0"/>
        <w:adjustRightInd w:val="0"/>
        <w:spacing w:line="360" w:lineRule="auto"/>
        <w:jc w:val="both"/>
        <w:rPr>
          <w:rFonts w:ascii="Verdana" w:hAnsi="Verdana" w:cs="Arial"/>
          <w:b/>
        </w:rPr>
      </w:pPr>
    </w:p>
    <w:p w:rsidR="00172E61" w:rsidRPr="00366F15" w:rsidRDefault="00172E61" w:rsidP="00FB5126">
      <w:pPr>
        <w:autoSpaceDE w:val="0"/>
        <w:autoSpaceDN w:val="0"/>
        <w:adjustRightInd w:val="0"/>
        <w:spacing w:line="360" w:lineRule="auto"/>
        <w:jc w:val="both"/>
        <w:rPr>
          <w:rFonts w:ascii="Verdana" w:hAnsi="Verdana" w:cs="Arial"/>
        </w:rPr>
      </w:pPr>
      <w:r w:rsidRPr="00366F15">
        <w:rPr>
          <w:rFonts w:ascii="Verdana" w:hAnsi="Verdana" w:cs="Arial"/>
        </w:rPr>
        <w:tab/>
        <w:t xml:space="preserve">A Comissão de Seleção, constituída por avaliadores </w:t>
      </w:r>
      <w:r w:rsidRPr="00366F15">
        <w:rPr>
          <w:rFonts w:ascii="Verdana" w:hAnsi="Verdana" w:cs="Arial"/>
          <w:i/>
        </w:rPr>
        <w:t>ad hoc, conforme critérios presentes no regimento do Centro de Inovação</w:t>
      </w:r>
      <w:r w:rsidRPr="00366F15">
        <w:rPr>
          <w:rFonts w:ascii="Verdana" w:hAnsi="Verdana" w:cs="Arial"/>
        </w:rPr>
        <w:t xml:space="preserve"> analisarão os documentos entregues. Na segunda etapa serão avaliados o perfil dos empreendedores, o Modelo e a descrição do negócio</w:t>
      </w:r>
      <w:r>
        <w:rPr>
          <w:rFonts w:ascii="Verdana" w:hAnsi="Verdana" w:cs="Arial"/>
        </w:rPr>
        <w:t xml:space="preserve"> e Pitch</w:t>
      </w:r>
      <w:r w:rsidRPr="00366F15">
        <w:rPr>
          <w:rFonts w:ascii="Verdana" w:hAnsi="Verdana" w:cs="Arial"/>
        </w:rPr>
        <w:t xml:space="preserve">, conforme ANEXOS D.I, D.II, D.III e D.IV, respectivamente. </w:t>
      </w:r>
    </w:p>
    <w:p w:rsidR="00172E61" w:rsidRDefault="00172E61" w:rsidP="00FB5126">
      <w:pPr>
        <w:autoSpaceDE w:val="0"/>
        <w:autoSpaceDN w:val="0"/>
        <w:adjustRightInd w:val="0"/>
        <w:spacing w:line="360" w:lineRule="auto"/>
        <w:jc w:val="both"/>
        <w:rPr>
          <w:rFonts w:ascii="Verdana" w:hAnsi="Verdana" w:cs="Arial"/>
        </w:rPr>
      </w:pPr>
      <w:r w:rsidRPr="00366F15">
        <w:rPr>
          <w:rFonts w:ascii="Verdana" w:hAnsi="Verdana" w:cs="Arial"/>
        </w:rPr>
        <w:t xml:space="preserve">A classificação das propostas das empresas candidatas ao Processo de Incubação será estabelecida pelos seguintes critérios seguindo como método de cálculo a média ponderada das notas atribuídas em função dos pesos: </w:t>
      </w:r>
    </w:p>
    <w:p w:rsidR="00172E61" w:rsidRDefault="00172E61" w:rsidP="00FB5126">
      <w:pPr>
        <w:autoSpaceDE w:val="0"/>
        <w:autoSpaceDN w:val="0"/>
        <w:adjustRightInd w:val="0"/>
        <w:spacing w:line="360" w:lineRule="auto"/>
        <w:jc w:val="both"/>
        <w:rPr>
          <w:rFonts w:ascii="Verdana" w:hAnsi="Verdana" w:cs="Arial"/>
        </w:rPr>
      </w:pPr>
    </w:p>
    <w:p w:rsidR="00172E61" w:rsidRDefault="00172E61" w:rsidP="00FB5126">
      <w:pPr>
        <w:autoSpaceDE w:val="0"/>
        <w:autoSpaceDN w:val="0"/>
        <w:adjustRightInd w:val="0"/>
        <w:spacing w:line="360" w:lineRule="auto"/>
        <w:jc w:val="both"/>
        <w:rPr>
          <w:rFonts w:ascii="Verdana" w:hAnsi="Verdana" w:cs="Arial"/>
        </w:rPr>
      </w:pPr>
    </w:p>
    <w:p w:rsidR="00172E61" w:rsidRDefault="00172E61" w:rsidP="00FB5126">
      <w:pPr>
        <w:autoSpaceDE w:val="0"/>
        <w:autoSpaceDN w:val="0"/>
        <w:adjustRightInd w:val="0"/>
        <w:spacing w:line="360" w:lineRule="auto"/>
        <w:jc w:val="both"/>
        <w:rPr>
          <w:rFonts w:ascii="Verdana" w:hAnsi="Verdana" w:cs="Arial"/>
        </w:rPr>
      </w:pPr>
    </w:p>
    <w:p w:rsidR="00172E61" w:rsidRDefault="00172E61" w:rsidP="00FB5126">
      <w:pPr>
        <w:autoSpaceDE w:val="0"/>
        <w:autoSpaceDN w:val="0"/>
        <w:adjustRightInd w:val="0"/>
        <w:spacing w:line="360" w:lineRule="auto"/>
        <w:jc w:val="both"/>
        <w:rPr>
          <w:rFonts w:ascii="Verdana" w:hAnsi="Verdana" w:cs="Arial"/>
        </w:rPr>
      </w:pPr>
    </w:p>
    <w:p w:rsidR="00172E61" w:rsidRDefault="00172E61" w:rsidP="00FB5126">
      <w:pPr>
        <w:autoSpaceDE w:val="0"/>
        <w:autoSpaceDN w:val="0"/>
        <w:adjustRightInd w:val="0"/>
        <w:spacing w:line="360" w:lineRule="auto"/>
        <w:jc w:val="both"/>
        <w:rPr>
          <w:rFonts w:ascii="Verdana" w:hAnsi="Verdana" w:cs="Arial"/>
        </w:rPr>
      </w:pPr>
    </w:p>
    <w:p w:rsidR="00172E61" w:rsidRDefault="00172E61" w:rsidP="00FB5126">
      <w:pPr>
        <w:autoSpaceDE w:val="0"/>
        <w:autoSpaceDN w:val="0"/>
        <w:adjustRightInd w:val="0"/>
        <w:spacing w:line="360" w:lineRule="auto"/>
        <w:jc w:val="both"/>
        <w:rPr>
          <w:rFonts w:ascii="Verdana" w:hAnsi="Verdana" w:cs="Arial"/>
        </w:rPr>
      </w:pPr>
    </w:p>
    <w:p w:rsidR="00172E61" w:rsidRDefault="00172E61" w:rsidP="00FB5126">
      <w:pPr>
        <w:autoSpaceDE w:val="0"/>
        <w:autoSpaceDN w:val="0"/>
        <w:adjustRightInd w:val="0"/>
        <w:spacing w:line="360" w:lineRule="auto"/>
        <w:jc w:val="both"/>
        <w:rPr>
          <w:rFonts w:ascii="Verdana" w:hAnsi="Verdana" w:cs="Arial"/>
        </w:rPr>
      </w:pPr>
    </w:p>
    <w:p w:rsidR="00172E61" w:rsidRDefault="00172E61" w:rsidP="00FB5126">
      <w:pPr>
        <w:autoSpaceDE w:val="0"/>
        <w:autoSpaceDN w:val="0"/>
        <w:adjustRightInd w:val="0"/>
        <w:spacing w:line="360" w:lineRule="auto"/>
        <w:jc w:val="both"/>
        <w:rPr>
          <w:rFonts w:ascii="Verdana" w:hAnsi="Verdana" w:cs="Arial"/>
        </w:rPr>
      </w:pPr>
    </w:p>
    <w:p w:rsidR="00172E61" w:rsidRDefault="00172E61" w:rsidP="00FB5126">
      <w:pPr>
        <w:autoSpaceDE w:val="0"/>
        <w:autoSpaceDN w:val="0"/>
        <w:adjustRightInd w:val="0"/>
        <w:spacing w:line="360" w:lineRule="auto"/>
        <w:jc w:val="both"/>
        <w:rPr>
          <w:rFonts w:ascii="Verdana" w:hAnsi="Verdana" w:cs="Arial"/>
        </w:rPr>
      </w:pPr>
    </w:p>
    <w:p w:rsidR="00172E61" w:rsidRDefault="00172E61" w:rsidP="00FB5126">
      <w:pPr>
        <w:autoSpaceDE w:val="0"/>
        <w:autoSpaceDN w:val="0"/>
        <w:adjustRightInd w:val="0"/>
        <w:spacing w:line="360" w:lineRule="auto"/>
        <w:jc w:val="both"/>
        <w:rPr>
          <w:rFonts w:ascii="Verdana" w:hAnsi="Verdana" w:cs="Arial"/>
        </w:rPr>
      </w:pPr>
    </w:p>
    <w:p w:rsidR="00172E61" w:rsidRDefault="00172E61" w:rsidP="00FB5126">
      <w:pPr>
        <w:autoSpaceDE w:val="0"/>
        <w:autoSpaceDN w:val="0"/>
        <w:adjustRightInd w:val="0"/>
        <w:spacing w:line="360" w:lineRule="auto"/>
        <w:jc w:val="both"/>
        <w:rPr>
          <w:rFonts w:ascii="Verdana" w:hAnsi="Verdana" w:cs="Arial"/>
        </w:rPr>
      </w:pPr>
    </w:p>
    <w:p w:rsidR="00172E61" w:rsidRDefault="00172E61" w:rsidP="00FB5126">
      <w:pPr>
        <w:autoSpaceDE w:val="0"/>
        <w:autoSpaceDN w:val="0"/>
        <w:adjustRightInd w:val="0"/>
        <w:spacing w:line="360" w:lineRule="auto"/>
        <w:jc w:val="both"/>
        <w:rPr>
          <w:rFonts w:ascii="Verdana"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8"/>
        <w:gridCol w:w="4459"/>
        <w:gridCol w:w="940"/>
        <w:gridCol w:w="903"/>
      </w:tblGrid>
      <w:tr w:rsidR="00172E61" w:rsidRPr="00366F15" w:rsidTr="00FB5126">
        <w:trPr>
          <w:trHeight w:val="397"/>
        </w:trPr>
        <w:tc>
          <w:tcPr>
            <w:tcW w:w="1386" w:type="pct"/>
            <w:tcBorders>
              <w:top w:val="single" w:sz="4" w:space="0" w:color="auto"/>
              <w:left w:val="single" w:sz="4" w:space="0" w:color="auto"/>
              <w:bottom w:val="single" w:sz="4" w:space="0" w:color="auto"/>
              <w:right w:val="single" w:sz="4" w:space="0" w:color="auto"/>
            </w:tcBorders>
          </w:tcPr>
          <w:p w:rsidR="00172E61" w:rsidRPr="00366F15" w:rsidRDefault="00172E61" w:rsidP="00FB5126">
            <w:pPr>
              <w:autoSpaceDE w:val="0"/>
              <w:autoSpaceDN w:val="0"/>
              <w:adjustRightInd w:val="0"/>
              <w:jc w:val="center"/>
              <w:rPr>
                <w:rFonts w:ascii="Verdana" w:hAnsi="Verdana" w:cs="Arial"/>
                <w:b/>
                <w:bCs/>
              </w:rPr>
            </w:pPr>
          </w:p>
        </w:tc>
        <w:tc>
          <w:tcPr>
            <w:tcW w:w="2557" w:type="pct"/>
            <w:tcBorders>
              <w:top w:val="single" w:sz="4" w:space="0" w:color="auto"/>
              <w:left w:val="single" w:sz="4" w:space="0" w:color="auto"/>
              <w:bottom w:val="single" w:sz="4" w:space="0" w:color="auto"/>
              <w:right w:val="single" w:sz="4" w:space="0" w:color="auto"/>
            </w:tcBorders>
          </w:tcPr>
          <w:p w:rsidR="00172E61" w:rsidRPr="00366F15" w:rsidRDefault="00172E61" w:rsidP="00FB5126">
            <w:pPr>
              <w:autoSpaceDE w:val="0"/>
              <w:autoSpaceDN w:val="0"/>
              <w:adjustRightInd w:val="0"/>
              <w:jc w:val="center"/>
              <w:rPr>
                <w:rFonts w:ascii="Verdana" w:hAnsi="Verdana" w:cs="Arial"/>
              </w:rPr>
            </w:pPr>
            <w:r w:rsidRPr="00366F15">
              <w:rPr>
                <w:rFonts w:ascii="Verdana" w:hAnsi="Verdana" w:cs="Arial"/>
                <w:b/>
                <w:bCs/>
              </w:rPr>
              <w:t>CRITÉRIOS DE AVALIAÇÃO</w:t>
            </w:r>
          </w:p>
        </w:tc>
        <w:tc>
          <w:tcPr>
            <w:tcW w:w="539" w:type="pct"/>
            <w:tcBorders>
              <w:top w:val="single" w:sz="4" w:space="0" w:color="auto"/>
              <w:left w:val="single" w:sz="4" w:space="0" w:color="auto"/>
              <w:bottom w:val="single" w:sz="4" w:space="0" w:color="auto"/>
              <w:right w:val="single" w:sz="4" w:space="0" w:color="auto"/>
            </w:tcBorders>
          </w:tcPr>
          <w:p w:rsidR="00172E61" w:rsidRPr="00366F15" w:rsidRDefault="00172E61" w:rsidP="00FB5126">
            <w:pPr>
              <w:autoSpaceDE w:val="0"/>
              <w:autoSpaceDN w:val="0"/>
              <w:adjustRightInd w:val="0"/>
              <w:jc w:val="center"/>
              <w:rPr>
                <w:rFonts w:ascii="Verdana" w:hAnsi="Verdana" w:cs="Arial"/>
                <w:b/>
                <w:bCs/>
              </w:rPr>
            </w:pPr>
            <w:r w:rsidRPr="00366F15">
              <w:rPr>
                <w:rFonts w:ascii="Verdana" w:hAnsi="Verdana" w:cs="Arial"/>
                <w:b/>
                <w:bCs/>
              </w:rPr>
              <w:t>NOTA</w:t>
            </w:r>
          </w:p>
        </w:tc>
        <w:tc>
          <w:tcPr>
            <w:tcW w:w="518" w:type="pct"/>
            <w:tcBorders>
              <w:top w:val="single" w:sz="4" w:space="0" w:color="auto"/>
              <w:left w:val="single" w:sz="4" w:space="0" w:color="auto"/>
              <w:bottom w:val="single" w:sz="4" w:space="0" w:color="auto"/>
              <w:right w:val="single" w:sz="4" w:space="0" w:color="auto"/>
            </w:tcBorders>
          </w:tcPr>
          <w:p w:rsidR="00172E61" w:rsidRPr="00366F15" w:rsidRDefault="00172E61" w:rsidP="00FB5126">
            <w:pPr>
              <w:autoSpaceDE w:val="0"/>
              <w:autoSpaceDN w:val="0"/>
              <w:adjustRightInd w:val="0"/>
              <w:jc w:val="center"/>
              <w:rPr>
                <w:rFonts w:ascii="Verdana" w:hAnsi="Verdana" w:cs="Arial"/>
                <w:b/>
                <w:bCs/>
              </w:rPr>
            </w:pPr>
            <w:r w:rsidRPr="00366F15">
              <w:rPr>
                <w:rFonts w:ascii="Verdana" w:hAnsi="Verdana" w:cs="Arial"/>
                <w:b/>
                <w:bCs/>
              </w:rPr>
              <w:t>PESO</w:t>
            </w:r>
          </w:p>
        </w:tc>
      </w:tr>
      <w:tr w:rsidR="00172E61" w:rsidRPr="00B76B1E" w:rsidTr="00FB5126">
        <w:tc>
          <w:tcPr>
            <w:tcW w:w="1386" w:type="pct"/>
            <w:vMerge w:val="restart"/>
            <w:tcBorders>
              <w:top w:val="single" w:sz="4" w:space="0" w:color="auto"/>
              <w:left w:val="single" w:sz="4" w:space="0" w:color="auto"/>
              <w:right w:val="single" w:sz="4" w:space="0" w:color="auto"/>
            </w:tcBorders>
          </w:tcPr>
          <w:p w:rsidR="00172E61" w:rsidRPr="00366F15" w:rsidRDefault="00172E61" w:rsidP="00FB5126">
            <w:pPr>
              <w:autoSpaceDE w:val="0"/>
              <w:autoSpaceDN w:val="0"/>
              <w:adjustRightInd w:val="0"/>
              <w:jc w:val="both"/>
              <w:rPr>
                <w:rFonts w:ascii="Verdana" w:hAnsi="Verdana" w:cs="Arial"/>
                <w:b/>
                <w:bCs/>
              </w:rPr>
            </w:pPr>
            <w:r w:rsidRPr="00366F15">
              <w:rPr>
                <w:rFonts w:ascii="Verdana" w:hAnsi="Verdana" w:cs="Arial"/>
                <w:b/>
                <w:bCs/>
              </w:rPr>
              <w:t>Empreendedores</w:t>
            </w:r>
          </w:p>
        </w:tc>
        <w:tc>
          <w:tcPr>
            <w:tcW w:w="2557" w:type="pct"/>
            <w:tcBorders>
              <w:top w:val="single" w:sz="4" w:space="0" w:color="auto"/>
              <w:left w:val="single" w:sz="4" w:space="0" w:color="auto"/>
              <w:bottom w:val="single" w:sz="4" w:space="0" w:color="auto"/>
              <w:right w:val="single" w:sz="4" w:space="0" w:color="auto"/>
            </w:tcBorders>
          </w:tcPr>
          <w:p w:rsidR="00172E61" w:rsidRPr="00366F15" w:rsidRDefault="00172E61" w:rsidP="00FB5126">
            <w:pPr>
              <w:autoSpaceDE w:val="0"/>
              <w:autoSpaceDN w:val="0"/>
              <w:adjustRightInd w:val="0"/>
              <w:jc w:val="both"/>
              <w:rPr>
                <w:rFonts w:ascii="Verdana" w:hAnsi="Verdana" w:cs="Arial"/>
                <w:b/>
                <w:bCs/>
              </w:rPr>
            </w:pPr>
            <w:r w:rsidRPr="00366F15">
              <w:rPr>
                <w:rFonts w:ascii="Verdana" w:hAnsi="Verdana" w:cs="Arial"/>
                <w:b/>
                <w:bCs/>
              </w:rPr>
              <w:t>1. Perfil dos empreendedores</w:t>
            </w:r>
          </w:p>
        </w:tc>
        <w:tc>
          <w:tcPr>
            <w:tcW w:w="539" w:type="pct"/>
            <w:vMerge w:val="restart"/>
            <w:tcBorders>
              <w:top w:val="single" w:sz="4" w:space="0" w:color="auto"/>
              <w:left w:val="single" w:sz="4" w:space="0" w:color="auto"/>
              <w:right w:val="single" w:sz="4" w:space="0" w:color="auto"/>
            </w:tcBorders>
          </w:tcPr>
          <w:p w:rsidR="00172E61" w:rsidRPr="00366F15"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b/>
              </w:rPr>
            </w:pPr>
            <w:r w:rsidRPr="00366F15">
              <w:rPr>
                <w:rFonts w:ascii="Verdana" w:hAnsi="Verdana" w:cs="Arial"/>
              </w:rPr>
              <w:t>0 a 10</w:t>
            </w:r>
          </w:p>
        </w:tc>
        <w:tc>
          <w:tcPr>
            <w:tcW w:w="518" w:type="pct"/>
            <w:vMerge w:val="restart"/>
            <w:tcBorders>
              <w:top w:val="single" w:sz="4" w:space="0" w:color="auto"/>
              <w:left w:val="single" w:sz="4" w:space="0" w:color="auto"/>
              <w:right w:val="single" w:sz="4" w:space="0" w:color="auto"/>
            </w:tcBorders>
          </w:tcPr>
          <w:p w:rsidR="00172E61" w:rsidRPr="00366F15" w:rsidRDefault="00172E61" w:rsidP="00FB5126">
            <w:pPr>
              <w:autoSpaceDE w:val="0"/>
              <w:autoSpaceDN w:val="0"/>
              <w:adjustRightInd w:val="0"/>
              <w:jc w:val="center"/>
              <w:rPr>
                <w:rFonts w:ascii="Verdana" w:hAnsi="Verdana" w:cs="Arial"/>
                <w:b/>
              </w:rPr>
            </w:pPr>
          </w:p>
          <w:p w:rsidR="00172E61" w:rsidRPr="00366F15" w:rsidRDefault="00172E61" w:rsidP="00FB5126">
            <w:pPr>
              <w:autoSpaceDE w:val="0"/>
              <w:autoSpaceDN w:val="0"/>
              <w:adjustRightInd w:val="0"/>
              <w:jc w:val="center"/>
              <w:rPr>
                <w:rFonts w:ascii="Verdana" w:hAnsi="Verdana" w:cs="Arial"/>
                <w:b/>
              </w:rPr>
            </w:pPr>
          </w:p>
          <w:p w:rsidR="00172E61" w:rsidRPr="00366F15" w:rsidRDefault="00172E61" w:rsidP="00FB5126">
            <w:pPr>
              <w:autoSpaceDE w:val="0"/>
              <w:autoSpaceDN w:val="0"/>
              <w:adjustRightInd w:val="0"/>
              <w:jc w:val="center"/>
              <w:rPr>
                <w:rFonts w:ascii="Verdana" w:hAnsi="Verdana" w:cs="Arial"/>
                <w:b/>
              </w:rPr>
            </w:pPr>
          </w:p>
          <w:p w:rsidR="00172E61" w:rsidRPr="00366F15" w:rsidRDefault="00172E61" w:rsidP="00FB5126">
            <w:pPr>
              <w:autoSpaceDE w:val="0"/>
              <w:autoSpaceDN w:val="0"/>
              <w:adjustRightInd w:val="0"/>
              <w:jc w:val="center"/>
              <w:rPr>
                <w:rFonts w:ascii="Verdana" w:hAnsi="Verdana" w:cs="Arial"/>
                <w:b/>
              </w:rPr>
            </w:pPr>
          </w:p>
          <w:p w:rsidR="00172E61" w:rsidRPr="00366F15" w:rsidRDefault="00172E61" w:rsidP="00FB5126">
            <w:pPr>
              <w:autoSpaceDE w:val="0"/>
              <w:autoSpaceDN w:val="0"/>
              <w:adjustRightInd w:val="0"/>
              <w:jc w:val="center"/>
              <w:rPr>
                <w:rFonts w:ascii="Verdana" w:hAnsi="Verdana" w:cs="Arial"/>
              </w:rPr>
            </w:pPr>
            <w:r w:rsidRPr="00366F15">
              <w:rPr>
                <w:rFonts w:ascii="Verdana" w:hAnsi="Verdana" w:cs="Arial"/>
              </w:rPr>
              <w:t>2.5</w:t>
            </w:r>
          </w:p>
        </w:tc>
      </w:tr>
      <w:tr w:rsidR="00172E61" w:rsidRPr="00767296" w:rsidTr="00FB5126">
        <w:trPr>
          <w:trHeight w:val="4091"/>
        </w:trPr>
        <w:tc>
          <w:tcPr>
            <w:tcW w:w="1386" w:type="pct"/>
            <w:vMerge/>
            <w:tcBorders>
              <w:left w:val="single" w:sz="4" w:space="0" w:color="auto"/>
              <w:bottom w:val="single" w:sz="4" w:space="0" w:color="auto"/>
              <w:right w:val="single" w:sz="4" w:space="0" w:color="auto"/>
            </w:tcBorders>
          </w:tcPr>
          <w:p w:rsidR="00172E61" w:rsidRPr="00366F15" w:rsidRDefault="00172E61" w:rsidP="00FB5126">
            <w:pPr>
              <w:autoSpaceDE w:val="0"/>
              <w:autoSpaceDN w:val="0"/>
              <w:adjustRightInd w:val="0"/>
              <w:jc w:val="both"/>
              <w:rPr>
                <w:rFonts w:ascii="Verdana" w:hAnsi="Verdana" w:cs="Arial"/>
                <w:bCs/>
              </w:rPr>
            </w:pPr>
          </w:p>
        </w:tc>
        <w:tc>
          <w:tcPr>
            <w:tcW w:w="2557" w:type="pct"/>
            <w:tcBorders>
              <w:top w:val="single" w:sz="4" w:space="0" w:color="auto"/>
              <w:left w:val="single" w:sz="4" w:space="0" w:color="auto"/>
              <w:bottom w:val="single" w:sz="4" w:space="0" w:color="auto"/>
              <w:right w:val="single" w:sz="4" w:space="0" w:color="auto"/>
            </w:tcBorders>
          </w:tcPr>
          <w:p w:rsidR="00172E61" w:rsidRPr="00366F15" w:rsidRDefault="00172E61" w:rsidP="00FB5126">
            <w:pPr>
              <w:numPr>
                <w:ilvl w:val="0"/>
                <w:numId w:val="7"/>
              </w:numPr>
              <w:autoSpaceDE w:val="0"/>
              <w:autoSpaceDN w:val="0"/>
              <w:adjustRightInd w:val="0"/>
              <w:spacing w:after="0" w:line="240" w:lineRule="auto"/>
              <w:ind w:left="0" w:firstLine="0"/>
              <w:jc w:val="both"/>
              <w:rPr>
                <w:rFonts w:ascii="Verdana" w:hAnsi="Verdana" w:cs="Arial"/>
                <w:bCs/>
                <w:color w:val="000000" w:themeColor="text1"/>
              </w:rPr>
            </w:pPr>
            <w:r w:rsidRPr="00366F15">
              <w:rPr>
                <w:rFonts w:ascii="Verdana" w:hAnsi="Verdana" w:cs="Arial"/>
                <w:bCs/>
                <w:color w:val="000000" w:themeColor="text1"/>
              </w:rPr>
              <w:t>Qualificação da equipe de empreendedores</w:t>
            </w:r>
          </w:p>
          <w:p w:rsidR="00172E61" w:rsidRPr="00366F15" w:rsidRDefault="00172E61" w:rsidP="00FB5126">
            <w:pPr>
              <w:numPr>
                <w:ilvl w:val="0"/>
                <w:numId w:val="7"/>
              </w:numPr>
              <w:autoSpaceDE w:val="0"/>
              <w:autoSpaceDN w:val="0"/>
              <w:adjustRightInd w:val="0"/>
              <w:spacing w:after="0" w:line="240" w:lineRule="auto"/>
              <w:ind w:left="0" w:firstLine="0"/>
              <w:jc w:val="both"/>
              <w:rPr>
                <w:rFonts w:ascii="Verdana" w:hAnsi="Verdana" w:cs="Arial"/>
                <w:bCs/>
                <w:color w:val="000000" w:themeColor="text1"/>
              </w:rPr>
            </w:pPr>
            <w:r w:rsidRPr="00366F15">
              <w:rPr>
                <w:rFonts w:ascii="Verdana" w:hAnsi="Verdana" w:cs="Arial"/>
                <w:bCs/>
                <w:color w:val="000000" w:themeColor="text1"/>
              </w:rPr>
              <w:t>Complementaridade das competências na composição do time.</w:t>
            </w:r>
          </w:p>
          <w:p w:rsidR="00172E61" w:rsidRPr="00366F15" w:rsidRDefault="00172E61" w:rsidP="00FB5126">
            <w:pPr>
              <w:numPr>
                <w:ilvl w:val="0"/>
                <w:numId w:val="7"/>
              </w:numPr>
              <w:autoSpaceDE w:val="0"/>
              <w:autoSpaceDN w:val="0"/>
              <w:adjustRightInd w:val="0"/>
              <w:spacing w:after="0" w:line="240" w:lineRule="auto"/>
              <w:ind w:left="0" w:firstLine="0"/>
              <w:jc w:val="both"/>
              <w:rPr>
                <w:rFonts w:ascii="Verdana" w:hAnsi="Verdana" w:cs="Arial"/>
                <w:bCs/>
                <w:color w:val="000000" w:themeColor="text1"/>
              </w:rPr>
            </w:pPr>
            <w:r w:rsidRPr="00366F15">
              <w:rPr>
                <w:rFonts w:ascii="Verdana" w:hAnsi="Verdana" w:cs="Arial"/>
                <w:color w:val="000000" w:themeColor="text1"/>
              </w:rPr>
              <w:t>Dedicação a empresa por todos os sócios</w:t>
            </w:r>
          </w:p>
          <w:p w:rsidR="00172E61" w:rsidRPr="00366F15" w:rsidRDefault="00172E61" w:rsidP="00FB5126">
            <w:pPr>
              <w:numPr>
                <w:ilvl w:val="0"/>
                <w:numId w:val="7"/>
              </w:numPr>
              <w:autoSpaceDE w:val="0"/>
              <w:autoSpaceDN w:val="0"/>
              <w:adjustRightInd w:val="0"/>
              <w:spacing w:after="0" w:line="240" w:lineRule="auto"/>
              <w:ind w:left="0" w:firstLine="0"/>
              <w:jc w:val="both"/>
              <w:rPr>
                <w:rFonts w:ascii="Verdana" w:hAnsi="Verdana" w:cs="Arial"/>
                <w:bCs/>
                <w:color w:val="000000" w:themeColor="text1"/>
              </w:rPr>
            </w:pPr>
            <w:r w:rsidRPr="00366F15">
              <w:rPr>
                <w:rFonts w:ascii="Verdana" w:hAnsi="Verdana" w:cs="Arial"/>
                <w:color w:val="000000" w:themeColor="text1"/>
              </w:rPr>
              <w:t>Conhecimento/experiência em gestão de negócios</w:t>
            </w:r>
          </w:p>
          <w:p w:rsidR="00172E61" w:rsidRPr="00366F15" w:rsidRDefault="00172E61" w:rsidP="00FB5126">
            <w:pPr>
              <w:numPr>
                <w:ilvl w:val="0"/>
                <w:numId w:val="7"/>
              </w:numPr>
              <w:autoSpaceDE w:val="0"/>
              <w:autoSpaceDN w:val="0"/>
              <w:adjustRightInd w:val="0"/>
              <w:spacing w:after="0" w:line="240" w:lineRule="auto"/>
              <w:ind w:left="0" w:firstLine="0"/>
              <w:jc w:val="both"/>
              <w:rPr>
                <w:rFonts w:ascii="Verdana" w:hAnsi="Verdana" w:cs="Arial"/>
                <w:bCs/>
                <w:color w:val="000000" w:themeColor="text1"/>
              </w:rPr>
            </w:pPr>
            <w:r w:rsidRPr="00366F15">
              <w:rPr>
                <w:rFonts w:ascii="Verdana" w:hAnsi="Verdana" w:cs="Arial"/>
                <w:color w:val="000000" w:themeColor="text1"/>
              </w:rPr>
              <w:t>Conhecimento/experiências nos aspectos técnicos da solução</w:t>
            </w:r>
          </w:p>
          <w:p w:rsidR="00172E61" w:rsidRPr="00366F15" w:rsidRDefault="00172E61" w:rsidP="00FB5126">
            <w:pPr>
              <w:numPr>
                <w:ilvl w:val="0"/>
                <w:numId w:val="7"/>
              </w:numPr>
              <w:autoSpaceDE w:val="0"/>
              <w:autoSpaceDN w:val="0"/>
              <w:adjustRightInd w:val="0"/>
              <w:spacing w:after="0" w:line="240" w:lineRule="auto"/>
              <w:ind w:left="0" w:firstLine="0"/>
              <w:jc w:val="both"/>
              <w:rPr>
                <w:rFonts w:ascii="Verdana" w:hAnsi="Verdana" w:cs="Arial"/>
                <w:bCs/>
              </w:rPr>
            </w:pPr>
            <w:r w:rsidRPr="00366F15">
              <w:rPr>
                <w:rFonts w:ascii="Verdana" w:hAnsi="Verdana" w:cs="Arial"/>
              </w:rPr>
              <w:t>Conhecimento/experiência no mercado ou segmento de atuação.</w:t>
            </w:r>
          </w:p>
        </w:tc>
        <w:tc>
          <w:tcPr>
            <w:tcW w:w="539" w:type="pct"/>
            <w:vMerge/>
            <w:tcBorders>
              <w:left w:val="single" w:sz="4" w:space="0" w:color="auto"/>
              <w:bottom w:val="single" w:sz="4" w:space="0" w:color="auto"/>
              <w:right w:val="single" w:sz="4" w:space="0" w:color="auto"/>
            </w:tcBorders>
          </w:tcPr>
          <w:p w:rsidR="00172E61" w:rsidRPr="00366F15" w:rsidRDefault="00172E61" w:rsidP="00FB5126">
            <w:pPr>
              <w:autoSpaceDE w:val="0"/>
              <w:autoSpaceDN w:val="0"/>
              <w:adjustRightInd w:val="0"/>
              <w:jc w:val="center"/>
              <w:rPr>
                <w:rFonts w:ascii="Verdana" w:hAnsi="Verdana" w:cs="Arial"/>
              </w:rPr>
            </w:pPr>
          </w:p>
        </w:tc>
        <w:tc>
          <w:tcPr>
            <w:tcW w:w="518" w:type="pct"/>
            <w:vMerge/>
            <w:tcBorders>
              <w:left w:val="single" w:sz="4" w:space="0" w:color="auto"/>
              <w:bottom w:val="single" w:sz="4" w:space="0" w:color="auto"/>
              <w:right w:val="single" w:sz="4" w:space="0" w:color="auto"/>
            </w:tcBorders>
          </w:tcPr>
          <w:p w:rsidR="00172E61" w:rsidRPr="00366F15" w:rsidRDefault="00172E61" w:rsidP="00FB5126">
            <w:pPr>
              <w:autoSpaceDE w:val="0"/>
              <w:autoSpaceDN w:val="0"/>
              <w:adjustRightInd w:val="0"/>
              <w:jc w:val="center"/>
              <w:rPr>
                <w:rFonts w:ascii="Verdana" w:hAnsi="Verdana" w:cs="Arial"/>
              </w:rPr>
            </w:pPr>
          </w:p>
        </w:tc>
      </w:tr>
      <w:tr w:rsidR="00172E61" w:rsidRPr="00767296" w:rsidTr="00FB5126">
        <w:tc>
          <w:tcPr>
            <w:tcW w:w="1386" w:type="pct"/>
            <w:vMerge w:val="restart"/>
            <w:tcBorders>
              <w:top w:val="single" w:sz="4" w:space="0" w:color="auto"/>
              <w:left w:val="single" w:sz="4" w:space="0" w:color="auto"/>
              <w:right w:val="single" w:sz="4" w:space="0" w:color="auto"/>
            </w:tcBorders>
          </w:tcPr>
          <w:p w:rsidR="00172E61" w:rsidRPr="00366F15" w:rsidRDefault="00172E61" w:rsidP="00FB5126">
            <w:pPr>
              <w:autoSpaceDE w:val="0"/>
              <w:autoSpaceDN w:val="0"/>
              <w:adjustRightInd w:val="0"/>
              <w:jc w:val="both"/>
              <w:rPr>
                <w:rFonts w:ascii="Verdana" w:hAnsi="Verdana" w:cs="Arial"/>
              </w:rPr>
            </w:pPr>
            <w:r w:rsidRPr="00366F15">
              <w:rPr>
                <w:rFonts w:ascii="Verdana" w:hAnsi="Verdana" w:cs="Arial"/>
                <w:b/>
              </w:rPr>
              <w:lastRenderedPageBreak/>
              <w:t>Descrição do Negócio</w:t>
            </w:r>
          </w:p>
        </w:tc>
        <w:tc>
          <w:tcPr>
            <w:tcW w:w="2557" w:type="pct"/>
            <w:tcBorders>
              <w:top w:val="single" w:sz="4" w:space="0" w:color="auto"/>
              <w:left w:val="single" w:sz="4" w:space="0" w:color="auto"/>
              <w:bottom w:val="single" w:sz="4" w:space="0" w:color="auto"/>
              <w:right w:val="single" w:sz="4" w:space="0" w:color="auto"/>
            </w:tcBorders>
          </w:tcPr>
          <w:p w:rsidR="00172E61" w:rsidRPr="00366F15" w:rsidRDefault="00172E61" w:rsidP="00FB5126">
            <w:pPr>
              <w:autoSpaceDE w:val="0"/>
              <w:autoSpaceDN w:val="0"/>
              <w:adjustRightInd w:val="0"/>
              <w:jc w:val="both"/>
              <w:rPr>
                <w:rFonts w:ascii="Verdana" w:hAnsi="Verdana" w:cs="Arial"/>
                <w:b/>
              </w:rPr>
            </w:pPr>
            <w:r w:rsidRPr="00366F15">
              <w:rPr>
                <w:rFonts w:ascii="Verdana" w:hAnsi="Verdana" w:cs="Arial"/>
                <w:b/>
              </w:rPr>
              <w:t>2. Produto, Serviço e Processo</w:t>
            </w:r>
          </w:p>
          <w:p w:rsidR="00172E61" w:rsidRPr="00366F15" w:rsidRDefault="00172E61" w:rsidP="00FB5126">
            <w:pPr>
              <w:numPr>
                <w:ilvl w:val="0"/>
                <w:numId w:val="8"/>
              </w:numPr>
              <w:autoSpaceDE w:val="0"/>
              <w:autoSpaceDN w:val="0"/>
              <w:adjustRightInd w:val="0"/>
              <w:spacing w:after="0" w:line="240" w:lineRule="auto"/>
              <w:ind w:left="0" w:firstLine="0"/>
              <w:jc w:val="both"/>
              <w:rPr>
                <w:rFonts w:ascii="Verdana" w:hAnsi="Verdana" w:cs="Arial"/>
                <w:color w:val="000000" w:themeColor="text1"/>
              </w:rPr>
            </w:pPr>
            <w:r w:rsidRPr="00366F15">
              <w:rPr>
                <w:rFonts w:ascii="Verdana" w:hAnsi="Verdana" w:cs="Arial"/>
                <w:color w:val="000000" w:themeColor="text1"/>
              </w:rPr>
              <w:t>Qualificação do produto, processo ou serviço que pretende desenvolver</w:t>
            </w:r>
          </w:p>
          <w:p w:rsidR="00172E61" w:rsidRPr="00366F15" w:rsidRDefault="00172E61" w:rsidP="00FB5126">
            <w:pPr>
              <w:numPr>
                <w:ilvl w:val="0"/>
                <w:numId w:val="8"/>
              </w:numPr>
              <w:autoSpaceDE w:val="0"/>
              <w:autoSpaceDN w:val="0"/>
              <w:adjustRightInd w:val="0"/>
              <w:spacing w:after="0" w:line="240" w:lineRule="auto"/>
              <w:ind w:left="0" w:firstLine="0"/>
              <w:jc w:val="both"/>
              <w:rPr>
                <w:rFonts w:ascii="Verdana" w:hAnsi="Verdana" w:cs="Arial"/>
                <w:color w:val="000000" w:themeColor="text1"/>
              </w:rPr>
            </w:pPr>
            <w:r w:rsidRPr="00366F15">
              <w:rPr>
                <w:rFonts w:ascii="Verdana" w:hAnsi="Verdana" w:cs="Arial"/>
                <w:color w:val="000000" w:themeColor="text1"/>
              </w:rPr>
              <w:t>Qualificação da soluçãoinovadora</w:t>
            </w:r>
          </w:p>
          <w:p w:rsidR="00172E61" w:rsidRPr="00366F15" w:rsidRDefault="00172E61" w:rsidP="00FB5126">
            <w:pPr>
              <w:numPr>
                <w:ilvl w:val="0"/>
                <w:numId w:val="8"/>
              </w:numPr>
              <w:autoSpaceDE w:val="0"/>
              <w:autoSpaceDN w:val="0"/>
              <w:adjustRightInd w:val="0"/>
              <w:spacing w:after="0" w:line="240" w:lineRule="auto"/>
              <w:ind w:left="0" w:firstLine="0"/>
              <w:jc w:val="both"/>
              <w:rPr>
                <w:rFonts w:ascii="Verdana" w:hAnsi="Verdana" w:cs="Arial"/>
                <w:color w:val="000000" w:themeColor="text1"/>
              </w:rPr>
            </w:pPr>
            <w:r w:rsidRPr="00366F15">
              <w:rPr>
                <w:rFonts w:ascii="Verdana" w:hAnsi="Verdana" w:cs="Arial"/>
                <w:color w:val="000000" w:themeColor="text1"/>
              </w:rPr>
              <w:t>Estágio atual de desenvolvimento</w:t>
            </w:r>
          </w:p>
          <w:p w:rsidR="00172E61" w:rsidRPr="00366F15" w:rsidRDefault="00172E61" w:rsidP="00FB5126">
            <w:pPr>
              <w:numPr>
                <w:ilvl w:val="0"/>
                <w:numId w:val="8"/>
              </w:numPr>
              <w:autoSpaceDE w:val="0"/>
              <w:autoSpaceDN w:val="0"/>
              <w:adjustRightInd w:val="0"/>
              <w:spacing w:after="0" w:line="240" w:lineRule="auto"/>
              <w:ind w:left="0" w:firstLine="0"/>
              <w:jc w:val="both"/>
              <w:rPr>
                <w:rFonts w:ascii="Verdana" w:hAnsi="Verdana" w:cs="Arial"/>
                <w:color w:val="000000" w:themeColor="text1"/>
              </w:rPr>
            </w:pPr>
            <w:r w:rsidRPr="00366F15">
              <w:rPr>
                <w:rFonts w:ascii="Verdana" w:hAnsi="Verdana" w:cs="Arial"/>
                <w:color w:val="000000" w:themeColor="text1"/>
              </w:rPr>
              <w:t>Vantagem competitiva</w:t>
            </w:r>
          </w:p>
          <w:p w:rsidR="00172E61" w:rsidRPr="00366F15" w:rsidRDefault="00172E61" w:rsidP="00FB5126">
            <w:pPr>
              <w:numPr>
                <w:ilvl w:val="0"/>
                <w:numId w:val="8"/>
              </w:numPr>
              <w:autoSpaceDE w:val="0"/>
              <w:autoSpaceDN w:val="0"/>
              <w:adjustRightInd w:val="0"/>
              <w:spacing w:after="0" w:line="240" w:lineRule="auto"/>
              <w:ind w:left="0" w:firstLine="0"/>
              <w:jc w:val="both"/>
              <w:rPr>
                <w:rFonts w:ascii="Verdana" w:hAnsi="Verdana" w:cs="Arial"/>
                <w:color w:val="000000" w:themeColor="text1"/>
              </w:rPr>
            </w:pPr>
            <w:r w:rsidRPr="00366F15">
              <w:rPr>
                <w:rFonts w:ascii="Verdana" w:hAnsi="Verdana" w:cs="Arial"/>
                <w:color w:val="000000" w:themeColor="text1"/>
              </w:rPr>
              <w:t>Potencial de proteção da propriedade industrial / exclusividade de mercado</w:t>
            </w:r>
          </w:p>
          <w:p w:rsidR="00172E61" w:rsidRPr="00366F15" w:rsidRDefault="00172E61" w:rsidP="00FB5126">
            <w:pPr>
              <w:numPr>
                <w:ilvl w:val="0"/>
                <w:numId w:val="8"/>
              </w:numPr>
              <w:autoSpaceDE w:val="0"/>
              <w:autoSpaceDN w:val="0"/>
              <w:adjustRightInd w:val="0"/>
              <w:spacing w:after="0" w:line="240" w:lineRule="auto"/>
              <w:ind w:left="0" w:firstLine="0"/>
              <w:jc w:val="both"/>
              <w:rPr>
                <w:rFonts w:ascii="Verdana" w:hAnsi="Verdana" w:cs="Arial"/>
                <w:b/>
              </w:rPr>
            </w:pPr>
            <w:r w:rsidRPr="00366F15">
              <w:rPr>
                <w:rFonts w:ascii="Verdana" w:hAnsi="Verdana" w:cs="Arial"/>
                <w:color w:val="000000" w:themeColor="text1"/>
              </w:rPr>
              <w:t>Potencial de nulidade de impacto ao meio ambiente</w:t>
            </w:r>
          </w:p>
        </w:tc>
        <w:tc>
          <w:tcPr>
            <w:tcW w:w="539" w:type="pct"/>
            <w:tcBorders>
              <w:top w:val="single" w:sz="4" w:space="0" w:color="auto"/>
              <w:left w:val="single" w:sz="4" w:space="0" w:color="auto"/>
              <w:bottom w:val="single" w:sz="4" w:space="0" w:color="auto"/>
              <w:right w:val="single" w:sz="4" w:space="0" w:color="auto"/>
            </w:tcBorders>
          </w:tcPr>
          <w:p w:rsidR="00172E61" w:rsidRPr="00366F15" w:rsidRDefault="00172E61" w:rsidP="00FB5126">
            <w:pPr>
              <w:autoSpaceDE w:val="0"/>
              <w:autoSpaceDN w:val="0"/>
              <w:adjustRightInd w:val="0"/>
              <w:jc w:val="center"/>
              <w:rPr>
                <w:rFonts w:ascii="Verdana" w:hAnsi="Verdana" w:cs="Arial"/>
                <w:b/>
              </w:rPr>
            </w:pPr>
          </w:p>
          <w:p w:rsidR="00172E61" w:rsidRPr="00366F15"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b/>
              </w:rPr>
            </w:pPr>
            <w:r w:rsidRPr="00366F15">
              <w:rPr>
                <w:rFonts w:ascii="Verdana" w:hAnsi="Verdana" w:cs="Arial"/>
              </w:rPr>
              <w:t xml:space="preserve">0 a 10 </w:t>
            </w:r>
          </w:p>
        </w:tc>
        <w:tc>
          <w:tcPr>
            <w:tcW w:w="518" w:type="pct"/>
            <w:tcBorders>
              <w:top w:val="single" w:sz="4" w:space="0" w:color="auto"/>
              <w:left w:val="single" w:sz="4" w:space="0" w:color="auto"/>
              <w:bottom w:val="single" w:sz="4" w:space="0" w:color="auto"/>
              <w:right w:val="single" w:sz="4" w:space="0" w:color="auto"/>
            </w:tcBorders>
          </w:tcPr>
          <w:p w:rsidR="00172E61" w:rsidRPr="00366F15" w:rsidRDefault="00172E61" w:rsidP="00FB5126">
            <w:pPr>
              <w:autoSpaceDE w:val="0"/>
              <w:autoSpaceDN w:val="0"/>
              <w:adjustRightInd w:val="0"/>
              <w:jc w:val="center"/>
              <w:rPr>
                <w:rFonts w:ascii="Verdana" w:hAnsi="Verdana" w:cs="Arial"/>
                <w:b/>
              </w:rPr>
            </w:pPr>
          </w:p>
          <w:p w:rsidR="00172E61" w:rsidRPr="00366F15" w:rsidRDefault="00172E61" w:rsidP="00FB5126">
            <w:pPr>
              <w:autoSpaceDE w:val="0"/>
              <w:autoSpaceDN w:val="0"/>
              <w:adjustRightInd w:val="0"/>
              <w:jc w:val="center"/>
              <w:rPr>
                <w:rFonts w:ascii="Verdana" w:hAnsi="Verdana" w:cs="Arial"/>
                <w:b/>
              </w:rPr>
            </w:pPr>
          </w:p>
          <w:p w:rsidR="00172E61" w:rsidRPr="00366F15"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rPr>
            </w:pPr>
            <w:r w:rsidRPr="00366F15">
              <w:rPr>
                <w:rFonts w:ascii="Verdana" w:hAnsi="Verdana" w:cs="Arial"/>
              </w:rPr>
              <w:t>3</w:t>
            </w:r>
          </w:p>
        </w:tc>
      </w:tr>
      <w:tr w:rsidR="00172E61" w:rsidRPr="00767296" w:rsidTr="00FB5126">
        <w:tc>
          <w:tcPr>
            <w:tcW w:w="1386" w:type="pct"/>
            <w:vMerge/>
            <w:tcBorders>
              <w:left w:val="single" w:sz="4" w:space="0" w:color="auto"/>
              <w:right w:val="single" w:sz="4" w:space="0" w:color="auto"/>
            </w:tcBorders>
          </w:tcPr>
          <w:p w:rsidR="00172E61" w:rsidRPr="00366F15" w:rsidRDefault="00172E61" w:rsidP="00FB5126">
            <w:pPr>
              <w:autoSpaceDE w:val="0"/>
              <w:autoSpaceDN w:val="0"/>
              <w:adjustRightInd w:val="0"/>
              <w:jc w:val="both"/>
              <w:rPr>
                <w:rFonts w:ascii="Verdana" w:hAnsi="Verdana" w:cs="Arial"/>
              </w:rPr>
            </w:pPr>
          </w:p>
        </w:tc>
        <w:tc>
          <w:tcPr>
            <w:tcW w:w="2557" w:type="pct"/>
            <w:tcBorders>
              <w:top w:val="single" w:sz="4" w:space="0" w:color="auto"/>
              <w:left w:val="single" w:sz="4" w:space="0" w:color="auto"/>
              <w:bottom w:val="single" w:sz="4" w:space="0" w:color="auto"/>
              <w:right w:val="single" w:sz="4" w:space="0" w:color="auto"/>
            </w:tcBorders>
          </w:tcPr>
          <w:p w:rsidR="00172E61" w:rsidRPr="00366F15" w:rsidRDefault="00172E61" w:rsidP="00FB5126">
            <w:pPr>
              <w:autoSpaceDE w:val="0"/>
              <w:autoSpaceDN w:val="0"/>
              <w:adjustRightInd w:val="0"/>
              <w:jc w:val="both"/>
              <w:rPr>
                <w:rFonts w:ascii="Verdana" w:hAnsi="Verdana" w:cs="Arial"/>
                <w:b/>
              </w:rPr>
            </w:pPr>
            <w:r w:rsidRPr="00366F15">
              <w:rPr>
                <w:rFonts w:ascii="Verdana" w:hAnsi="Verdana" w:cs="Arial"/>
                <w:b/>
              </w:rPr>
              <w:t>3. Mercado</w:t>
            </w:r>
          </w:p>
          <w:p w:rsidR="00172E61" w:rsidRPr="00366F15" w:rsidRDefault="00172E61" w:rsidP="00FB5126">
            <w:pPr>
              <w:numPr>
                <w:ilvl w:val="0"/>
                <w:numId w:val="9"/>
              </w:numPr>
              <w:autoSpaceDE w:val="0"/>
              <w:autoSpaceDN w:val="0"/>
              <w:adjustRightInd w:val="0"/>
              <w:spacing w:after="0" w:line="240" w:lineRule="auto"/>
              <w:ind w:left="0" w:firstLine="0"/>
              <w:jc w:val="both"/>
              <w:rPr>
                <w:rFonts w:ascii="Verdana" w:hAnsi="Verdana" w:cs="Arial"/>
              </w:rPr>
            </w:pPr>
            <w:r w:rsidRPr="00366F15">
              <w:rPr>
                <w:rFonts w:ascii="Verdana" w:hAnsi="Verdana" w:cs="Arial"/>
              </w:rPr>
              <w:t>Qualificação do mercado/segmentos que pretende atuar</w:t>
            </w:r>
          </w:p>
          <w:p w:rsidR="00172E61" w:rsidRPr="00366F15" w:rsidRDefault="00172E61" w:rsidP="00FB5126">
            <w:pPr>
              <w:numPr>
                <w:ilvl w:val="0"/>
                <w:numId w:val="9"/>
              </w:numPr>
              <w:autoSpaceDE w:val="0"/>
              <w:autoSpaceDN w:val="0"/>
              <w:adjustRightInd w:val="0"/>
              <w:spacing w:after="0" w:line="240" w:lineRule="auto"/>
              <w:ind w:left="0" w:firstLine="0"/>
              <w:jc w:val="both"/>
              <w:rPr>
                <w:rFonts w:ascii="Verdana" w:hAnsi="Verdana" w:cs="Arial"/>
              </w:rPr>
            </w:pPr>
            <w:r w:rsidRPr="00366F15">
              <w:rPr>
                <w:rFonts w:ascii="Verdana" w:hAnsi="Verdana" w:cs="Arial"/>
              </w:rPr>
              <w:t>Qualificação dos potenciais concorrentes</w:t>
            </w:r>
          </w:p>
          <w:p w:rsidR="00172E61" w:rsidRPr="00366F15" w:rsidRDefault="00172E61" w:rsidP="00FB5126">
            <w:pPr>
              <w:numPr>
                <w:ilvl w:val="0"/>
                <w:numId w:val="9"/>
              </w:numPr>
              <w:autoSpaceDE w:val="0"/>
              <w:autoSpaceDN w:val="0"/>
              <w:adjustRightInd w:val="0"/>
              <w:spacing w:after="0" w:line="240" w:lineRule="auto"/>
              <w:ind w:left="0" w:firstLine="0"/>
              <w:jc w:val="both"/>
              <w:rPr>
                <w:rFonts w:ascii="Verdana" w:hAnsi="Verdana" w:cs="Arial"/>
              </w:rPr>
            </w:pPr>
            <w:r w:rsidRPr="00366F15">
              <w:rPr>
                <w:rFonts w:ascii="Verdana" w:hAnsi="Verdana" w:cs="Arial"/>
              </w:rPr>
              <w:t>Potencial de internacionalização do negócio</w:t>
            </w:r>
          </w:p>
          <w:p w:rsidR="00172E61" w:rsidRPr="00366F15" w:rsidRDefault="00172E61" w:rsidP="00FB5126">
            <w:pPr>
              <w:numPr>
                <w:ilvl w:val="0"/>
                <w:numId w:val="9"/>
              </w:numPr>
              <w:autoSpaceDE w:val="0"/>
              <w:autoSpaceDN w:val="0"/>
              <w:adjustRightInd w:val="0"/>
              <w:spacing w:after="0" w:line="240" w:lineRule="auto"/>
              <w:ind w:left="0" w:firstLine="0"/>
              <w:jc w:val="both"/>
              <w:rPr>
                <w:rFonts w:ascii="Verdana" w:hAnsi="Verdana" w:cs="Arial"/>
              </w:rPr>
            </w:pPr>
            <w:r w:rsidRPr="00366F15">
              <w:rPr>
                <w:rFonts w:ascii="Verdana" w:hAnsi="Verdana" w:cs="Arial"/>
              </w:rPr>
              <w:t>Relação custo benefício</w:t>
            </w:r>
          </w:p>
          <w:p w:rsidR="00172E61" w:rsidRPr="00366F15" w:rsidRDefault="00172E61" w:rsidP="00FB5126">
            <w:pPr>
              <w:numPr>
                <w:ilvl w:val="0"/>
                <w:numId w:val="9"/>
              </w:numPr>
              <w:autoSpaceDE w:val="0"/>
              <w:autoSpaceDN w:val="0"/>
              <w:adjustRightInd w:val="0"/>
              <w:spacing w:after="0" w:line="240" w:lineRule="auto"/>
              <w:ind w:left="0" w:firstLine="0"/>
              <w:jc w:val="both"/>
              <w:rPr>
                <w:rFonts w:ascii="Verdana" w:hAnsi="Verdana" w:cs="Arial"/>
              </w:rPr>
            </w:pPr>
            <w:r w:rsidRPr="00366F15">
              <w:rPr>
                <w:rFonts w:ascii="Verdana" w:hAnsi="Verdana" w:cs="Arial"/>
              </w:rPr>
              <w:t>Estratégia de marketing e comunicação</w:t>
            </w:r>
          </w:p>
          <w:p w:rsidR="00172E61" w:rsidRPr="00366F15" w:rsidRDefault="00172E61" w:rsidP="00FB5126">
            <w:pPr>
              <w:numPr>
                <w:ilvl w:val="0"/>
                <w:numId w:val="9"/>
              </w:numPr>
              <w:autoSpaceDE w:val="0"/>
              <w:autoSpaceDN w:val="0"/>
              <w:adjustRightInd w:val="0"/>
              <w:spacing w:after="0" w:line="240" w:lineRule="auto"/>
              <w:ind w:left="0" w:firstLine="0"/>
              <w:jc w:val="both"/>
              <w:rPr>
                <w:rFonts w:ascii="Verdana" w:hAnsi="Verdana" w:cs="Arial"/>
                <w:b/>
              </w:rPr>
            </w:pPr>
            <w:r w:rsidRPr="00366F15">
              <w:rPr>
                <w:rFonts w:ascii="Verdana" w:hAnsi="Verdana" w:cs="Arial"/>
              </w:rPr>
              <w:t>Estratégia de vendas e distribuição</w:t>
            </w:r>
          </w:p>
        </w:tc>
        <w:tc>
          <w:tcPr>
            <w:tcW w:w="539" w:type="pct"/>
            <w:tcBorders>
              <w:top w:val="single" w:sz="4" w:space="0" w:color="auto"/>
              <w:left w:val="single" w:sz="4" w:space="0" w:color="auto"/>
              <w:bottom w:val="single" w:sz="4" w:space="0" w:color="auto"/>
              <w:right w:val="single" w:sz="4" w:space="0" w:color="auto"/>
            </w:tcBorders>
          </w:tcPr>
          <w:p w:rsidR="00172E61" w:rsidRPr="00366F15"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rPr>
            </w:pPr>
            <w:r w:rsidRPr="00366F15">
              <w:rPr>
                <w:rFonts w:ascii="Verdana" w:hAnsi="Verdana" w:cs="Arial"/>
              </w:rPr>
              <w:t xml:space="preserve">0 a 10 </w:t>
            </w:r>
          </w:p>
        </w:tc>
        <w:tc>
          <w:tcPr>
            <w:tcW w:w="518" w:type="pct"/>
            <w:tcBorders>
              <w:top w:val="single" w:sz="4" w:space="0" w:color="auto"/>
              <w:left w:val="single" w:sz="4" w:space="0" w:color="auto"/>
              <w:bottom w:val="single" w:sz="4" w:space="0" w:color="auto"/>
              <w:right w:val="single" w:sz="4" w:space="0" w:color="auto"/>
            </w:tcBorders>
          </w:tcPr>
          <w:p w:rsidR="00172E61" w:rsidRPr="00366F15"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rPr>
            </w:pPr>
            <w:r w:rsidRPr="00366F15">
              <w:rPr>
                <w:rFonts w:ascii="Verdana" w:hAnsi="Verdana" w:cs="Arial"/>
              </w:rPr>
              <w:t>2</w:t>
            </w:r>
          </w:p>
        </w:tc>
      </w:tr>
      <w:tr w:rsidR="00172E61" w:rsidRPr="00767296" w:rsidTr="00FB5126">
        <w:trPr>
          <w:trHeight w:val="70"/>
        </w:trPr>
        <w:tc>
          <w:tcPr>
            <w:tcW w:w="1386" w:type="pct"/>
            <w:vMerge/>
            <w:tcBorders>
              <w:left w:val="single" w:sz="4" w:space="0" w:color="auto"/>
              <w:right w:val="single" w:sz="4" w:space="0" w:color="auto"/>
            </w:tcBorders>
          </w:tcPr>
          <w:p w:rsidR="00172E61" w:rsidRPr="00366F15" w:rsidRDefault="00172E61" w:rsidP="00FB5126">
            <w:pPr>
              <w:autoSpaceDE w:val="0"/>
              <w:autoSpaceDN w:val="0"/>
              <w:adjustRightInd w:val="0"/>
              <w:jc w:val="both"/>
              <w:rPr>
                <w:rFonts w:ascii="Verdana" w:hAnsi="Verdana" w:cs="Arial"/>
              </w:rPr>
            </w:pPr>
          </w:p>
        </w:tc>
        <w:tc>
          <w:tcPr>
            <w:tcW w:w="2557" w:type="pct"/>
            <w:tcBorders>
              <w:top w:val="single" w:sz="4" w:space="0" w:color="auto"/>
              <w:left w:val="single" w:sz="4" w:space="0" w:color="auto"/>
              <w:bottom w:val="single" w:sz="4" w:space="0" w:color="auto"/>
              <w:right w:val="single" w:sz="4" w:space="0" w:color="auto"/>
            </w:tcBorders>
          </w:tcPr>
          <w:p w:rsidR="00172E61" w:rsidRPr="00366F15" w:rsidRDefault="00172E61" w:rsidP="00FB5126">
            <w:pPr>
              <w:autoSpaceDE w:val="0"/>
              <w:autoSpaceDN w:val="0"/>
              <w:adjustRightInd w:val="0"/>
              <w:jc w:val="both"/>
              <w:rPr>
                <w:rFonts w:ascii="Verdana" w:hAnsi="Verdana" w:cs="Arial"/>
                <w:b/>
              </w:rPr>
            </w:pPr>
            <w:r w:rsidRPr="00366F15">
              <w:rPr>
                <w:rFonts w:ascii="Verdana" w:hAnsi="Verdana" w:cs="Arial"/>
                <w:b/>
              </w:rPr>
              <w:t xml:space="preserve">4. Capital </w:t>
            </w:r>
          </w:p>
          <w:p w:rsidR="00172E61" w:rsidRPr="00366F15" w:rsidRDefault="00172E61" w:rsidP="00FB5126">
            <w:pPr>
              <w:numPr>
                <w:ilvl w:val="0"/>
                <w:numId w:val="10"/>
              </w:numPr>
              <w:autoSpaceDE w:val="0"/>
              <w:autoSpaceDN w:val="0"/>
              <w:adjustRightInd w:val="0"/>
              <w:spacing w:after="0" w:line="240" w:lineRule="auto"/>
              <w:ind w:left="0" w:firstLine="0"/>
              <w:jc w:val="both"/>
              <w:rPr>
                <w:rFonts w:ascii="Verdana" w:hAnsi="Verdana" w:cs="Arial"/>
              </w:rPr>
            </w:pPr>
            <w:r w:rsidRPr="00366F15">
              <w:rPr>
                <w:rFonts w:ascii="Verdana" w:hAnsi="Verdana" w:cs="Arial"/>
              </w:rPr>
              <w:t xml:space="preserve">Qualificação da necessidade de capital/ investimento </w:t>
            </w:r>
          </w:p>
          <w:p w:rsidR="00172E61" w:rsidRPr="00366F15" w:rsidRDefault="00172E61" w:rsidP="00FB5126">
            <w:pPr>
              <w:numPr>
                <w:ilvl w:val="0"/>
                <w:numId w:val="10"/>
              </w:numPr>
              <w:autoSpaceDE w:val="0"/>
              <w:autoSpaceDN w:val="0"/>
              <w:adjustRightInd w:val="0"/>
              <w:spacing w:after="0" w:line="240" w:lineRule="auto"/>
              <w:ind w:left="0" w:firstLine="0"/>
              <w:jc w:val="both"/>
              <w:rPr>
                <w:rFonts w:ascii="Verdana" w:hAnsi="Verdana" w:cs="Arial"/>
              </w:rPr>
            </w:pPr>
            <w:r w:rsidRPr="00366F15">
              <w:rPr>
                <w:rFonts w:ascii="Verdana" w:hAnsi="Verdana" w:cs="Arial"/>
              </w:rPr>
              <w:t>Qualificação do potencial de captação de recursos</w:t>
            </w:r>
          </w:p>
          <w:p w:rsidR="00172E61" w:rsidRPr="00366F15" w:rsidRDefault="00172E61" w:rsidP="00FB5126">
            <w:pPr>
              <w:numPr>
                <w:ilvl w:val="0"/>
                <w:numId w:val="10"/>
              </w:numPr>
              <w:autoSpaceDE w:val="0"/>
              <w:autoSpaceDN w:val="0"/>
              <w:adjustRightInd w:val="0"/>
              <w:spacing w:after="0" w:line="240" w:lineRule="auto"/>
              <w:ind w:left="0" w:firstLine="0"/>
              <w:jc w:val="both"/>
              <w:rPr>
                <w:rFonts w:ascii="Verdana" w:hAnsi="Verdana" w:cs="Arial"/>
              </w:rPr>
            </w:pPr>
            <w:r w:rsidRPr="00366F15">
              <w:rPr>
                <w:rFonts w:ascii="Verdana" w:hAnsi="Verdana" w:cs="Arial"/>
              </w:rPr>
              <w:t>Qualificação das margens e lucratividade</w:t>
            </w:r>
          </w:p>
          <w:p w:rsidR="00172E61" w:rsidRPr="00366F15" w:rsidRDefault="00172E61" w:rsidP="00FB5126">
            <w:pPr>
              <w:numPr>
                <w:ilvl w:val="0"/>
                <w:numId w:val="10"/>
              </w:numPr>
              <w:autoSpaceDE w:val="0"/>
              <w:autoSpaceDN w:val="0"/>
              <w:adjustRightInd w:val="0"/>
              <w:spacing w:after="0" w:line="240" w:lineRule="auto"/>
              <w:ind w:left="0" w:firstLine="0"/>
              <w:jc w:val="both"/>
              <w:rPr>
                <w:rFonts w:ascii="Verdana" w:hAnsi="Verdana" w:cs="Arial"/>
              </w:rPr>
            </w:pPr>
            <w:r w:rsidRPr="00366F15">
              <w:rPr>
                <w:rFonts w:ascii="Verdana" w:hAnsi="Verdana" w:cs="Arial"/>
              </w:rPr>
              <w:lastRenderedPageBreak/>
              <w:t>Qualificação do Fluxo de caixa</w:t>
            </w:r>
          </w:p>
          <w:p w:rsidR="00172E61" w:rsidRPr="00366F15" w:rsidRDefault="00172E61" w:rsidP="00FB5126">
            <w:pPr>
              <w:numPr>
                <w:ilvl w:val="0"/>
                <w:numId w:val="10"/>
              </w:numPr>
              <w:autoSpaceDE w:val="0"/>
              <w:autoSpaceDN w:val="0"/>
              <w:adjustRightInd w:val="0"/>
              <w:spacing w:after="0" w:line="240" w:lineRule="auto"/>
              <w:ind w:left="0" w:firstLine="0"/>
              <w:jc w:val="both"/>
              <w:rPr>
                <w:rFonts w:ascii="Verdana" w:hAnsi="Verdana" w:cs="Arial"/>
                <w:b/>
              </w:rPr>
            </w:pPr>
            <w:r w:rsidRPr="00366F15">
              <w:rPr>
                <w:rFonts w:ascii="Verdana" w:hAnsi="Verdana" w:cs="Arial"/>
              </w:rPr>
              <w:t>Qualificação do Tempo de retorno do investimento</w:t>
            </w:r>
          </w:p>
        </w:tc>
        <w:tc>
          <w:tcPr>
            <w:tcW w:w="539" w:type="pct"/>
            <w:tcBorders>
              <w:top w:val="single" w:sz="4" w:space="0" w:color="auto"/>
              <w:left w:val="single" w:sz="4" w:space="0" w:color="auto"/>
              <w:bottom w:val="single" w:sz="4" w:space="0" w:color="auto"/>
              <w:right w:val="single" w:sz="4" w:space="0" w:color="auto"/>
            </w:tcBorders>
          </w:tcPr>
          <w:p w:rsidR="00172E61" w:rsidRPr="00366F15"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rPr>
            </w:pPr>
            <w:r w:rsidRPr="00366F15">
              <w:rPr>
                <w:rFonts w:ascii="Verdana" w:hAnsi="Verdana" w:cs="Arial"/>
              </w:rPr>
              <w:t>0 a 10</w:t>
            </w:r>
          </w:p>
        </w:tc>
        <w:tc>
          <w:tcPr>
            <w:tcW w:w="518" w:type="pct"/>
            <w:tcBorders>
              <w:top w:val="single" w:sz="4" w:space="0" w:color="auto"/>
              <w:left w:val="single" w:sz="4" w:space="0" w:color="auto"/>
              <w:bottom w:val="single" w:sz="4" w:space="0" w:color="auto"/>
              <w:right w:val="single" w:sz="4" w:space="0" w:color="auto"/>
            </w:tcBorders>
          </w:tcPr>
          <w:p w:rsidR="00172E61" w:rsidRPr="00366F15"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rPr>
            </w:pPr>
            <w:r w:rsidRPr="00366F15">
              <w:rPr>
                <w:rFonts w:ascii="Verdana" w:hAnsi="Verdana" w:cs="Arial"/>
              </w:rPr>
              <w:t>1.5</w:t>
            </w:r>
          </w:p>
        </w:tc>
      </w:tr>
      <w:tr w:rsidR="00172E61" w:rsidRPr="00767296" w:rsidTr="00FB5126">
        <w:trPr>
          <w:trHeight w:val="70"/>
        </w:trPr>
        <w:tc>
          <w:tcPr>
            <w:tcW w:w="1386" w:type="pct"/>
            <w:vMerge/>
            <w:tcBorders>
              <w:left w:val="single" w:sz="4" w:space="0" w:color="auto"/>
              <w:bottom w:val="single" w:sz="4" w:space="0" w:color="auto"/>
              <w:right w:val="single" w:sz="4" w:space="0" w:color="auto"/>
            </w:tcBorders>
          </w:tcPr>
          <w:p w:rsidR="00172E61" w:rsidRPr="00366F15" w:rsidRDefault="00172E61" w:rsidP="00FB5126">
            <w:pPr>
              <w:autoSpaceDE w:val="0"/>
              <w:autoSpaceDN w:val="0"/>
              <w:adjustRightInd w:val="0"/>
              <w:jc w:val="both"/>
              <w:rPr>
                <w:rFonts w:ascii="Verdana" w:hAnsi="Verdana" w:cs="Arial"/>
              </w:rPr>
            </w:pPr>
          </w:p>
        </w:tc>
        <w:tc>
          <w:tcPr>
            <w:tcW w:w="2557" w:type="pct"/>
            <w:tcBorders>
              <w:top w:val="single" w:sz="4" w:space="0" w:color="auto"/>
              <w:left w:val="single" w:sz="4" w:space="0" w:color="auto"/>
              <w:bottom w:val="single" w:sz="4" w:space="0" w:color="auto"/>
              <w:right w:val="single" w:sz="4" w:space="0" w:color="auto"/>
            </w:tcBorders>
          </w:tcPr>
          <w:p w:rsidR="00172E61" w:rsidRPr="00366F15" w:rsidRDefault="00172E61" w:rsidP="00FB5126">
            <w:pPr>
              <w:autoSpaceDE w:val="0"/>
              <w:autoSpaceDN w:val="0"/>
              <w:adjustRightInd w:val="0"/>
              <w:jc w:val="both"/>
              <w:rPr>
                <w:rFonts w:ascii="Verdana" w:hAnsi="Verdana" w:cs="Arial"/>
                <w:b/>
              </w:rPr>
            </w:pPr>
            <w:r w:rsidRPr="00366F15">
              <w:rPr>
                <w:rFonts w:ascii="Verdana" w:hAnsi="Verdana" w:cs="Arial"/>
                <w:b/>
              </w:rPr>
              <w:t>5. Gestão</w:t>
            </w:r>
          </w:p>
          <w:p w:rsidR="00172E61" w:rsidRPr="00366F15" w:rsidRDefault="00172E61" w:rsidP="00FB5126">
            <w:pPr>
              <w:numPr>
                <w:ilvl w:val="0"/>
                <w:numId w:val="11"/>
              </w:numPr>
              <w:autoSpaceDE w:val="0"/>
              <w:autoSpaceDN w:val="0"/>
              <w:adjustRightInd w:val="0"/>
              <w:spacing w:after="0" w:line="240" w:lineRule="auto"/>
              <w:ind w:left="0" w:firstLine="0"/>
              <w:jc w:val="both"/>
              <w:rPr>
                <w:rFonts w:ascii="Verdana" w:hAnsi="Verdana" w:cs="Arial"/>
              </w:rPr>
            </w:pPr>
            <w:r w:rsidRPr="00366F15">
              <w:rPr>
                <w:rFonts w:ascii="Verdana" w:hAnsi="Verdana" w:cs="Arial"/>
              </w:rPr>
              <w:t>Qualificação da estrutura organizacinal necessária</w:t>
            </w:r>
          </w:p>
          <w:p w:rsidR="00172E61" w:rsidRPr="00366F15" w:rsidRDefault="00172E61" w:rsidP="00FB5126">
            <w:pPr>
              <w:numPr>
                <w:ilvl w:val="0"/>
                <w:numId w:val="11"/>
              </w:numPr>
              <w:autoSpaceDE w:val="0"/>
              <w:autoSpaceDN w:val="0"/>
              <w:adjustRightInd w:val="0"/>
              <w:spacing w:after="0" w:line="240" w:lineRule="auto"/>
              <w:ind w:left="0" w:firstLine="0"/>
              <w:jc w:val="both"/>
              <w:rPr>
                <w:rFonts w:ascii="Verdana" w:hAnsi="Verdana" w:cs="Arial"/>
              </w:rPr>
            </w:pPr>
            <w:r w:rsidRPr="00366F15">
              <w:rPr>
                <w:rFonts w:ascii="Verdana" w:hAnsi="Verdana" w:cs="Arial"/>
              </w:rPr>
              <w:t>Qualificação da experiência de gestão</w:t>
            </w:r>
          </w:p>
          <w:p w:rsidR="00172E61" w:rsidRPr="00366F15" w:rsidRDefault="00172E61" w:rsidP="00FB5126">
            <w:pPr>
              <w:numPr>
                <w:ilvl w:val="0"/>
                <w:numId w:val="11"/>
              </w:numPr>
              <w:autoSpaceDE w:val="0"/>
              <w:autoSpaceDN w:val="0"/>
              <w:adjustRightInd w:val="0"/>
              <w:spacing w:after="0" w:line="240" w:lineRule="auto"/>
              <w:ind w:left="0" w:firstLine="0"/>
              <w:jc w:val="both"/>
              <w:rPr>
                <w:rFonts w:ascii="Verdana" w:hAnsi="Verdana" w:cs="Arial"/>
              </w:rPr>
            </w:pPr>
            <w:r w:rsidRPr="00366F15">
              <w:rPr>
                <w:rFonts w:ascii="Verdana" w:hAnsi="Verdana" w:cs="Arial"/>
              </w:rPr>
              <w:t>Qualificação do tempo necessário em cada Fase do Empreendimento</w:t>
            </w:r>
          </w:p>
          <w:p w:rsidR="00172E61" w:rsidRPr="00366F15" w:rsidRDefault="00172E61" w:rsidP="00FB5126">
            <w:pPr>
              <w:numPr>
                <w:ilvl w:val="0"/>
                <w:numId w:val="11"/>
              </w:numPr>
              <w:autoSpaceDE w:val="0"/>
              <w:autoSpaceDN w:val="0"/>
              <w:adjustRightInd w:val="0"/>
              <w:spacing w:after="0" w:line="240" w:lineRule="auto"/>
              <w:ind w:left="0" w:firstLine="0"/>
              <w:jc w:val="both"/>
              <w:rPr>
                <w:rFonts w:ascii="Verdana" w:hAnsi="Verdana" w:cs="Arial"/>
                <w:b/>
              </w:rPr>
            </w:pPr>
            <w:r w:rsidRPr="00366F15">
              <w:rPr>
                <w:rFonts w:ascii="Verdana" w:hAnsi="Verdana" w:cs="Arial"/>
              </w:rPr>
              <w:t>Qualificação das necessidades de aperfeiçoamento em gestão</w:t>
            </w:r>
          </w:p>
        </w:tc>
        <w:tc>
          <w:tcPr>
            <w:tcW w:w="539" w:type="pct"/>
            <w:tcBorders>
              <w:top w:val="single" w:sz="4" w:space="0" w:color="auto"/>
              <w:left w:val="single" w:sz="4" w:space="0" w:color="auto"/>
              <w:bottom w:val="single" w:sz="4" w:space="0" w:color="auto"/>
              <w:right w:val="single" w:sz="4" w:space="0" w:color="auto"/>
            </w:tcBorders>
          </w:tcPr>
          <w:p w:rsidR="00172E61" w:rsidRPr="00366F15"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rPr>
            </w:pPr>
          </w:p>
          <w:p w:rsidR="00172E61"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rPr>
            </w:pPr>
            <w:r w:rsidRPr="00366F15">
              <w:rPr>
                <w:rFonts w:ascii="Verdana" w:hAnsi="Verdana" w:cs="Arial"/>
              </w:rPr>
              <w:t>0 a 10</w:t>
            </w:r>
          </w:p>
        </w:tc>
        <w:tc>
          <w:tcPr>
            <w:tcW w:w="518" w:type="pct"/>
            <w:tcBorders>
              <w:top w:val="single" w:sz="4" w:space="0" w:color="auto"/>
              <w:left w:val="single" w:sz="4" w:space="0" w:color="auto"/>
              <w:bottom w:val="single" w:sz="4" w:space="0" w:color="auto"/>
              <w:right w:val="single" w:sz="4" w:space="0" w:color="auto"/>
            </w:tcBorders>
          </w:tcPr>
          <w:p w:rsidR="00172E61" w:rsidRPr="00366F15"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rPr>
            </w:pPr>
          </w:p>
          <w:p w:rsidR="00172E61" w:rsidRPr="00366F15" w:rsidRDefault="00172E61" w:rsidP="00FB5126">
            <w:pPr>
              <w:autoSpaceDE w:val="0"/>
              <w:autoSpaceDN w:val="0"/>
              <w:adjustRightInd w:val="0"/>
              <w:jc w:val="center"/>
              <w:rPr>
                <w:rFonts w:ascii="Verdana" w:hAnsi="Verdana" w:cs="Arial"/>
              </w:rPr>
            </w:pPr>
            <w:r w:rsidRPr="00366F15">
              <w:rPr>
                <w:rFonts w:ascii="Verdana" w:hAnsi="Verdana" w:cs="Arial"/>
              </w:rPr>
              <w:t>1</w:t>
            </w:r>
          </w:p>
        </w:tc>
      </w:tr>
      <w:tr w:rsidR="00172E61" w:rsidRPr="00767296" w:rsidTr="00FB5126">
        <w:trPr>
          <w:trHeight w:val="70"/>
        </w:trPr>
        <w:tc>
          <w:tcPr>
            <w:tcW w:w="1386" w:type="pct"/>
            <w:tcBorders>
              <w:top w:val="single" w:sz="4" w:space="0" w:color="auto"/>
              <w:left w:val="single" w:sz="4" w:space="0" w:color="auto"/>
              <w:bottom w:val="single" w:sz="4" w:space="0" w:color="auto"/>
              <w:right w:val="single" w:sz="4" w:space="0" w:color="auto"/>
            </w:tcBorders>
          </w:tcPr>
          <w:p w:rsidR="00172E61" w:rsidRPr="00366F15" w:rsidRDefault="00172E61" w:rsidP="00FB5126">
            <w:pPr>
              <w:autoSpaceDE w:val="0"/>
              <w:autoSpaceDN w:val="0"/>
              <w:adjustRightInd w:val="0"/>
              <w:jc w:val="both"/>
              <w:rPr>
                <w:rFonts w:ascii="Verdana" w:hAnsi="Verdana" w:cs="Arial"/>
                <w:b/>
              </w:rPr>
            </w:pPr>
            <w:r w:rsidRPr="00366F15">
              <w:rPr>
                <w:rFonts w:ascii="Verdana" w:hAnsi="Verdana" w:cs="Arial"/>
                <w:b/>
              </w:rPr>
              <w:t>Total</w:t>
            </w:r>
          </w:p>
        </w:tc>
        <w:tc>
          <w:tcPr>
            <w:tcW w:w="2557" w:type="pct"/>
            <w:tcBorders>
              <w:top w:val="single" w:sz="4" w:space="0" w:color="auto"/>
              <w:left w:val="single" w:sz="4" w:space="0" w:color="auto"/>
              <w:bottom w:val="single" w:sz="4" w:space="0" w:color="auto"/>
              <w:right w:val="single" w:sz="4" w:space="0" w:color="auto"/>
            </w:tcBorders>
          </w:tcPr>
          <w:p w:rsidR="00172E61" w:rsidRPr="00366F15" w:rsidRDefault="00172E61" w:rsidP="00FB5126">
            <w:pPr>
              <w:autoSpaceDE w:val="0"/>
              <w:autoSpaceDN w:val="0"/>
              <w:adjustRightInd w:val="0"/>
              <w:jc w:val="both"/>
              <w:rPr>
                <w:rFonts w:ascii="Verdana" w:hAnsi="Verdana" w:cs="Arial"/>
                <w:b/>
              </w:rPr>
            </w:pPr>
          </w:p>
        </w:tc>
        <w:tc>
          <w:tcPr>
            <w:tcW w:w="539" w:type="pct"/>
            <w:tcBorders>
              <w:top w:val="single" w:sz="4" w:space="0" w:color="auto"/>
              <w:left w:val="single" w:sz="4" w:space="0" w:color="auto"/>
              <w:bottom w:val="single" w:sz="4" w:space="0" w:color="auto"/>
              <w:right w:val="single" w:sz="4" w:space="0" w:color="auto"/>
            </w:tcBorders>
          </w:tcPr>
          <w:p w:rsidR="00172E61" w:rsidRPr="00366F15" w:rsidRDefault="00172E61" w:rsidP="00FB5126">
            <w:pPr>
              <w:autoSpaceDE w:val="0"/>
              <w:autoSpaceDN w:val="0"/>
              <w:adjustRightInd w:val="0"/>
              <w:jc w:val="center"/>
              <w:rPr>
                <w:rFonts w:ascii="Verdana" w:hAnsi="Verdana" w:cs="Arial"/>
              </w:rPr>
            </w:pPr>
          </w:p>
        </w:tc>
        <w:tc>
          <w:tcPr>
            <w:tcW w:w="518" w:type="pct"/>
            <w:tcBorders>
              <w:top w:val="single" w:sz="4" w:space="0" w:color="auto"/>
              <w:left w:val="single" w:sz="4" w:space="0" w:color="auto"/>
              <w:bottom w:val="single" w:sz="4" w:space="0" w:color="auto"/>
              <w:right w:val="single" w:sz="4" w:space="0" w:color="auto"/>
            </w:tcBorders>
          </w:tcPr>
          <w:p w:rsidR="00172E61" w:rsidRPr="00366F15" w:rsidRDefault="00172E61" w:rsidP="00FB5126">
            <w:pPr>
              <w:autoSpaceDE w:val="0"/>
              <w:autoSpaceDN w:val="0"/>
              <w:adjustRightInd w:val="0"/>
              <w:jc w:val="center"/>
              <w:rPr>
                <w:rFonts w:ascii="Verdana" w:hAnsi="Verdana" w:cs="Arial"/>
              </w:rPr>
            </w:pPr>
          </w:p>
        </w:tc>
      </w:tr>
    </w:tbl>
    <w:p w:rsidR="00172E61" w:rsidRDefault="00172E61" w:rsidP="00FB5126">
      <w:pPr>
        <w:autoSpaceDE w:val="0"/>
        <w:autoSpaceDN w:val="0"/>
        <w:adjustRightInd w:val="0"/>
        <w:spacing w:line="360" w:lineRule="auto"/>
        <w:jc w:val="both"/>
        <w:rPr>
          <w:rFonts w:ascii="Source Sans Pro" w:hAnsi="Source Sans Pro" w:cs="Arial"/>
        </w:rPr>
      </w:pPr>
    </w:p>
    <w:p w:rsidR="00172E61" w:rsidRPr="001B3EB4" w:rsidRDefault="00172E61" w:rsidP="00FB5126">
      <w:pPr>
        <w:autoSpaceDE w:val="0"/>
        <w:autoSpaceDN w:val="0"/>
        <w:adjustRightInd w:val="0"/>
        <w:spacing w:line="360" w:lineRule="auto"/>
        <w:jc w:val="both"/>
        <w:rPr>
          <w:rFonts w:ascii="Verdana" w:hAnsi="Verdana" w:cs="Arial"/>
        </w:rPr>
      </w:pPr>
      <w:r w:rsidRPr="001B3EB4">
        <w:rPr>
          <w:rFonts w:ascii="Verdana" w:hAnsi="Verdana" w:cs="Arial"/>
        </w:rPr>
        <w:t xml:space="preserve">A lista das empresas candidatas classificadas na Segunda Etapa será publicada via (XXXX) na página principal da (XXXX), no site (XXXXXX), conforme cronograma apresentado na seção 11 deste edital. As empresas classificadas participarão da próxima etapa. </w:t>
      </w:r>
    </w:p>
    <w:p w:rsidR="00172E61" w:rsidRPr="001B3EB4" w:rsidRDefault="00172E61" w:rsidP="00FB5126">
      <w:pPr>
        <w:autoSpaceDE w:val="0"/>
        <w:autoSpaceDN w:val="0"/>
        <w:adjustRightInd w:val="0"/>
        <w:spacing w:line="360" w:lineRule="auto"/>
        <w:jc w:val="both"/>
        <w:rPr>
          <w:rFonts w:ascii="Verdana" w:hAnsi="Verdana" w:cs="Arial"/>
        </w:rPr>
      </w:pPr>
      <w:r w:rsidRPr="001B3EB4">
        <w:rPr>
          <w:rFonts w:ascii="Verdana" w:hAnsi="Verdana" w:cs="Arial"/>
        </w:rPr>
        <w:t>As empresas que não atingirem a pontuação mínima de (XX) serão desclassificadas do processo.</w:t>
      </w:r>
    </w:p>
    <w:p w:rsidR="00172E61" w:rsidRDefault="00172E61" w:rsidP="00FB5126">
      <w:pPr>
        <w:autoSpaceDE w:val="0"/>
        <w:autoSpaceDN w:val="0"/>
        <w:adjustRightInd w:val="0"/>
        <w:spacing w:line="360" w:lineRule="auto"/>
        <w:jc w:val="both"/>
        <w:rPr>
          <w:rFonts w:ascii="Source Sans Pro" w:hAnsi="Source Sans Pro" w:cs="Arial"/>
        </w:rPr>
      </w:pPr>
    </w:p>
    <w:p w:rsidR="00172E61" w:rsidRPr="00F06E37" w:rsidRDefault="00172E61" w:rsidP="00FB5126">
      <w:pPr>
        <w:autoSpaceDE w:val="0"/>
        <w:autoSpaceDN w:val="0"/>
        <w:adjustRightInd w:val="0"/>
        <w:spacing w:line="360" w:lineRule="auto"/>
        <w:jc w:val="both"/>
        <w:rPr>
          <w:rFonts w:ascii="Verdana" w:hAnsi="Verdana" w:cs="Arial"/>
          <w:b/>
        </w:rPr>
      </w:pPr>
      <w:r w:rsidRPr="006034FE">
        <w:rPr>
          <w:rFonts w:ascii="Verdana" w:hAnsi="Verdana" w:cs="Arial"/>
          <w:b/>
        </w:rPr>
        <w:tab/>
        <w:t>8.1.3 Terceira Etapa - Entrevista com as empresas</w:t>
      </w:r>
      <w:r w:rsidRPr="00F06E37">
        <w:rPr>
          <w:rFonts w:ascii="Verdana" w:hAnsi="Verdana" w:cs="Arial"/>
          <w:b/>
        </w:rPr>
        <w:t xml:space="preserve"> classificadas.  </w:t>
      </w:r>
    </w:p>
    <w:p w:rsidR="00172E61" w:rsidRPr="00F06E37" w:rsidRDefault="00172E61" w:rsidP="00FB5126">
      <w:pPr>
        <w:autoSpaceDE w:val="0"/>
        <w:autoSpaceDN w:val="0"/>
        <w:adjustRightInd w:val="0"/>
        <w:spacing w:line="360" w:lineRule="auto"/>
        <w:jc w:val="both"/>
        <w:rPr>
          <w:rFonts w:ascii="Verdana" w:hAnsi="Verdana" w:cs="Arial"/>
          <w:b/>
        </w:rPr>
      </w:pPr>
    </w:p>
    <w:p w:rsidR="00172E61" w:rsidRPr="00F06E37" w:rsidRDefault="00172E61" w:rsidP="00FB5126">
      <w:pPr>
        <w:autoSpaceDE w:val="0"/>
        <w:autoSpaceDN w:val="0"/>
        <w:adjustRightInd w:val="0"/>
        <w:spacing w:line="360" w:lineRule="auto"/>
        <w:jc w:val="both"/>
        <w:rPr>
          <w:rFonts w:ascii="Verdana" w:hAnsi="Verdana" w:cs="Arial"/>
        </w:rPr>
      </w:pPr>
      <w:r w:rsidRPr="00F06E37">
        <w:rPr>
          <w:rFonts w:ascii="Verdana" w:hAnsi="Verdana" w:cs="Arial"/>
        </w:rPr>
        <w:t xml:space="preserve">Serão convocadas para entrevistas as empresas classificadas na etapa anterior. A entrevista terá a duração aproximada de 30 (trinta) minutos e tem por objetivo aprofundar as informações do negócio e o perfil dos empreendedores. A entrevista será realizada por uma banca externa de avaliação constituída por representantes convidados pela </w:t>
      </w:r>
      <w:r w:rsidRPr="00F06E37">
        <w:rPr>
          <w:rFonts w:ascii="Verdana" w:hAnsi="Verdana" w:cs="Arial"/>
          <w:b/>
        </w:rPr>
        <w:t>Incubadora do Centro de Inovação</w:t>
      </w:r>
      <w:r w:rsidRPr="00F06E37">
        <w:rPr>
          <w:rFonts w:ascii="Verdana" w:hAnsi="Verdana" w:cs="Arial"/>
        </w:rPr>
        <w:t xml:space="preserve"> (entidades de apoio a inovação, empresários e investidores). </w:t>
      </w:r>
    </w:p>
    <w:p w:rsidR="00172E61" w:rsidRPr="00F06E37" w:rsidRDefault="00172E61" w:rsidP="00FB5126">
      <w:pPr>
        <w:autoSpaceDE w:val="0"/>
        <w:autoSpaceDN w:val="0"/>
        <w:adjustRightInd w:val="0"/>
        <w:spacing w:line="360" w:lineRule="auto"/>
        <w:jc w:val="both"/>
        <w:rPr>
          <w:rFonts w:ascii="Verdana" w:hAnsi="Verdana" w:cs="Arial"/>
        </w:rPr>
      </w:pPr>
      <w:r w:rsidRPr="00F06E37">
        <w:rPr>
          <w:rFonts w:ascii="Verdana" w:hAnsi="Verdana" w:cs="Arial"/>
        </w:rPr>
        <w:t xml:space="preserve">A classificação das propostas das empresas candidatas ao Processo de Incubação será estabelecida a partir das notas das etapas 2 e 3: </w:t>
      </w:r>
    </w:p>
    <w:p w:rsidR="00172E61" w:rsidRPr="00F06E37" w:rsidRDefault="00172E61" w:rsidP="00FB5126">
      <w:pPr>
        <w:autoSpaceDE w:val="0"/>
        <w:autoSpaceDN w:val="0"/>
        <w:adjustRightInd w:val="0"/>
        <w:spacing w:line="360" w:lineRule="auto"/>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529"/>
        <w:gridCol w:w="992"/>
        <w:gridCol w:w="957"/>
      </w:tblGrid>
      <w:tr w:rsidR="00172E61" w:rsidRPr="00F06E37" w:rsidTr="00FB5126">
        <w:tc>
          <w:tcPr>
            <w:tcW w:w="1242" w:type="dxa"/>
            <w:shd w:val="clear" w:color="auto" w:fill="auto"/>
          </w:tcPr>
          <w:p w:rsidR="00172E61" w:rsidRPr="00F06E37" w:rsidRDefault="00172E61" w:rsidP="00FB5126">
            <w:pPr>
              <w:autoSpaceDE w:val="0"/>
              <w:autoSpaceDN w:val="0"/>
              <w:adjustRightInd w:val="0"/>
              <w:spacing w:line="360" w:lineRule="auto"/>
              <w:jc w:val="both"/>
              <w:rPr>
                <w:rFonts w:ascii="Verdana" w:hAnsi="Verdana" w:cs="Arial"/>
                <w:b/>
              </w:rPr>
            </w:pPr>
            <w:r w:rsidRPr="00F06E37">
              <w:rPr>
                <w:rFonts w:ascii="Verdana" w:hAnsi="Verdana" w:cs="Arial"/>
                <w:b/>
              </w:rPr>
              <w:t>Etapa</w:t>
            </w:r>
          </w:p>
        </w:tc>
        <w:tc>
          <w:tcPr>
            <w:tcW w:w="5529" w:type="dxa"/>
            <w:shd w:val="clear" w:color="auto" w:fill="auto"/>
          </w:tcPr>
          <w:p w:rsidR="00172E61" w:rsidRPr="00F06E37" w:rsidRDefault="00172E61" w:rsidP="00FB5126">
            <w:pPr>
              <w:autoSpaceDE w:val="0"/>
              <w:autoSpaceDN w:val="0"/>
              <w:adjustRightInd w:val="0"/>
              <w:spacing w:line="360" w:lineRule="auto"/>
              <w:jc w:val="both"/>
              <w:rPr>
                <w:rFonts w:ascii="Verdana" w:hAnsi="Verdana" w:cs="Arial"/>
                <w:b/>
              </w:rPr>
            </w:pPr>
            <w:r w:rsidRPr="00F06E37">
              <w:rPr>
                <w:rFonts w:ascii="Verdana" w:hAnsi="Verdana" w:cs="Arial"/>
                <w:b/>
              </w:rPr>
              <w:t>Critérios de avaliação</w:t>
            </w:r>
          </w:p>
        </w:tc>
        <w:tc>
          <w:tcPr>
            <w:tcW w:w="992" w:type="dxa"/>
            <w:shd w:val="clear" w:color="auto" w:fill="auto"/>
          </w:tcPr>
          <w:p w:rsidR="00172E61" w:rsidRPr="00F06E37" w:rsidRDefault="00172E61" w:rsidP="00FB5126">
            <w:pPr>
              <w:autoSpaceDE w:val="0"/>
              <w:autoSpaceDN w:val="0"/>
              <w:adjustRightInd w:val="0"/>
              <w:spacing w:line="360" w:lineRule="auto"/>
              <w:jc w:val="both"/>
              <w:rPr>
                <w:rFonts w:ascii="Verdana" w:hAnsi="Verdana" w:cs="Arial"/>
                <w:b/>
              </w:rPr>
            </w:pPr>
            <w:r w:rsidRPr="00F06E37">
              <w:rPr>
                <w:rFonts w:ascii="Verdana" w:hAnsi="Verdana" w:cs="Arial"/>
                <w:b/>
              </w:rPr>
              <w:t>Nota</w:t>
            </w:r>
          </w:p>
        </w:tc>
        <w:tc>
          <w:tcPr>
            <w:tcW w:w="957" w:type="dxa"/>
            <w:shd w:val="clear" w:color="auto" w:fill="auto"/>
          </w:tcPr>
          <w:p w:rsidR="00172E61" w:rsidRPr="00F06E37" w:rsidRDefault="00172E61" w:rsidP="00FB5126">
            <w:pPr>
              <w:autoSpaceDE w:val="0"/>
              <w:autoSpaceDN w:val="0"/>
              <w:adjustRightInd w:val="0"/>
              <w:spacing w:line="360" w:lineRule="auto"/>
              <w:jc w:val="both"/>
              <w:rPr>
                <w:rFonts w:ascii="Verdana" w:hAnsi="Verdana" w:cs="Arial"/>
                <w:b/>
              </w:rPr>
            </w:pPr>
            <w:r w:rsidRPr="00F06E37">
              <w:rPr>
                <w:rFonts w:ascii="Verdana" w:hAnsi="Verdana" w:cs="Arial"/>
                <w:b/>
              </w:rPr>
              <w:t>Peso</w:t>
            </w:r>
          </w:p>
        </w:tc>
      </w:tr>
      <w:tr w:rsidR="00172E61" w:rsidRPr="00F06E37" w:rsidTr="00FB5126">
        <w:tc>
          <w:tcPr>
            <w:tcW w:w="1242" w:type="dxa"/>
            <w:shd w:val="clear" w:color="auto" w:fill="auto"/>
          </w:tcPr>
          <w:p w:rsidR="00172E61" w:rsidRPr="00F06E37" w:rsidRDefault="00172E61" w:rsidP="00FB5126">
            <w:pPr>
              <w:autoSpaceDE w:val="0"/>
              <w:autoSpaceDN w:val="0"/>
              <w:adjustRightInd w:val="0"/>
              <w:spacing w:line="360" w:lineRule="auto"/>
              <w:jc w:val="both"/>
              <w:rPr>
                <w:rFonts w:ascii="Verdana" w:hAnsi="Verdana" w:cs="Arial"/>
                <w:b/>
              </w:rPr>
            </w:pPr>
            <w:r w:rsidRPr="00F06E37">
              <w:rPr>
                <w:rFonts w:ascii="Verdana" w:hAnsi="Verdana" w:cs="Arial"/>
                <w:b/>
              </w:rPr>
              <w:t>Etapa 2</w:t>
            </w:r>
          </w:p>
        </w:tc>
        <w:tc>
          <w:tcPr>
            <w:tcW w:w="5529" w:type="dxa"/>
            <w:shd w:val="clear" w:color="auto" w:fill="auto"/>
          </w:tcPr>
          <w:p w:rsidR="00172E61" w:rsidRPr="00F06E37" w:rsidRDefault="00172E61" w:rsidP="00FB5126">
            <w:pPr>
              <w:autoSpaceDE w:val="0"/>
              <w:autoSpaceDN w:val="0"/>
              <w:adjustRightInd w:val="0"/>
              <w:spacing w:line="360" w:lineRule="auto"/>
              <w:jc w:val="both"/>
              <w:rPr>
                <w:rFonts w:ascii="Verdana" w:hAnsi="Verdana" w:cs="Arial"/>
              </w:rPr>
            </w:pPr>
            <w:r w:rsidRPr="00F06E37">
              <w:rPr>
                <w:rFonts w:ascii="Verdana" w:hAnsi="Verdana" w:cs="Arial"/>
              </w:rPr>
              <w:t>Perfil empreendedor e descrição do negócio</w:t>
            </w:r>
          </w:p>
        </w:tc>
        <w:tc>
          <w:tcPr>
            <w:tcW w:w="992" w:type="dxa"/>
            <w:shd w:val="clear" w:color="auto" w:fill="auto"/>
          </w:tcPr>
          <w:p w:rsidR="00172E61" w:rsidRPr="00F06E37" w:rsidRDefault="00172E61" w:rsidP="00FB5126">
            <w:pPr>
              <w:autoSpaceDE w:val="0"/>
              <w:autoSpaceDN w:val="0"/>
              <w:adjustRightInd w:val="0"/>
              <w:spacing w:line="360" w:lineRule="auto"/>
              <w:jc w:val="both"/>
              <w:rPr>
                <w:rFonts w:ascii="Verdana" w:hAnsi="Verdana" w:cs="Arial"/>
              </w:rPr>
            </w:pPr>
            <w:r w:rsidRPr="00F06E37">
              <w:rPr>
                <w:rFonts w:ascii="Verdana" w:hAnsi="Verdana" w:cs="Arial"/>
              </w:rPr>
              <w:t>0 a 10</w:t>
            </w:r>
          </w:p>
        </w:tc>
        <w:tc>
          <w:tcPr>
            <w:tcW w:w="957" w:type="dxa"/>
            <w:shd w:val="clear" w:color="auto" w:fill="auto"/>
          </w:tcPr>
          <w:p w:rsidR="00172E61" w:rsidRPr="00F06E37" w:rsidRDefault="00172E61" w:rsidP="00FB5126">
            <w:pPr>
              <w:autoSpaceDE w:val="0"/>
              <w:autoSpaceDN w:val="0"/>
              <w:adjustRightInd w:val="0"/>
              <w:spacing w:line="360" w:lineRule="auto"/>
              <w:jc w:val="both"/>
              <w:rPr>
                <w:rFonts w:ascii="Verdana" w:hAnsi="Verdana" w:cs="Arial"/>
                <w:color w:val="000000" w:themeColor="text1"/>
              </w:rPr>
            </w:pPr>
            <w:r w:rsidRPr="00F06E37">
              <w:rPr>
                <w:rFonts w:ascii="Verdana" w:hAnsi="Verdana" w:cs="Arial"/>
                <w:color w:val="000000" w:themeColor="text1"/>
              </w:rPr>
              <w:t>3</w:t>
            </w:r>
          </w:p>
        </w:tc>
      </w:tr>
      <w:tr w:rsidR="00172E61" w:rsidRPr="00F06E37" w:rsidTr="00FB5126">
        <w:tc>
          <w:tcPr>
            <w:tcW w:w="1242" w:type="dxa"/>
            <w:shd w:val="clear" w:color="auto" w:fill="auto"/>
          </w:tcPr>
          <w:p w:rsidR="00172E61" w:rsidRPr="00F06E37" w:rsidRDefault="00172E61" w:rsidP="00FB5126">
            <w:pPr>
              <w:autoSpaceDE w:val="0"/>
              <w:autoSpaceDN w:val="0"/>
              <w:adjustRightInd w:val="0"/>
              <w:spacing w:line="360" w:lineRule="auto"/>
              <w:jc w:val="both"/>
              <w:rPr>
                <w:rFonts w:ascii="Verdana" w:hAnsi="Verdana" w:cs="Arial"/>
                <w:b/>
              </w:rPr>
            </w:pPr>
            <w:r w:rsidRPr="00F06E37">
              <w:rPr>
                <w:rFonts w:ascii="Verdana" w:hAnsi="Verdana" w:cs="Arial"/>
                <w:b/>
              </w:rPr>
              <w:t>Etapa 3</w:t>
            </w:r>
          </w:p>
        </w:tc>
        <w:tc>
          <w:tcPr>
            <w:tcW w:w="5529" w:type="dxa"/>
            <w:shd w:val="clear" w:color="auto" w:fill="auto"/>
          </w:tcPr>
          <w:p w:rsidR="00172E61" w:rsidRPr="00F06E37" w:rsidRDefault="00172E61" w:rsidP="00FB5126">
            <w:pPr>
              <w:autoSpaceDE w:val="0"/>
              <w:autoSpaceDN w:val="0"/>
              <w:adjustRightInd w:val="0"/>
              <w:spacing w:line="360" w:lineRule="auto"/>
              <w:jc w:val="both"/>
              <w:rPr>
                <w:rFonts w:ascii="Verdana" w:hAnsi="Verdana" w:cs="Arial"/>
              </w:rPr>
            </w:pPr>
            <w:r w:rsidRPr="00F06E37">
              <w:rPr>
                <w:rFonts w:ascii="Verdana" w:hAnsi="Verdana" w:cs="Arial"/>
              </w:rPr>
              <w:t>Entrevista</w:t>
            </w:r>
          </w:p>
        </w:tc>
        <w:tc>
          <w:tcPr>
            <w:tcW w:w="992" w:type="dxa"/>
            <w:shd w:val="clear" w:color="auto" w:fill="auto"/>
          </w:tcPr>
          <w:p w:rsidR="00172E61" w:rsidRPr="00F06E37" w:rsidRDefault="00172E61" w:rsidP="00FB5126">
            <w:pPr>
              <w:autoSpaceDE w:val="0"/>
              <w:autoSpaceDN w:val="0"/>
              <w:adjustRightInd w:val="0"/>
              <w:spacing w:line="360" w:lineRule="auto"/>
              <w:jc w:val="both"/>
              <w:rPr>
                <w:rFonts w:ascii="Verdana" w:hAnsi="Verdana" w:cs="Arial"/>
              </w:rPr>
            </w:pPr>
            <w:r w:rsidRPr="00F06E37">
              <w:rPr>
                <w:rFonts w:ascii="Verdana" w:hAnsi="Verdana" w:cs="Arial"/>
              </w:rPr>
              <w:t>0 a 10</w:t>
            </w:r>
          </w:p>
        </w:tc>
        <w:tc>
          <w:tcPr>
            <w:tcW w:w="957" w:type="dxa"/>
            <w:shd w:val="clear" w:color="auto" w:fill="auto"/>
          </w:tcPr>
          <w:p w:rsidR="00172E61" w:rsidRPr="00F06E37" w:rsidRDefault="00172E61" w:rsidP="00FB5126">
            <w:pPr>
              <w:autoSpaceDE w:val="0"/>
              <w:autoSpaceDN w:val="0"/>
              <w:adjustRightInd w:val="0"/>
              <w:spacing w:line="360" w:lineRule="auto"/>
              <w:jc w:val="both"/>
              <w:rPr>
                <w:rFonts w:ascii="Verdana" w:hAnsi="Verdana" w:cs="Arial"/>
                <w:color w:val="000000" w:themeColor="text1"/>
              </w:rPr>
            </w:pPr>
            <w:r w:rsidRPr="00F06E37">
              <w:rPr>
                <w:rFonts w:ascii="Verdana" w:hAnsi="Verdana" w:cs="Arial"/>
                <w:color w:val="000000" w:themeColor="text1"/>
              </w:rPr>
              <w:t>4</w:t>
            </w:r>
          </w:p>
        </w:tc>
      </w:tr>
      <w:tr w:rsidR="00172E61" w:rsidRPr="00F06E37" w:rsidTr="00FB5126">
        <w:tc>
          <w:tcPr>
            <w:tcW w:w="1242" w:type="dxa"/>
            <w:shd w:val="clear" w:color="auto" w:fill="auto"/>
          </w:tcPr>
          <w:p w:rsidR="00172E61" w:rsidRPr="00F06E37" w:rsidRDefault="00172E61" w:rsidP="00FB5126">
            <w:pPr>
              <w:autoSpaceDE w:val="0"/>
              <w:autoSpaceDN w:val="0"/>
              <w:adjustRightInd w:val="0"/>
              <w:spacing w:line="360" w:lineRule="auto"/>
              <w:jc w:val="both"/>
              <w:rPr>
                <w:rFonts w:ascii="Verdana" w:hAnsi="Verdana" w:cs="Arial"/>
                <w:b/>
              </w:rPr>
            </w:pPr>
            <w:r w:rsidRPr="00F06E37">
              <w:rPr>
                <w:rFonts w:ascii="Verdana" w:hAnsi="Verdana" w:cs="Arial"/>
                <w:b/>
              </w:rPr>
              <w:t>Total</w:t>
            </w:r>
          </w:p>
        </w:tc>
        <w:tc>
          <w:tcPr>
            <w:tcW w:w="5529" w:type="dxa"/>
            <w:shd w:val="clear" w:color="auto" w:fill="auto"/>
          </w:tcPr>
          <w:p w:rsidR="00172E61" w:rsidRPr="00F06E37" w:rsidRDefault="00172E61" w:rsidP="00FB5126">
            <w:pPr>
              <w:autoSpaceDE w:val="0"/>
              <w:autoSpaceDN w:val="0"/>
              <w:adjustRightInd w:val="0"/>
              <w:spacing w:line="360" w:lineRule="auto"/>
              <w:jc w:val="both"/>
              <w:rPr>
                <w:rFonts w:ascii="Verdana" w:hAnsi="Verdana" w:cs="Arial"/>
              </w:rPr>
            </w:pPr>
          </w:p>
        </w:tc>
        <w:tc>
          <w:tcPr>
            <w:tcW w:w="992" w:type="dxa"/>
            <w:shd w:val="clear" w:color="auto" w:fill="auto"/>
          </w:tcPr>
          <w:p w:rsidR="00172E61" w:rsidRPr="00F06E37" w:rsidRDefault="00172E61" w:rsidP="00FB5126">
            <w:pPr>
              <w:autoSpaceDE w:val="0"/>
              <w:autoSpaceDN w:val="0"/>
              <w:adjustRightInd w:val="0"/>
              <w:spacing w:line="360" w:lineRule="auto"/>
              <w:jc w:val="both"/>
              <w:rPr>
                <w:rFonts w:ascii="Verdana" w:hAnsi="Verdana" w:cs="Arial"/>
              </w:rPr>
            </w:pPr>
          </w:p>
        </w:tc>
        <w:tc>
          <w:tcPr>
            <w:tcW w:w="957" w:type="dxa"/>
            <w:shd w:val="clear" w:color="auto" w:fill="auto"/>
          </w:tcPr>
          <w:p w:rsidR="00172E61" w:rsidRPr="00F06E37" w:rsidRDefault="00172E61" w:rsidP="00FB5126">
            <w:pPr>
              <w:autoSpaceDE w:val="0"/>
              <w:autoSpaceDN w:val="0"/>
              <w:adjustRightInd w:val="0"/>
              <w:spacing w:line="360" w:lineRule="auto"/>
              <w:jc w:val="both"/>
              <w:rPr>
                <w:rFonts w:ascii="Verdana" w:hAnsi="Verdana" w:cs="Arial"/>
              </w:rPr>
            </w:pPr>
          </w:p>
        </w:tc>
      </w:tr>
    </w:tbl>
    <w:p w:rsidR="00172E61" w:rsidRPr="00767296" w:rsidRDefault="00172E61" w:rsidP="00FB5126">
      <w:pPr>
        <w:autoSpaceDE w:val="0"/>
        <w:autoSpaceDN w:val="0"/>
        <w:adjustRightInd w:val="0"/>
        <w:spacing w:line="360" w:lineRule="auto"/>
        <w:jc w:val="both"/>
        <w:rPr>
          <w:rFonts w:ascii="Source Sans Pro" w:hAnsi="Source Sans Pro" w:cs="Arial"/>
        </w:rPr>
      </w:pPr>
    </w:p>
    <w:p w:rsidR="00172E61" w:rsidRPr="00F06E37" w:rsidRDefault="00172E61" w:rsidP="00FB5126">
      <w:pPr>
        <w:autoSpaceDE w:val="0"/>
        <w:autoSpaceDN w:val="0"/>
        <w:adjustRightInd w:val="0"/>
        <w:spacing w:line="360" w:lineRule="auto"/>
        <w:jc w:val="both"/>
        <w:rPr>
          <w:rFonts w:ascii="Verdana" w:hAnsi="Verdana" w:cs="Arial"/>
          <w:b/>
        </w:rPr>
      </w:pPr>
      <w:r w:rsidRPr="00F06E37">
        <w:rPr>
          <w:rFonts w:ascii="Verdana" w:hAnsi="Verdana" w:cs="Arial"/>
          <w:b/>
        </w:rPr>
        <w:t xml:space="preserve">9. DA DIVULGAÇÃO DOS RESULTADOS </w:t>
      </w:r>
    </w:p>
    <w:p w:rsidR="00172E61" w:rsidRPr="00F06E37" w:rsidRDefault="00172E61" w:rsidP="00FB5126">
      <w:pPr>
        <w:autoSpaceDE w:val="0"/>
        <w:autoSpaceDN w:val="0"/>
        <w:adjustRightInd w:val="0"/>
        <w:spacing w:line="360" w:lineRule="auto"/>
        <w:jc w:val="both"/>
        <w:rPr>
          <w:rFonts w:ascii="Verdana" w:hAnsi="Verdana" w:cs="Arial"/>
          <w:b/>
        </w:rPr>
      </w:pPr>
    </w:p>
    <w:p w:rsidR="00172E61" w:rsidRPr="00F06E37" w:rsidRDefault="00172E61" w:rsidP="00FB5126">
      <w:pPr>
        <w:autoSpaceDE w:val="0"/>
        <w:autoSpaceDN w:val="0"/>
        <w:adjustRightInd w:val="0"/>
        <w:spacing w:line="360" w:lineRule="auto"/>
        <w:jc w:val="both"/>
        <w:rPr>
          <w:rFonts w:ascii="Verdana" w:hAnsi="Verdana" w:cs="Arial"/>
          <w:b/>
          <w:u w:val="single"/>
        </w:rPr>
      </w:pPr>
      <w:r w:rsidRPr="00F06E37">
        <w:rPr>
          <w:rFonts w:ascii="Verdana" w:hAnsi="Verdana" w:cs="Arial"/>
        </w:rPr>
        <w:t>9.1 O resultado do processo seletivo será comunicado por e-mail aos selecionados e publicado em ordem de classificação no site (</w:t>
      </w:r>
      <w:hyperlink r:id="rId65" w:history="1">
        <w:r w:rsidRPr="00F06E37">
          <w:rPr>
            <w:rStyle w:val="Hyperlink"/>
            <w:rFonts w:ascii="Verdana" w:hAnsi="Verdana" w:cs="Arial"/>
            <w:color w:val="auto"/>
          </w:rPr>
          <w:t>XXXXXX</w:t>
        </w:r>
      </w:hyperlink>
      <w:r w:rsidRPr="00F06E37">
        <w:rPr>
          <w:rStyle w:val="Hyperlink"/>
          <w:rFonts w:ascii="Verdana" w:hAnsi="Verdana" w:cs="Arial"/>
        </w:rPr>
        <w:t>)</w:t>
      </w:r>
      <w:r w:rsidRPr="00F06E37">
        <w:rPr>
          <w:rFonts w:ascii="Verdana" w:hAnsi="Verdana" w:cs="Arial"/>
        </w:rPr>
        <w:t>, conforme cronograma apresentado na seção 11 deste edital.</w:t>
      </w:r>
    </w:p>
    <w:p w:rsidR="00172E61" w:rsidRPr="00F06E37" w:rsidRDefault="00172E61" w:rsidP="00FB5126">
      <w:pPr>
        <w:spacing w:line="360" w:lineRule="auto"/>
        <w:jc w:val="both"/>
        <w:rPr>
          <w:rFonts w:ascii="Verdana" w:hAnsi="Verdana" w:cs="Arial"/>
        </w:rPr>
      </w:pPr>
      <w:r w:rsidRPr="00F06E37">
        <w:rPr>
          <w:rFonts w:ascii="Verdana" w:hAnsi="Verdana" w:cs="Arial"/>
        </w:rPr>
        <w:tab/>
      </w:r>
      <w:r w:rsidRPr="00F06E37">
        <w:rPr>
          <w:rFonts w:ascii="Verdana" w:hAnsi="Verdana" w:cs="Arial"/>
        </w:rPr>
        <w:tab/>
        <w:t xml:space="preserve">9.1.1 As empresas selecionadas, que já possuem CNPJ, terão um prazo de </w:t>
      </w:r>
      <w:r>
        <w:rPr>
          <w:rFonts w:ascii="Verdana" w:hAnsi="Verdana" w:cs="Arial"/>
        </w:rPr>
        <w:t>X</w:t>
      </w:r>
      <w:r w:rsidRPr="00F06E37">
        <w:rPr>
          <w:rFonts w:ascii="Verdana" w:hAnsi="Verdana" w:cs="Arial"/>
        </w:rPr>
        <w:t xml:space="preserve"> (</w:t>
      </w:r>
      <w:r>
        <w:rPr>
          <w:rFonts w:ascii="Verdana" w:hAnsi="Verdana" w:cs="Arial"/>
        </w:rPr>
        <w:t>XXXX</w:t>
      </w:r>
      <w:r w:rsidRPr="00F06E37">
        <w:rPr>
          <w:rFonts w:ascii="Verdana" w:hAnsi="Verdana" w:cs="Arial"/>
        </w:rPr>
        <w:t xml:space="preserve">)dias correntes para assinar o contrato e mais </w:t>
      </w:r>
      <w:r>
        <w:rPr>
          <w:rFonts w:ascii="Verdana" w:hAnsi="Verdana" w:cs="Arial"/>
        </w:rPr>
        <w:t>XX</w:t>
      </w:r>
      <w:r w:rsidRPr="00F06E37">
        <w:rPr>
          <w:rFonts w:ascii="Verdana" w:hAnsi="Verdana" w:cs="Arial"/>
        </w:rPr>
        <w:t xml:space="preserve"> (</w:t>
      </w:r>
      <w:r>
        <w:rPr>
          <w:rFonts w:ascii="Verdana" w:hAnsi="Verdana" w:cs="Arial"/>
        </w:rPr>
        <w:t>XXXX</w:t>
      </w:r>
      <w:r w:rsidRPr="00F06E37">
        <w:rPr>
          <w:rFonts w:ascii="Verdana" w:hAnsi="Verdana" w:cs="Arial"/>
        </w:rPr>
        <w:t xml:space="preserve">)dias correntes, a contar da assinatura do contrato, para se instalarem nas dependências da </w:t>
      </w:r>
      <w:r w:rsidRPr="00F06E37">
        <w:rPr>
          <w:rFonts w:ascii="Verdana" w:hAnsi="Verdana" w:cs="Arial"/>
          <w:b/>
        </w:rPr>
        <w:t>Incubadora do Centro de Inovação</w:t>
      </w:r>
      <w:r w:rsidRPr="00F06E37">
        <w:rPr>
          <w:rFonts w:ascii="Verdana" w:hAnsi="Verdana" w:cs="Arial"/>
        </w:rPr>
        <w:t xml:space="preserve">. </w:t>
      </w:r>
    </w:p>
    <w:p w:rsidR="00172E61" w:rsidRPr="00F06E37" w:rsidRDefault="00172E61" w:rsidP="00FB5126">
      <w:pPr>
        <w:spacing w:line="360" w:lineRule="auto"/>
        <w:jc w:val="both"/>
        <w:rPr>
          <w:rFonts w:ascii="Verdana" w:hAnsi="Verdana" w:cs="Arial"/>
          <w:b/>
          <w:u w:val="single"/>
        </w:rPr>
      </w:pPr>
      <w:r w:rsidRPr="00F06E37">
        <w:rPr>
          <w:rFonts w:ascii="Verdana" w:hAnsi="Verdana" w:cs="Arial"/>
        </w:rPr>
        <w:tab/>
      </w:r>
      <w:r w:rsidRPr="00F06E37">
        <w:rPr>
          <w:rFonts w:ascii="Verdana" w:hAnsi="Verdana" w:cs="Arial"/>
        </w:rPr>
        <w:tab/>
        <w:t xml:space="preserve">9.1.2 As empresas selecionadas, que não possuem CNPJ, terão um prazo de até </w:t>
      </w:r>
      <w:r>
        <w:rPr>
          <w:rFonts w:ascii="Verdana" w:hAnsi="Verdana" w:cs="Arial"/>
        </w:rPr>
        <w:t>XX</w:t>
      </w:r>
      <w:r w:rsidRPr="00F06E37">
        <w:rPr>
          <w:rFonts w:ascii="Verdana" w:hAnsi="Verdana" w:cs="Arial"/>
        </w:rPr>
        <w:t xml:space="preserve"> (</w:t>
      </w:r>
      <w:r>
        <w:rPr>
          <w:rFonts w:ascii="Verdana" w:hAnsi="Verdana" w:cs="Arial"/>
        </w:rPr>
        <w:t>XXXXXX</w:t>
      </w:r>
      <w:r w:rsidRPr="00F06E37">
        <w:rPr>
          <w:rFonts w:ascii="Verdana" w:hAnsi="Verdana" w:cs="Arial"/>
        </w:rPr>
        <w:t xml:space="preserve">)dias para assinar o contrato e mais </w:t>
      </w:r>
      <w:r>
        <w:rPr>
          <w:rFonts w:ascii="Verdana" w:hAnsi="Verdana" w:cs="Arial"/>
        </w:rPr>
        <w:t>XX</w:t>
      </w:r>
      <w:r w:rsidRPr="00F06E37">
        <w:rPr>
          <w:rFonts w:ascii="Verdana" w:hAnsi="Verdana" w:cs="Arial"/>
        </w:rPr>
        <w:t xml:space="preserve"> (</w:t>
      </w:r>
      <w:r>
        <w:rPr>
          <w:rFonts w:ascii="Verdana" w:hAnsi="Verdana" w:cs="Arial"/>
        </w:rPr>
        <w:t>XXXXXXXX</w:t>
      </w:r>
      <w:r w:rsidRPr="00F06E37">
        <w:rPr>
          <w:rFonts w:ascii="Verdana" w:hAnsi="Verdana" w:cs="Arial"/>
        </w:rPr>
        <w:t xml:space="preserve">)dias correntes, a contar da assinatura do contrato, para se instalarem nas dependências da </w:t>
      </w:r>
      <w:r w:rsidRPr="00F06E37">
        <w:rPr>
          <w:rFonts w:ascii="Verdana" w:hAnsi="Verdana" w:cs="Arial"/>
          <w:b/>
        </w:rPr>
        <w:t>Incubadora do Centro de Inovação</w:t>
      </w:r>
      <w:r w:rsidRPr="00F06E37">
        <w:rPr>
          <w:rFonts w:ascii="Verdana" w:hAnsi="Verdana" w:cs="Arial"/>
        </w:rPr>
        <w:t xml:space="preserve">. </w:t>
      </w:r>
    </w:p>
    <w:p w:rsidR="00172E61" w:rsidRPr="00F06E37" w:rsidRDefault="00172E61" w:rsidP="00FB5126">
      <w:pPr>
        <w:autoSpaceDE w:val="0"/>
        <w:autoSpaceDN w:val="0"/>
        <w:adjustRightInd w:val="0"/>
        <w:spacing w:line="360" w:lineRule="auto"/>
        <w:jc w:val="both"/>
        <w:rPr>
          <w:rFonts w:ascii="Verdana" w:hAnsi="Verdana" w:cs="Arial"/>
          <w:b/>
          <w:u w:val="single"/>
        </w:rPr>
      </w:pPr>
      <w:r w:rsidRPr="00F06E37">
        <w:rPr>
          <w:rFonts w:ascii="Verdana" w:hAnsi="Verdana" w:cs="Arial"/>
        </w:rPr>
        <w:tab/>
      </w:r>
      <w:r w:rsidRPr="00F06E37">
        <w:rPr>
          <w:rFonts w:ascii="Verdana" w:hAnsi="Verdana" w:cs="Arial"/>
        </w:rPr>
        <w:tab/>
        <w:t>9.2.2 Caso a empresa selecionada não assine o contrato e/ou não se instale, nos prazos estipulados anteriormente, a vaga com o espaço individual correlato, ou de uso compartilhado, poderá ser considerada disponível para outros pedidos de instalação vindouros, respeitando a ordem de classificação e o edital com fluxo contínuo.</w:t>
      </w:r>
    </w:p>
    <w:p w:rsidR="00172E61" w:rsidRPr="00F06E37" w:rsidRDefault="00172E61" w:rsidP="00FB5126">
      <w:pPr>
        <w:spacing w:line="360" w:lineRule="auto"/>
        <w:jc w:val="both"/>
        <w:rPr>
          <w:rFonts w:ascii="Verdana" w:hAnsi="Verdana" w:cs="Arial"/>
        </w:rPr>
      </w:pPr>
      <w:r w:rsidRPr="00F06E37">
        <w:rPr>
          <w:rFonts w:ascii="Verdana" w:hAnsi="Verdana" w:cs="Arial"/>
        </w:rPr>
        <w:tab/>
        <w:t xml:space="preserve">9.3 As obrigações financeiras e jurídicas da empresa selecionada iniciam no momento da assinatura do instrumento jurídico (contrato), independente do início da utilização da área disponibilizada pela </w:t>
      </w:r>
      <w:r w:rsidRPr="00F06E37">
        <w:rPr>
          <w:rFonts w:ascii="Verdana" w:hAnsi="Verdana" w:cs="Arial"/>
          <w:b/>
        </w:rPr>
        <w:t>Incubadora do Centro de Inovação</w:t>
      </w:r>
      <w:r w:rsidRPr="00F06E37">
        <w:rPr>
          <w:rFonts w:ascii="Verdana" w:hAnsi="Verdana" w:cs="Arial"/>
        </w:rPr>
        <w:t xml:space="preserve">. </w:t>
      </w:r>
    </w:p>
    <w:p w:rsidR="00172E61" w:rsidRPr="00F06E37" w:rsidRDefault="00172E61" w:rsidP="00FB5126">
      <w:pPr>
        <w:spacing w:line="360" w:lineRule="auto"/>
        <w:jc w:val="both"/>
        <w:rPr>
          <w:rFonts w:ascii="Verdana" w:hAnsi="Verdana" w:cs="Arial"/>
          <w:b/>
          <w:u w:val="single"/>
        </w:rPr>
      </w:pPr>
    </w:p>
    <w:p w:rsidR="00172E61" w:rsidRPr="00F06E37" w:rsidRDefault="00172E61" w:rsidP="00FB5126">
      <w:pPr>
        <w:autoSpaceDE w:val="0"/>
        <w:autoSpaceDN w:val="0"/>
        <w:adjustRightInd w:val="0"/>
        <w:spacing w:line="360" w:lineRule="auto"/>
        <w:jc w:val="both"/>
        <w:rPr>
          <w:rFonts w:ascii="Verdana" w:hAnsi="Verdana" w:cs="Arial"/>
          <w:b/>
        </w:rPr>
      </w:pPr>
      <w:r w:rsidRPr="00F06E37">
        <w:rPr>
          <w:rFonts w:ascii="Verdana" w:hAnsi="Verdana" w:cs="Arial"/>
          <w:b/>
        </w:rPr>
        <w:t xml:space="preserve">10. DOS RECURSOS </w:t>
      </w:r>
    </w:p>
    <w:p w:rsidR="00172E61" w:rsidRPr="00F06E37" w:rsidRDefault="00172E61" w:rsidP="00FB5126">
      <w:pPr>
        <w:autoSpaceDE w:val="0"/>
        <w:autoSpaceDN w:val="0"/>
        <w:adjustRightInd w:val="0"/>
        <w:spacing w:line="360" w:lineRule="auto"/>
        <w:jc w:val="both"/>
        <w:rPr>
          <w:rFonts w:ascii="Verdana" w:hAnsi="Verdana" w:cs="Arial"/>
        </w:rPr>
      </w:pPr>
    </w:p>
    <w:p w:rsidR="00172E61" w:rsidRPr="00F06E37" w:rsidRDefault="00172E61" w:rsidP="00FB5126">
      <w:pPr>
        <w:autoSpaceDE w:val="0"/>
        <w:autoSpaceDN w:val="0"/>
        <w:adjustRightInd w:val="0"/>
        <w:spacing w:line="360" w:lineRule="auto"/>
        <w:jc w:val="both"/>
        <w:rPr>
          <w:rFonts w:ascii="Verdana" w:hAnsi="Verdana" w:cs="Arial"/>
        </w:rPr>
      </w:pPr>
      <w:r w:rsidRPr="00F06E37">
        <w:rPr>
          <w:rFonts w:ascii="Verdana" w:hAnsi="Verdana" w:cs="Arial"/>
        </w:rPr>
        <w:t xml:space="preserve">10.1 Caberá recurso no prazo de </w:t>
      </w:r>
      <w:r>
        <w:rPr>
          <w:rFonts w:ascii="Verdana" w:hAnsi="Verdana" w:cs="Arial"/>
        </w:rPr>
        <w:t>X</w:t>
      </w:r>
      <w:r w:rsidRPr="00F06E37">
        <w:rPr>
          <w:rFonts w:ascii="Verdana" w:hAnsi="Verdana" w:cs="Arial"/>
        </w:rPr>
        <w:t xml:space="preserve"> (</w:t>
      </w:r>
      <w:r>
        <w:rPr>
          <w:rFonts w:ascii="Verdana" w:hAnsi="Verdana" w:cs="Arial"/>
        </w:rPr>
        <w:t>XXXX</w:t>
      </w:r>
      <w:r w:rsidRPr="00F06E37">
        <w:rPr>
          <w:rFonts w:ascii="Verdana" w:hAnsi="Verdana" w:cs="Arial"/>
        </w:rPr>
        <w:t>) dias correntes, a contar da data de divulgação do resultado da homologação das empresas e também da divulgação dos resultados.</w:t>
      </w:r>
    </w:p>
    <w:p w:rsidR="00172E61" w:rsidRPr="00F06E37" w:rsidRDefault="00172E61" w:rsidP="00FB5126">
      <w:pPr>
        <w:autoSpaceDE w:val="0"/>
        <w:autoSpaceDN w:val="0"/>
        <w:adjustRightInd w:val="0"/>
        <w:spacing w:line="360" w:lineRule="auto"/>
        <w:jc w:val="both"/>
        <w:rPr>
          <w:rFonts w:ascii="Verdana" w:hAnsi="Verdana" w:cs="Arial"/>
        </w:rPr>
      </w:pPr>
      <w:r w:rsidRPr="00F06E37">
        <w:rPr>
          <w:rFonts w:ascii="Verdana" w:hAnsi="Verdana" w:cs="Arial"/>
          <w:b/>
        </w:rPr>
        <w:tab/>
      </w:r>
      <w:r w:rsidRPr="00F06E37">
        <w:rPr>
          <w:rFonts w:ascii="Verdana" w:hAnsi="Verdana" w:cs="Arial"/>
          <w:b/>
        </w:rPr>
        <w:tab/>
      </w:r>
      <w:r w:rsidRPr="00F06E37">
        <w:rPr>
          <w:rFonts w:ascii="Verdana" w:hAnsi="Verdana" w:cs="Arial"/>
        </w:rPr>
        <w:t xml:space="preserve">10.1.1 O recurso deve ser protocolado junto ao </w:t>
      </w:r>
      <w:r>
        <w:rPr>
          <w:rFonts w:ascii="Verdana" w:hAnsi="Verdana" w:cs="Arial"/>
        </w:rPr>
        <w:t>(</w:t>
      </w:r>
      <w:r w:rsidRPr="00F06E37">
        <w:rPr>
          <w:rFonts w:ascii="Verdana" w:hAnsi="Verdana" w:cs="Arial"/>
        </w:rPr>
        <w:t>XXXXX</w:t>
      </w:r>
      <w:r>
        <w:rPr>
          <w:rFonts w:ascii="Verdana" w:hAnsi="Verdana" w:cs="Arial"/>
        </w:rPr>
        <w:t>)</w:t>
      </w:r>
      <w:r w:rsidRPr="00F06E37">
        <w:rPr>
          <w:rFonts w:ascii="Verdana" w:hAnsi="Verdana" w:cs="Arial"/>
        </w:rPr>
        <w:t xml:space="preserve">. A Comissão de Seleção irá proceder a análise do mesmo e emitirá parecer em </w:t>
      </w:r>
      <w:r>
        <w:rPr>
          <w:rFonts w:ascii="Verdana" w:hAnsi="Verdana" w:cs="Arial"/>
        </w:rPr>
        <w:t xml:space="preserve">X </w:t>
      </w:r>
      <w:r w:rsidRPr="00F06E37">
        <w:rPr>
          <w:rFonts w:ascii="Verdana" w:hAnsi="Verdana" w:cs="Arial"/>
        </w:rPr>
        <w:t>(</w:t>
      </w:r>
      <w:r>
        <w:rPr>
          <w:rFonts w:ascii="Verdana" w:hAnsi="Verdana" w:cs="Arial"/>
        </w:rPr>
        <w:t>XXX</w:t>
      </w:r>
      <w:r w:rsidRPr="00F06E37">
        <w:rPr>
          <w:rFonts w:ascii="Verdana" w:hAnsi="Verdana" w:cs="Arial"/>
        </w:rPr>
        <w:t xml:space="preserve">)dias correntes, conforme cronograma apresentado na seção 11 deste edital, para manifestar-se, sendo o resultado divulgado no site XXXX. </w:t>
      </w:r>
    </w:p>
    <w:p w:rsidR="00172E61" w:rsidRPr="00F06E37" w:rsidRDefault="00172E61" w:rsidP="00FB5126">
      <w:pPr>
        <w:autoSpaceDE w:val="0"/>
        <w:autoSpaceDN w:val="0"/>
        <w:adjustRightInd w:val="0"/>
        <w:spacing w:line="360" w:lineRule="auto"/>
        <w:jc w:val="both"/>
        <w:rPr>
          <w:rFonts w:ascii="Verdana" w:hAnsi="Verdana" w:cs="Arial"/>
          <w:b/>
          <w:bCs/>
        </w:rPr>
      </w:pPr>
      <w:r w:rsidRPr="00F06E37">
        <w:rPr>
          <w:rFonts w:ascii="Verdana" w:hAnsi="Verdana" w:cs="Arial"/>
          <w:b/>
          <w:bCs/>
        </w:rPr>
        <w:t xml:space="preserve">11. CRONOGRAMA </w:t>
      </w:r>
    </w:p>
    <w:p w:rsidR="00172E61" w:rsidRPr="00F06E37" w:rsidRDefault="00172E61" w:rsidP="00FB5126">
      <w:pPr>
        <w:autoSpaceDE w:val="0"/>
        <w:autoSpaceDN w:val="0"/>
        <w:adjustRightInd w:val="0"/>
        <w:spacing w:line="360" w:lineRule="auto"/>
        <w:jc w:val="both"/>
        <w:rPr>
          <w:rFonts w:ascii="Verdana" w:hAnsi="Verdana" w:cs="Arial"/>
          <w:b/>
          <w:bCs/>
        </w:rPr>
      </w:pPr>
    </w:p>
    <w:p w:rsidR="00172E61" w:rsidRPr="00F06E37" w:rsidRDefault="00172E61" w:rsidP="00FB5126">
      <w:pPr>
        <w:autoSpaceDE w:val="0"/>
        <w:autoSpaceDN w:val="0"/>
        <w:adjustRightInd w:val="0"/>
        <w:spacing w:line="360" w:lineRule="auto"/>
        <w:jc w:val="both"/>
        <w:rPr>
          <w:rFonts w:ascii="Verdana" w:hAnsi="Verdana" w:cs="Arial"/>
          <w:b/>
          <w:bCs/>
        </w:rPr>
      </w:pPr>
      <w:r w:rsidRPr="00F06E37">
        <w:rPr>
          <w:rFonts w:ascii="Verdana" w:hAnsi="Verdana" w:cs="Arial"/>
        </w:rPr>
        <w:t xml:space="preserve">11.1. Para efeitos do presente edital fica estabelecido o seguinte Cronograma: </w:t>
      </w:r>
    </w:p>
    <w:p w:rsidR="00172E61" w:rsidRPr="00F06E37" w:rsidRDefault="00172E61" w:rsidP="00FB5126">
      <w:pPr>
        <w:autoSpaceDE w:val="0"/>
        <w:autoSpaceDN w:val="0"/>
        <w:adjustRightInd w:val="0"/>
        <w:spacing w:line="360" w:lineRule="auto"/>
        <w:jc w:val="both"/>
        <w:rPr>
          <w:rFonts w:ascii="Verdana" w:hAnsi="Verdana"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99"/>
        <w:gridCol w:w="2095"/>
      </w:tblGrid>
      <w:tr w:rsidR="00172E61" w:rsidRPr="00F06E37" w:rsidTr="00FB5126">
        <w:trPr>
          <w:trHeight w:val="373"/>
        </w:trPr>
        <w:tc>
          <w:tcPr>
            <w:tcW w:w="6399"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center"/>
              <w:rPr>
                <w:rFonts w:ascii="Verdana" w:hAnsi="Verdana" w:cs="Arial"/>
                <w:b/>
                <w:bCs/>
              </w:rPr>
            </w:pPr>
            <w:r w:rsidRPr="00F06E37">
              <w:rPr>
                <w:rFonts w:ascii="Verdana" w:hAnsi="Verdana" w:cs="Arial"/>
                <w:b/>
                <w:bCs/>
              </w:rPr>
              <w:t>ETAPAS</w:t>
            </w:r>
          </w:p>
        </w:tc>
        <w:tc>
          <w:tcPr>
            <w:tcW w:w="2095"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autoSpaceDE w:val="0"/>
              <w:autoSpaceDN w:val="0"/>
              <w:adjustRightInd w:val="0"/>
              <w:jc w:val="center"/>
              <w:rPr>
                <w:rFonts w:ascii="Verdana" w:hAnsi="Verdana" w:cs="Arial"/>
                <w:b/>
                <w:bCs/>
              </w:rPr>
            </w:pPr>
            <w:r w:rsidRPr="00F06E37">
              <w:rPr>
                <w:rFonts w:ascii="Verdana" w:hAnsi="Verdana" w:cs="Arial"/>
                <w:b/>
                <w:bCs/>
              </w:rPr>
              <w:t>DATA</w:t>
            </w:r>
          </w:p>
        </w:tc>
      </w:tr>
      <w:tr w:rsidR="00172E61" w:rsidRPr="00F06E37" w:rsidTr="00FB5126">
        <w:trPr>
          <w:trHeight w:val="396"/>
        </w:trPr>
        <w:tc>
          <w:tcPr>
            <w:tcW w:w="6399"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rPr>
                <w:rFonts w:ascii="Verdana" w:hAnsi="Verdana" w:cs="Arial"/>
                <w:bCs/>
              </w:rPr>
            </w:pPr>
            <w:r w:rsidRPr="00F06E37">
              <w:rPr>
                <w:rFonts w:ascii="Verdana" w:hAnsi="Verdana" w:cs="Arial"/>
                <w:bCs/>
              </w:rPr>
              <w:t>Publicação do Edital</w:t>
            </w:r>
          </w:p>
        </w:tc>
        <w:tc>
          <w:tcPr>
            <w:tcW w:w="2095"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center"/>
              <w:rPr>
                <w:rFonts w:ascii="Verdana" w:hAnsi="Verdana" w:cs="Arial"/>
                <w:bCs/>
              </w:rPr>
            </w:pPr>
          </w:p>
        </w:tc>
      </w:tr>
      <w:tr w:rsidR="00172E61" w:rsidRPr="00F06E37" w:rsidTr="00FB5126">
        <w:trPr>
          <w:trHeight w:val="436"/>
        </w:trPr>
        <w:tc>
          <w:tcPr>
            <w:tcW w:w="6399"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both"/>
              <w:rPr>
                <w:rFonts w:ascii="Verdana" w:hAnsi="Verdana" w:cs="Arial"/>
                <w:bCs/>
              </w:rPr>
            </w:pPr>
            <w:r w:rsidRPr="00F06E37">
              <w:rPr>
                <w:rFonts w:ascii="Verdana" w:hAnsi="Verdana" w:cs="Arial"/>
                <w:bCs/>
              </w:rPr>
              <w:t>Prazo de interposição de recurso do Edital</w:t>
            </w:r>
          </w:p>
        </w:tc>
        <w:tc>
          <w:tcPr>
            <w:tcW w:w="2095"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center"/>
              <w:rPr>
                <w:rFonts w:ascii="Verdana" w:hAnsi="Verdana" w:cs="Arial"/>
                <w:bCs/>
              </w:rPr>
            </w:pPr>
          </w:p>
        </w:tc>
      </w:tr>
      <w:tr w:rsidR="00172E61" w:rsidRPr="00F06E37" w:rsidTr="00FB5126">
        <w:trPr>
          <w:trHeight w:val="436"/>
        </w:trPr>
        <w:tc>
          <w:tcPr>
            <w:tcW w:w="6399"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both"/>
              <w:rPr>
                <w:rFonts w:ascii="Verdana" w:hAnsi="Verdana" w:cs="Arial"/>
                <w:bCs/>
              </w:rPr>
            </w:pPr>
            <w:r w:rsidRPr="00F06E37">
              <w:rPr>
                <w:rFonts w:ascii="Verdana" w:hAnsi="Verdana" w:cs="Arial"/>
                <w:bCs/>
              </w:rPr>
              <w:t xml:space="preserve">Data de início das Inscrições para o Processo de Incubação </w:t>
            </w:r>
          </w:p>
        </w:tc>
        <w:tc>
          <w:tcPr>
            <w:tcW w:w="2095"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center"/>
              <w:rPr>
                <w:rFonts w:ascii="Verdana" w:hAnsi="Verdana" w:cs="Arial"/>
                <w:bCs/>
              </w:rPr>
            </w:pPr>
          </w:p>
        </w:tc>
      </w:tr>
      <w:tr w:rsidR="00172E61" w:rsidRPr="00F06E37" w:rsidTr="00FB5126">
        <w:trPr>
          <w:trHeight w:val="436"/>
        </w:trPr>
        <w:tc>
          <w:tcPr>
            <w:tcW w:w="6399"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both"/>
              <w:rPr>
                <w:rFonts w:ascii="Verdana" w:hAnsi="Verdana" w:cs="Arial"/>
                <w:bCs/>
              </w:rPr>
            </w:pPr>
            <w:r w:rsidRPr="00F06E37">
              <w:rPr>
                <w:rFonts w:ascii="Verdana" w:hAnsi="Verdana" w:cs="Arial"/>
                <w:bCs/>
              </w:rPr>
              <w:t xml:space="preserve">Data final das Inscrições para o Processo de Incubação </w:t>
            </w:r>
          </w:p>
        </w:tc>
        <w:tc>
          <w:tcPr>
            <w:tcW w:w="2095"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center"/>
              <w:rPr>
                <w:rFonts w:ascii="Verdana" w:hAnsi="Verdana" w:cs="Arial"/>
                <w:bCs/>
              </w:rPr>
            </w:pPr>
          </w:p>
        </w:tc>
      </w:tr>
      <w:tr w:rsidR="00172E61" w:rsidRPr="00F06E37" w:rsidTr="00FB5126">
        <w:trPr>
          <w:trHeight w:val="373"/>
        </w:trPr>
        <w:tc>
          <w:tcPr>
            <w:tcW w:w="6399"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both"/>
              <w:rPr>
                <w:rFonts w:ascii="Verdana" w:hAnsi="Verdana" w:cs="Arial"/>
                <w:bCs/>
              </w:rPr>
            </w:pPr>
            <w:r w:rsidRPr="00F06E37">
              <w:rPr>
                <w:rFonts w:ascii="Verdana" w:hAnsi="Verdana" w:cs="Arial"/>
                <w:bCs/>
              </w:rPr>
              <w:t xml:space="preserve">Divulgação das Inscrições Homologadas </w:t>
            </w:r>
          </w:p>
        </w:tc>
        <w:tc>
          <w:tcPr>
            <w:tcW w:w="2095"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center"/>
              <w:rPr>
                <w:rFonts w:ascii="Verdana" w:hAnsi="Verdana" w:cs="Arial"/>
                <w:bCs/>
              </w:rPr>
            </w:pPr>
          </w:p>
        </w:tc>
      </w:tr>
      <w:tr w:rsidR="00172E61" w:rsidRPr="00F06E37" w:rsidTr="00FB5126">
        <w:trPr>
          <w:trHeight w:val="396"/>
        </w:trPr>
        <w:tc>
          <w:tcPr>
            <w:tcW w:w="6399"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both"/>
              <w:rPr>
                <w:rFonts w:ascii="Verdana" w:hAnsi="Verdana" w:cs="Arial"/>
                <w:bCs/>
              </w:rPr>
            </w:pPr>
            <w:r w:rsidRPr="00F06E37">
              <w:rPr>
                <w:rFonts w:ascii="Verdana" w:hAnsi="Verdana" w:cs="Arial"/>
                <w:bCs/>
              </w:rPr>
              <w:t>Período de Recurso da homologação das inscrições</w:t>
            </w:r>
          </w:p>
        </w:tc>
        <w:tc>
          <w:tcPr>
            <w:tcW w:w="2095"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center"/>
              <w:rPr>
                <w:rFonts w:ascii="Verdana" w:hAnsi="Verdana" w:cs="Arial"/>
                <w:bCs/>
              </w:rPr>
            </w:pPr>
          </w:p>
        </w:tc>
      </w:tr>
      <w:tr w:rsidR="00172E61" w:rsidRPr="00F06E37" w:rsidTr="00FB5126">
        <w:trPr>
          <w:trHeight w:val="396"/>
        </w:trPr>
        <w:tc>
          <w:tcPr>
            <w:tcW w:w="6399"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both"/>
              <w:rPr>
                <w:rFonts w:ascii="Verdana" w:hAnsi="Verdana" w:cs="Arial"/>
                <w:bCs/>
              </w:rPr>
            </w:pPr>
            <w:r w:rsidRPr="00F06E37">
              <w:rPr>
                <w:rFonts w:ascii="Verdana" w:hAnsi="Verdana" w:cs="Arial"/>
                <w:bCs/>
              </w:rPr>
              <w:t>Resultado do Recurso da homologação das inscrições</w:t>
            </w:r>
          </w:p>
        </w:tc>
        <w:tc>
          <w:tcPr>
            <w:tcW w:w="2095"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center"/>
              <w:rPr>
                <w:rFonts w:ascii="Verdana" w:hAnsi="Verdana" w:cs="Arial"/>
                <w:bCs/>
              </w:rPr>
            </w:pPr>
          </w:p>
        </w:tc>
      </w:tr>
      <w:tr w:rsidR="00172E61" w:rsidRPr="00F06E37" w:rsidTr="00FB5126">
        <w:trPr>
          <w:trHeight w:val="425"/>
        </w:trPr>
        <w:tc>
          <w:tcPr>
            <w:tcW w:w="6399"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spacing w:line="360" w:lineRule="auto"/>
              <w:jc w:val="both"/>
              <w:rPr>
                <w:rFonts w:ascii="Verdana" w:hAnsi="Verdana" w:cs="Arial"/>
                <w:bCs/>
              </w:rPr>
            </w:pPr>
            <w:r w:rsidRPr="00F06E37">
              <w:rPr>
                <w:rFonts w:ascii="Verdana" w:hAnsi="Verdana" w:cs="Arial"/>
                <w:bCs/>
              </w:rPr>
              <w:t>Início da Análise dos Documentos – Etapa 2</w:t>
            </w:r>
          </w:p>
        </w:tc>
        <w:tc>
          <w:tcPr>
            <w:tcW w:w="2095"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center"/>
              <w:rPr>
                <w:rFonts w:ascii="Verdana" w:hAnsi="Verdana" w:cs="Arial"/>
                <w:bCs/>
              </w:rPr>
            </w:pPr>
          </w:p>
        </w:tc>
      </w:tr>
      <w:tr w:rsidR="00172E61" w:rsidRPr="00F06E37" w:rsidTr="00FB5126">
        <w:trPr>
          <w:trHeight w:val="389"/>
        </w:trPr>
        <w:tc>
          <w:tcPr>
            <w:tcW w:w="6399"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both"/>
              <w:rPr>
                <w:rFonts w:ascii="Verdana" w:hAnsi="Verdana"/>
                <w:bCs/>
              </w:rPr>
            </w:pPr>
            <w:r w:rsidRPr="00F06E37">
              <w:rPr>
                <w:rFonts w:ascii="Verdana" w:hAnsi="Verdana"/>
                <w:bCs/>
              </w:rPr>
              <w:t xml:space="preserve">Divulgação do Resultado Preliminar </w:t>
            </w:r>
          </w:p>
        </w:tc>
        <w:tc>
          <w:tcPr>
            <w:tcW w:w="2095"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center"/>
              <w:rPr>
                <w:rFonts w:ascii="Verdana" w:hAnsi="Verdana" w:cs="Arial"/>
                <w:bCs/>
              </w:rPr>
            </w:pPr>
          </w:p>
        </w:tc>
      </w:tr>
      <w:tr w:rsidR="00172E61" w:rsidRPr="00F06E37" w:rsidTr="00FB5126">
        <w:trPr>
          <w:trHeight w:val="389"/>
        </w:trPr>
        <w:tc>
          <w:tcPr>
            <w:tcW w:w="6399"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both"/>
              <w:rPr>
                <w:rFonts w:ascii="Verdana" w:hAnsi="Verdana"/>
                <w:bCs/>
              </w:rPr>
            </w:pPr>
            <w:r w:rsidRPr="00F06E37">
              <w:rPr>
                <w:rFonts w:ascii="Verdana" w:hAnsi="Verdana"/>
                <w:bCs/>
              </w:rPr>
              <w:t>Período de Recurso do Resultado Preliminar</w:t>
            </w:r>
          </w:p>
        </w:tc>
        <w:tc>
          <w:tcPr>
            <w:tcW w:w="2095"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center"/>
              <w:rPr>
                <w:rFonts w:ascii="Verdana" w:hAnsi="Verdana" w:cs="Arial"/>
                <w:bCs/>
              </w:rPr>
            </w:pPr>
          </w:p>
        </w:tc>
      </w:tr>
      <w:tr w:rsidR="00172E61" w:rsidRPr="00F06E37" w:rsidTr="00FB5126">
        <w:trPr>
          <w:trHeight w:val="389"/>
        </w:trPr>
        <w:tc>
          <w:tcPr>
            <w:tcW w:w="6399"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both"/>
              <w:rPr>
                <w:rFonts w:ascii="Verdana" w:hAnsi="Verdana"/>
                <w:bCs/>
              </w:rPr>
            </w:pPr>
            <w:r w:rsidRPr="00F06E37">
              <w:rPr>
                <w:rFonts w:ascii="Verdana" w:hAnsi="Verdana"/>
                <w:bCs/>
              </w:rPr>
              <w:lastRenderedPageBreak/>
              <w:t>Resultado do Recurso do Resultado Preliminar</w:t>
            </w:r>
          </w:p>
        </w:tc>
        <w:tc>
          <w:tcPr>
            <w:tcW w:w="2095"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center"/>
              <w:rPr>
                <w:rFonts w:ascii="Verdana" w:hAnsi="Verdana" w:cs="Arial"/>
                <w:bCs/>
              </w:rPr>
            </w:pPr>
          </w:p>
        </w:tc>
      </w:tr>
      <w:tr w:rsidR="00172E61" w:rsidRPr="00F06E37" w:rsidTr="00FB5126">
        <w:trPr>
          <w:trHeight w:val="389"/>
        </w:trPr>
        <w:tc>
          <w:tcPr>
            <w:tcW w:w="6399"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both"/>
              <w:rPr>
                <w:rFonts w:ascii="Verdana" w:hAnsi="Verdana"/>
                <w:bCs/>
              </w:rPr>
            </w:pPr>
            <w:r w:rsidRPr="00F06E37">
              <w:rPr>
                <w:rFonts w:ascii="Verdana" w:hAnsi="Verdana"/>
                <w:bCs/>
              </w:rPr>
              <w:t>Entrevista como as empresas candidatas</w:t>
            </w:r>
          </w:p>
        </w:tc>
        <w:tc>
          <w:tcPr>
            <w:tcW w:w="2095"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center"/>
              <w:rPr>
                <w:rFonts w:ascii="Verdana" w:hAnsi="Verdana" w:cs="Arial"/>
                <w:bCs/>
              </w:rPr>
            </w:pPr>
          </w:p>
        </w:tc>
      </w:tr>
      <w:tr w:rsidR="00172E61" w:rsidRPr="00F06E37" w:rsidTr="00FB5126">
        <w:trPr>
          <w:trHeight w:val="389"/>
        </w:trPr>
        <w:tc>
          <w:tcPr>
            <w:tcW w:w="6399"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both"/>
              <w:rPr>
                <w:rFonts w:ascii="Verdana" w:hAnsi="Verdana"/>
                <w:bCs/>
              </w:rPr>
            </w:pPr>
            <w:r w:rsidRPr="00F06E37">
              <w:rPr>
                <w:rFonts w:ascii="Verdana" w:hAnsi="Verdana"/>
                <w:bCs/>
              </w:rPr>
              <w:t>Divulgação do resultado das entrevistas</w:t>
            </w:r>
          </w:p>
        </w:tc>
        <w:tc>
          <w:tcPr>
            <w:tcW w:w="2095"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center"/>
              <w:rPr>
                <w:rFonts w:ascii="Verdana" w:hAnsi="Verdana" w:cs="Arial"/>
                <w:bCs/>
              </w:rPr>
            </w:pPr>
          </w:p>
        </w:tc>
      </w:tr>
      <w:tr w:rsidR="00172E61" w:rsidRPr="00F06E37" w:rsidTr="00FB5126">
        <w:trPr>
          <w:trHeight w:val="389"/>
        </w:trPr>
        <w:tc>
          <w:tcPr>
            <w:tcW w:w="6399"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both"/>
              <w:rPr>
                <w:rFonts w:ascii="Verdana" w:hAnsi="Verdana"/>
                <w:bCs/>
              </w:rPr>
            </w:pPr>
            <w:r w:rsidRPr="00F06E37">
              <w:rPr>
                <w:rFonts w:ascii="Verdana" w:hAnsi="Verdana"/>
                <w:bCs/>
              </w:rPr>
              <w:t>Período de Recurso</w:t>
            </w:r>
          </w:p>
        </w:tc>
        <w:tc>
          <w:tcPr>
            <w:tcW w:w="2095"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center"/>
              <w:rPr>
                <w:rFonts w:ascii="Verdana" w:hAnsi="Verdana" w:cs="Arial"/>
                <w:bCs/>
              </w:rPr>
            </w:pPr>
          </w:p>
        </w:tc>
      </w:tr>
      <w:tr w:rsidR="00172E61" w:rsidRPr="00F06E37" w:rsidTr="00FB5126">
        <w:trPr>
          <w:trHeight w:val="389"/>
        </w:trPr>
        <w:tc>
          <w:tcPr>
            <w:tcW w:w="6399"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both"/>
              <w:rPr>
                <w:rFonts w:ascii="Verdana" w:hAnsi="Verdana"/>
                <w:bCs/>
              </w:rPr>
            </w:pPr>
            <w:r w:rsidRPr="00F06E37">
              <w:rPr>
                <w:rFonts w:ascii="Verdana" w:hAnsi="Verdana"/>
                <w:bCs/>
              </w:rPr>
              <w:t>Resultado do Recurso</w:t>
            </w:r>
          </w:p>
        </w:tc>
        <w:tc>
          <w:tcPr>
            <w:tcW w:w="2095"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center"/>
              <w:rPr>
                <w:rFonts w:ascii="Verdana" w:hAnsi="Verdana" w:cs="Arial"/>
                <w:bCs/>
              </w:rPr>
            </w:pPr>
          </w:p>
        </w:tc>
      </w:tr>
      <w:tr w:rsidR="00172E61" w:rsidRPr="00F06E37" w:rsidTr="00FB5126">
        <w:trPr>
          <w:trHeight w:val="389"/>
        </w:trPr>
        <w:tc>
          <w:tcPr>
            <w:tcW w:w="6399"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both"/>
              <w:rPr>
                <w:rFonts w:ascii="Verdana" w:hAnsi="Verdana"/>
                <w:bCs/>
              </w:rPr>
            </w:pPr>
            <w:r w:rsidRPr="00F06E37">
              <w:rPr>
                <w:rFonts w:ascii="Verdana" w:hAnsi="Verdana"/>
                <w:bCs/>
              </w:rPr>
              <w:t>Divulgação do Resultado Final</w:t>
            </w:r>
          </w:p>
        </w:tc>
        <w:tc>
          <w:tcPr>
            <w:tcW w:w="2095"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center"/>
              <w:rPr>
                <w:rFonts w:ascii="Verdana" w:hAnsi="Verdana" w:cs="Arial"/>
                <w:bCs/>
              </w:rPr>
            </w:pPr>
          </w:p>
        </w:tc>
      </w:tr>
      <w:tr w:rsidR="00172E61" w:rsidRPr="00F06E37" w:rsidTr="00FB5126">
        <w:trPr>
          <w:trHeight w:val="389"/>
        </w:trPr>
        <w:tc>
          <w:tcPr>
            <w:tcW w:w="6399"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both"/>
              <w:rPr>
                <w:rFonts w:ascii="Verdana" w:hAnsi="Verdana"/>
                <w:bCs/>
              </w:rPr>
            </w:pPr>
            <w:r w:rsidRPr="00F06E37">
              <w:rPr>
                <w:rFonts w:ascii="Verdana" w:hAnsi="Verdana"/>
                <w:bCs/>
              </w:rPr>
              <w:t>Período de Recurso do resultado final</w:t>
            </w:r>
          </w:p>
        </w:tc>
        <w:tc>
          <w:tcPr>
            <w:tcW w:w="2095"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center"/>
              <w:rPr>
                <w:rFonts w:ascii="Verdana" w:hAnsi="Verdana" w:cs="Arial"/>
                <w:bCs/>
              </w:rPr>
            </w:pPr>
          </w:p>
        </w:tc>
      </w:tr>
      <w:tr w:rsidR="00172E61" w:rsidRPr="00F06E37" w:rsidTr="00FB5126">
        <w:trPr>
          <w:trHeight w:val="389"/>
        </w:trPr>
        <w:tc>
          <w:tcPr>
            <w:tcW w:w="6399"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both"/>
              <w:rPr>
                <w:rFonts w:ascii="Verdana" w:hAnsi="Verdana"/>
                <w:bCs/>
              </w:rPr>
            </w:pPr>
            <w:r w:rsidRPr="00F06E37">
              <w:rPr>
                <w:rFonts w:ascii="Verdana" w:hAnsi="Verdana"/>
                <w:bCs/>
              </w:rPr>
              <w:t>Resultado do Recurso do resultado final</w:t>
            </w:r>
          </w:p>
        </w:tc>
        <w:tc>
          <w:tcPr>
            <w:tcW w:w="2095"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center"/>
              <w:rPr>
                <w:rFonts w:ascii="Verdana" w:hAnsi="Verdana" w:cs="Arial"/>
                <w:bCs/>
              </w:rPr>
            </w:pPr>
          </w:p>
        </w:tc>
      </w:tr>
      <w:tr w:rsidR="00172E61" w:rsidRPr="00F06E37" w:rsidTr="00FB5126">
        <w:trPr>
          <w:trHeight w:val="389"/>
        </w:trPr>
        <w:tc>
          <w:tcPr>
            <w:tcW w:w="6399"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both"/>
              <w:rPr>
                <w:rFonts w:ascii="Verdana" w:hAnsi="Verdana"/>
                <w:bCs/>
              </w:rPr>
            </w:pPr>
            <w:r w:rsidRPr="00F06E37">
              <w:rPr>
                <w:rFonts w:ascii="Verdana" w:hAnsi="Verdana"/>
                <w:bCs/>
              </w:rPr>
              <w:t>Início da Assinatura dos contratos</w:t>
            </w:r>
          </w:p>
        </w:tc>
        <w:tc>
          <w:tcPr>
            <w:tcW w:w="2095"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center"/>
              <w:rPr>
                <w:rFonts w:ascii="Verdana" w:hAnsi="Verdana" w:cs="Arial"/>
                <w:bCs/>
              </w:rPr>
            </w:pPr>
          </w:p>
        </w:tc>
      </w:tr>
      <w:tr w:rsidR="00172E61" w:rsidRPr="00F06E37" w:rsidTr="00FB5126">
        <w:trPr>
          <w:trHeight w:val="389"/>
        </w:trPr>
        <w:tc>
          <w:tcPr>
            <w:tcW w:w="6399"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both"/>
              <w:rPr>
                <w:rFonts w:ascii="Verdana" w:hAnsi="Verdana"/>
                <w:bCs/>
              </w:rPr>
            </w:pPr>
            <w:r w:rsidRPr="00F06E37">
              <w:rPr>
                <w:rFonts w:ascii="Verdana" w:hAnsi="Verdana"/>
                <w:bCs/>
              </w:rPr>
              <w:t>Início do fluxo contínuo para vagas remanescentes</w:t>
            </w:r>
          </w:p>
        </w:tc>
        <w:tc>
          <w:tcPr>
            <w:tcW w:w="2095" w:type="dxa"/>
            <w:tcBorders>
              <w:top w:val="single" w:sz="4" w:space="0" w:color="auto"/>
              <w:left w:val="single" w:sz="4" w:space="0" w:color="auto"/>
              <w:bottom w:val="single" w:sz="4" w:space="0" w:color="auto"/>
              <w:right w:val="single" w:sz="4" w:space="0" w:color="auto"/>
            </w:tcBorders>
          </w:tcPr>
          <w:p w:rsidR="00172E61" w:rsidRPr="00F06E37" w:rsidRDefault="00172E61" w:rsidP="00FB5126">
            <w:pPr>
              <w:jc w:val="center"/>
              <w:rPr>
                <w:rFonts w:ascii="Verdana" w:hAnsi="Verdana" w:cs="Arial"/>
                <w:bCs/>
              </w:rPr>
            </w:pPr>
          </w:p>
        </w:tc>
      </w:tr>
    </w:tbl>
    <w:p w:rsidR="00172E61" w:rsidRDefault="00172E61" w:rsidP="00FB5126">
      <w:pPr>
        <w:spacing w:line="360" w:lineRule="auto"/>
        <w:jc w:val="both"/>
        <w:rPr>
          <w:rFonts w:ascii="Source Sans Pro" w:hAnsi="Source Sans Pro" w:cs="Arial"/>
        </w:rPr>
      </w:pPr>
    </w:p>
    <w:p w:rsidR="00172E61" w:rsidRPr="00B83FA3" w:rsidRDefault="00172E61" w:rsidP="00FB5126">
      <w:pPr>
        <w:spacing w:line="360" w:lineRule="auto"/>
        <w:rPr>
          <w:rFonts w:ascii="Verdana" w:hAnsi="Verdana" w:cs="Arial"/>
          <w:b/>
        </w:rPr>
      </w:pPr>
      <w:r w:rsidRPr="00B83FA3">
        <w:rPr>
          <w:rFonts w:ascii="Verdana" w:hAnsi="Verdana" w:cs="Arial"/>
          <w:b/>
        </w:rPr>
        <w:t>12.  DAS DISPOSIÇÕES FINAIS</w:t>
      </w:r>
    </w:p>
    <w:p w:rsidR="00172E61" w:rsidRPr="00B83FA3" w:rsidRDefault="00172E61" w:rsidP="00FB5126">
      <w:pPr>
        <w:jc w:val="both"/>
        <w:rPr>
          <w:rFonts w:ascii="Verdana" w:hAnsi="Verdana" w:cs="Arial"/>
        </w:rPr>
      </w:pPr>
    </w:p>
    <w:p w:rsidR="00172E61" w:rsidRPr="00B83FA3" w:rsidRDefault="00172E61" w:rsidP="00FB5126">
      <w:pPr>
        <w:spacing w:line="360" w:lineRule="auto"/>
        <w:jc w:val="both"/>
        <w:rPr>
          <w:rFonts w:ascii="Verdana" w:hAnsi="Verdana" w:cs="Arial"/>
        </w:rPr>
      </w:pPr>
      <w:r w:rsidRPr="00B83FA3">
        <w:rPr>
          <w:rFonts w:ascii="Verdana" w:hAnsi="Verdana" w:cs="Arial"/>
        </w:rPr>
        <w:t xml:space="preserve">12.1 A empresa candidata, ao mesmo tempo em que aceita as condições estabelecidas neste Edital, responsabiliza-se por todas as informações contidas em sua inscrição, permitindo que a </w:t>
      </w:r>
      <w:r w:rsidRPr="00B83FA3">
        <w:rPr>
          <w:rFonts w:ascii="Verdana" w:hAnsi="Verdana" w:cs="Arial"/>
          <w:b/>
        </w:rPr>
        <w:t>Incubadora do Centro de Inovação</w:t>
      </w:r>
      <w:r w:rsidRPr="00B83FA3">
        <w:rPr>
          <w:rFonts w:ascii="Verdana" w:hAnsi="Verdana" w:cs="Arial"/>
        </w:rPr>
        <w:t xml:space="preserve">, a qualquer tempo, possa confirmar a veracidade das informações prestadas. </w:t>
      </w:r>
    </w:p>
    <w:p w:rsidR="00172E61" w:rsidRPr="00B83FA3" w:rsidRDefault="00172E61" w:rsidP="00FB5126">
      <w:pPr>
        <w:spacing w:line="360" w:lineRule="auto"/>
        <w:jc w:val="both"/>
        <w:rPr>
          <w:rFonts w:ascii="Verdana" w:hAnsi="Verdana" w:cs="Arial"/>
        </w:rPr>
      </w:pPr>
      <w:r w:rsidRPr="00B83FA3">
        <w:rPr>
          <w:rFonts w:ascii="Verdana" w:hAnsi="Verdana" w:cs="Arial"/>
        </w:rPr>
        <w:t xml:space="preserve">12.2 Todas as informações recebidas das empresas candidatas serão tratadas como confidenciais </w:t>
      </w:r>
      <w:r w:rsidRPr="00B83FA3">
        <w:rPr>
          <w:rFonts w:ascii="Verdana" w:hAnsi="Verdana" w:cs="Arial"/>
          <w:b/>
        </w:rPr>
        <w:t>pela Incubadora do Centro de Inovação</w:t>
      </w:r>
      <w:r w:rsidRPr="00B83FA3">
        <w:rPr>
          <w:rFonts w:ascii="Verdana" w:hAnsi="Verdana" w:cs="Arial"/>
        </w:rPr>
        <w:t xml:space="preserve">. </w:t>
      </w:r>
    </w:p>
    <w:p w:rsidR="00172E61" w:rsidRPr="00B83FA3" w:rsidRDefault="00172E61" w:rsidP="00FB5126">
      <w:pPr>
        <w:spacing w:line="360" w:lineRule="auto"/>
        <w:jc w:val="both"/>
        <w:rPr>
          <w:rFonts w:ascii="Verdana" w:hAnsi="Verdana" w:cs="Arial"/>
        </w:rPr>
      </w:pPr>
      <w:r w:rsidRPr="00B83FA3">
        <w:rPr>
          <w:rFonts w:ascii="Verdana" w:hAnsi="Verdana" w:cs="Arial"/>
        </w:rPr>
        <w:t xml:space="preserve">12.3 </w:t>
      </w:r>
      <w:r w:rsidRPr="00B83FA3">
        <w:rPr>
          <w:rFonts w:ascii="Verdana" w:hAnsi="Verdana" w:cs="Arial"/>
          <w:b/>
        </w:rPr>
        <w:t>A Incubadora do Centro de Inovação</w:t>
      </w:r>
      <w:r w:rsidRPr="00B83FA3">
        <w:rPr>
          <w:rFonts w:ascii="Verdana" w:hAnsi="Verdana" w:cs="Arial"/>
        </w:rPr>
        <w:t xml:space="preserve"> poderá revogar a proposta da empresa selecionada caso não haja o cumprimento de suas obrigações dentro dos prazos estipulados no presente edital. </w:t>
      </w:r>
    </w:p>
    <w:p w:rsidR="00172E61" w:rsidRPr="00B83FA3" w:rsidRDefault="00172E61" w:rsidP="00FB5126">
      <w:pPr>
        <w:spacing w:line="360" w:lineRule="auto"/>
        <w:jc w:val="both"/>
        <w:rPr>
          <w:rFonts w:ascii="Verdana" w:hAnsi="Verdana" w:cs="Arial"/>
        </w:rPr>
      </w:pPr>
      <w:r w:rsidRPr="00B83FA3">
        <w:rPr>
          <w:rFonts w:ascii="Verdana" w:hAnsi="Verdana" w:cs="Arial"/>
        </w:rPr>
        <w:t xml:space="preserve">12.4A critério da </w:t>
      </w:r>
      <w:r w:rsidRPr="00B83FA3">
        <w:rPr>
          <w:rFonts w:ascii="Verdana" w:hAnsi="Verdana" w:cs="Arial"/>
          <w:b/>
        </w:rPr>
        <w:t>Incubadora do Centro de Inovação</w:t>
      </w:r>
      <w:r w:rsidRPr="00B83FA3">
        <w:rPr>
          <w:rFonts w:ascii="Verdana" w:hAnsi="Verdana" w:cs="Arial"/>
        </w:rPr>
        <w:t xml:space="preserve"> podem ser selecionados empresas candidatas cuja admissão fique condicionada ao surgimento de uma nova vaga. </w:t>
      </w:r>
    </w:p>
    <w:p w:rsidR="00172E61" w:rsidRPr="00B83FA3" w:rsidRDefault="00172E61" w:rsidP="00FB5126">
      <w:pPr>
        <w:autoSpaceDE w:val="0"/>
        <w:autoSpaceDN w:val="0"/>
        <w:adjustRightInd w:val="0"/>
        <w:spacing w:line="360" w:lineRule="auto"/>
        <w:jc w:val="both"/>
        <w:rPr>
          <w:rFonts w:ascii="Verdana" w:hAnsi="Verdana" w:cs="Arial"/>
        </w:rPr>
      </w:pPr>
      <w:r w:rsidRPr="00B83FA3">
        <w:rPr>
          <w:rFonts w:ascii="Verdana" w:hAnsi="Verdana" w:cs="Arial"/>
        </w:rPr>
        <w:t xml:space="preserve">12.5 As questões de propriedade intelectual são tratadas caso a caso, considerando o grau de envolvimento do </w:t>
      </w:r>
      <w:r w:rsidRPr="00B83FA3">
        <w:rPr>
          <w:rFonts w:ascii="Verdana" w:hAnsi="Verdana" w:cs="Arial"/>
          <w:b/>
        </w:rPr>
        <w:t>Centro de Inovação</w:t>
      </w:r>
      <w:r w:rsidRPr="00B83FA3">
        <w:rPr>
          <w:rFonts w:ascii="Verdana" w:hAnsi="Verdana" w:cs="Arial"/>
        </w:rPr>
        <w:t xml:space="preserve"> no desenvolvimento ou aperfeiçoamento de modelos ou processos utilizados </w:t>
      </w:r>
      <w:r w:rsidRPr="00B83FA3">
        <w:rPr>
          <w:rFonts w:ascii="Verdana" w:hAnsi="Verdana" w:cs="Arial"/>
        </w:rPr>
        <w:lastRenderedPageBreak/>
        <w:t xml:space="preserve">pela empresa selecionada, com observância da legislação aplicável e das normas estabelecidas pelo </w:t>
      </w:r>
      <w:r w:rsidRPr="00B83FA3">
        <w:rPr>
          <w:rFonts w:ascii="Verdana" w:hAnsi="Verdana" w:cs="Arial"/>
          <w:b/>
        </w:rPr>
        <w:t>Centro de Inovação.</w:t>
      </w:r>
    </w:p>
    <w:p w:rsidR="00172E61" w:rsidRPr="00B83FA3" w:rsidRDefault="00172E61" w:rsidP="00FB5126">
      <w:pPr>
        <w:spacing w:line="360" w:lineRule="auto"/>
        <w:jc w:val="both"/>
        <w:rPr>
          <w:rFonts w:ascii="Verdana" w:hAnsi="Verdana" w:cs="Arial"/>
        </w:rPr>
      </w:pPr>
      <w:r w:rsidRPr="00B83FA3">
        <w:rPr>
          <w:rFonts w:ascii="Verdana" w:hAnsi="Verdana" w:cs="Arial"/>
        </w:rPr>
        <w:t xml:space="preserve">12.7. As questões de segurança eletrônica e limpeza do edifício, além das regras sobre as pessoas internas, estão estabelecidas no </w:t>
      </w:r>
      <w:r w:rsidRPr="00B83FA3">
        <w:rPr>
          <w:rFonts w:ascii="Verdana" w:hAnsi="Verdana" w:cs="Arial"/>
          <w:b/>
        </w:rPr>
        <w:t>Regimento do Centro de Inovação</w:t>
      </w:r>
      <w:r w:rsidRPr="00B83FA3">
        <w:rPr>
          <w:rFonts w:ascii="Verdana" w:hAnsi="Verdana" w:cs="Arial"/>
        </w:rPr>
        <w:t>.</w:t>
      </w:r>
    </w:p>
    <w:p w:rsidR="00172E61" w:rsidRPr="00B83FA3" w:rsidRDefault="00172E61" w:rsidP="00FB5126">
      <w:pPr>
        <w:spacing w:line="360" w:lineRule="auto"/>
        <w:jc w:val="both"/>
        <w:rPr>
          <w:rFonts w:ascii="Verdana" w:hAnsi="Verdana" w:cs="Arial"/>
        </w:rPr>
      </w:pPr>
      <w:r w:rsidRPr="00B83FA3">
        <w:rPr>
          <w:rFonts w:ascii="Verdana" w:hAnsi="Verdana" w:cs="Arial"/>
        </w:rPr>
        <w:t xml:space="preserve">12.8 Não haverá vínculo empregatício entre a Incubadora do Centro de Inovação e </w:t>
      </w:r>
      <w:r w:rsidRPr="00B83FA3">
        <w:rPr>
          <w:rFonts w:ascii="Verdana" w:hAnsi="Verdana" w:cs="Arial"/>
          <w:b/>
        </w:rPr>
        <w:t>as empresas selecionadas</w:t>
      </w:r>
      <w:r w:rsidRPr="00B83FA3">
        <w:rPr>
          <w:rFonts w:ascii="Verdana" w:hAnsi="Verdana" w:cs="Arial"/>
        </w:rPr>
        <w:t xml:space="preserve">, bem como eventuais prepostos ou funcionários dessas empresas, sendo o </w:t>
      </w:r>
      <w:r w:rsidRPr="00B83FA3">
        <w:rPr>
          <w:rFonts w:ascii="Verdana" w:hAnsi="Verdana" w:cs="Arial"/>
          <w:b/>
        </w:rPr>
        <w:t>Centro de Inovação</w:t>
      </w:r>
      <w:r w:rsidRPr="00B83FA3">
        <w:rPr>
          <w:rFonts w:ascii="Verdana" w:hAnsi="Verdana" w:cs="Arial"/>
        </w:rPr>
        <w:t xml:space="preserve"> apenas incentivador do processo de negócio.</w:t>
      </w:r>
    </w:p>
    <w:p w:rsidR="00172E61" w:rsidRPr="00B83FA3" w:rsidRDefault="00172E61" w:rsidP="00FB5126">
      <w:pPr>
        <w:spacing w:line="360" w:lineRule="auto"/>
        <w:jc w:val="both"/>
        <w:rPr>
          <w:rFonts w:ascii="Verdana" w:hAnsi="Verdana" w:cs="Arial"/>
        </w:rPr>
      </w:pPr>
      <w:r w:rsidRPr="00B83FA3">
        <w:rPr>
          <w:rFonts w:ascii="Verdana" w:hAnsi="Verdana" w:cs="Arial"/>
        </w:rPr>
        <w:t xml:space="preserve">12.9 Eventuais serviços oferecidos pelas empresas selecionadas para o Centro de Inovação, não serão remunerados, caso seja constatado algum tipo de dependência que possa vir e prejudicar as relações entre as partes. </w:t>
      </w:r>
    </w:p>
    <w:p w:rsidR="00172E61" w:rsidRPr="00B83FA3" w:rsidRDefault="00172E61" w:rsidP="00FB5126">
      <w:pPr>
        <w:spacing w:line="360" w:lineRule="auto"/>
        <w:jc w:val="both"/>
        <w:rPr>
          <w:rFonts w:ascii="Verdana" w:hAnsi="Verdana" w:cs="Arial"/>
        </w:rPr>
      </w:pPr>
      <w:r w:rsidRPr="00B83FA3">
        <w:rPr>
          <w:rFonts w:ascii="Verdana" w:hAnsi="Verdana" w:cs="Arial"/>
        </w:rPr>
        <w:t xml:space="preserve">12.8 Os casos omissos neste Edital serão resolvidos pela Diretoria Executiva do </w:t>
      </w:r>
      <w:r w:rsidRPr="00B83FA3">
        <w:rPr>
          <w:rFonts w:ascii="Verdana" w:hAnsi="Verdana" w:cs="Arial"/>
          <w:b/>
        </w:rPr>
        <w:t>Centro de Inovação</w:t>
      </w:r>
      <w:r w:rsidRPr="00B83FA3">
        <w:rPr>
          <w:rFonts w:ascii="Verdana" w:hAnsi="Verdana" w:cs="Arial"/>
        </w:rPr>
        <w:t>.</w:t>
      </w:r>
    </w:p>
    <w:p w:rsidR="00172E61" w:rsidRPr="00B83FA3" w:rsidRDefault="00172E61" w:rsidP="00FB5126">
      <w:pPr>
        <w:spacing w:line="360" w:lineRule="auto"/>
        <w:jc w:val="both"/>
        <w:rPr>
          <w:rFonts w:ascii="Verdana" w:hAnsi="Verdana" w:cs="Arial"/>
        </w:rPr>
      </w:pPr>
      <w:r w:rsidRPr="00B83FA3">
        <w:rPr>
          <w:rFonts w:ascii="Verdana" w:hAnsi="Verdana" w:cs="Arial"/>
        </w:rPr>
        <w:t xml:space="preserve">12.9 </w:t>
      </w:r>
      <w:r w:rsidRPr="00B83FA3">
        <w:rPr>
          <w:rFonts w:ascii="Verdana" w:hAnsi="Verdana" w:cs="Arial"/>
          <w:bCs/>
        </w:rPr>
        <w:t xml:space="preserve">As empresas candidatas poderão obter maiores informações sobre o processo seletivo por meio do e-mail XXXXXX. </w:t>
      </w:r>
    </w:p>
    <w:p w:rsidR="00172E61" w:rsidRPr="00B83FA3" w:rsidRDefault="00172E61" w:rsidP="00FB5126">
      <w:pPr>
        <w:autoSpaceDE w:val="0"/>
        <w:autoSpaceDN w:val="0"/>
        <w:adjustRightInd w:val="0"/>
        <w:spacing w:line="360" w:lineRule="auto"/>
        <w:jc w:val="both"/>
        <w:rPr>
          <w:rFonts w:ascii="Verdana" w:hAnsi="Verdana" w:cs="Arial"/>
        </w:rPr>
      </w:pPr>
      <w:r w:rsidRPr="00B83FA3">
        <w:rPr>
          <w:rFonts w:ascii="Verdana" w:hAnsi="Verdana" w:cs="Arial"/>
        </w:rPr>
        <w:t>12.10 O presente Edital pode ser revogado e o recebimento de propostas cancelado a qualquer tempo, por conveniência administrativa, sem qualquer obrigação de reparação de danos aos inscritos.</w:t>
      </w:r>
    </w:p>
    <w:p w:rsidR="00172E61" w:rsidRPr="009A4733" w:rsidRDefault="00172E61" w:rsidP="00FB5126">
      <w:pPr>
        <w:spacing w:line="360" w:lineRule="auto"/>
        <w:rPr>
          <w:rFonts w:ascii="Verdana" w:hAnsi="Verdana" w:cs="Arial"/>
        </w:rPr>
      </w:pPr>
      <w:r w:rsidRPr="009A4733">
        <w:rPr>
          <w:rFonts w:ascii="Verdana" w:hAnsi="Verdana" w:cs="Arial"/>
        </w:rPr>
        <w:t>Cidade, XX de XXX de 201X</w:t>
      </w:r>
    </w:p>
    <w:p w:rsidR="00172E61" w:rsidRPr="009A4733" w:rsidRDefault="00172E61" w:rsidP="00FB5126">
      <w:pPr>
        <w:spacing w:line="360" w:lineRule="auto"/>
        <w:rPr>
          <w:rFonts w:ascii="Verdana" w:hAnsi="Verdana" w:cs="Arial"/>
          <w:b/>
          <w:color w:val="FF0000"/>
          <w:u w:val="single"/>
        </w:rPr>
      </w:pPr>
    </w:p>
    <w:p w:rsidR="00172E61" w:rsidRPr="009A4733" w:rsidRDefault="00172E61" w:rsidP="00FB5126">
      <w:pPr>
        <w:spacing w:line="360" w:lineRule="auto"/>
        <w:jc w:val="center"/>
        <w:rPr>
          <w:rFonts w:ascii="Verdana" w:hAnsi="Verdana" w:cs="Arial"/>
          <w:b/>
        </w:rPr>
      </w:pPr>
      <w:r w:rsidRPr="009A4733">
        <w:rPr>
          <w:rFonts w:ascii="Verdana" w:hAnsi="Verdana" w:cs="Arial"/>
          <w:b/>
        </w:rPr>
        <w:t>Nome do Diretor do Centro de Inovação</w:t>
      </w:r>
    </w:p>
    <w:p w:rsidR="00172E61" w:rsidRPr="009A4733" w:rsidRDefault="00172E61" w:rsidP="00FB5126">
      <w:pPr>
        <w:spacing w:line="360" w:lineRule="auto"/>
        <w:jc w:val="center"/>
        <w:rPr>
          <w:rFonts w:ascii="Verdana" w:hAnsi="Verdana" w:cs="Arial"/>
          <w:b/>
        </w:rPr>
      </w:pPr>
      <w:r w:rsidRPr="009A4733">
        <w:rPr>
          <w:rFonts w:ascii="Verdana" w:hAnsi="Verdana" w:cs="Arial"/>
          <w:b/>
        </w:rPr>
        <w:t>Cargo</w:t>
      </w:r>
    </w:p>
    <w:p w:rsidR="00172E61" w:rsidRDefault="00172E61" w:rsidP="00FB5126">
      <w:pPr>
        <w:spacing w:line="360" w:lineRule="auto"/>
        <w:jc w:val="center"/>
        <w:rPr>
          <w:rFonts w:ascii="Verdana" w:hAnsi="Verdana" w:cs="Arial"/>
          <w:b/>
          <w:color w:val="000000"/>
          <w:sz w:val="28"/>
        </w:rPr>
      </w:pPr>
    </w:p>
    <w:p w:rsidR="00172E61" w:rsidRDefault="00172E61" w:rsidP="00FB5126">
      <w:pPr>
        <w:spacing w:line="360" w:lineRule="auto"/>
        <w:jc w:val="center"/>
        <w:rPr>
          <w:rFonts w:ascii="Verdana" w:hAnsi="Verdana" w:cs="Arial"/>
          <w:b/>
          <w:color w:val="000000"/>
          <w:sz w:val="28"/>
        </w:rPr>
      </w:pPr>
    </w:p>
    <w:p w:rsidR="00172E61" w:rsidRPr="00B83FA3" w:rsidRDefault="00172E61" w:rsidP="00FB5126">
      <w:pPr>
        <w:spacing w:line="360" w:lineRule="auto"/>
        <w:jc w:val="center"/>
        <w:rPr>
          <w:rFonts w:ascii="Verdana" w:hAnsi="Verdana" w:cs="Arial"/>
          <w:b/>
          <w:color w:val="000000"/>
          <w:sz w:val="28"/>
        </w:rPr>
      </w:pPr>
      <w:r w:rsidRPr="00B83FA3">
        <w:rPr>
          <w:rFonts w:ascii="Verdana" w:hAnsi="Verdana" w:cs="Arial"/>
          <w:b/>
          <w:color w:val="000000"/>
          <w:sz w:val="28"/>
        </w:rPr>
        <w:t xml:space="preserve">ANEXO </w:t>
      </w:r>
      <w:r>
        <w:rPr>
          <w:rFonts w:ascii="Verdana" w:hAnsi="Verdana" w:cs="Arial"/>
          <w:b/>
          <w:color w:val="000000"/>
          <w:sz w:val="28"/>
        </w:rPr>
        <w:t>D.</w:t>
      </w:r>
      <w:r w:rsidRPr="00B83FA3">
        <w:rPr>
          <w:rFonts w:ascii="Verdana" w:hAnsi="Verdana" w:cs="Arial"/>
          <w:b/>
          <w:color w:val="000000"/>
          <w:sz w:val="28"/>
        </w:rPr>
        <w:t xml:space="preserve">I </w:t>
      </w:r>
    </w:p>
    <w:p w:rsidR="00172E61" w:rsidRPr="009A4733" w:rsidRDefault="00172E61" w:rsidP="00FB5126">
      <w:pPr>
        <w:pStyle w:val="Default"/>
        <w:jc w:val="center"/>
        <w:rPr>
          <w:rFonts w:ascii="Verdana" w:hAnsi="Verdana"/>
          <w:b/>
          <w:bCs/>
          <w:sz w:val="22"/>
        </w:rPr>
      </w:pPr>
      <w:r w:rsidRPr="009A4733">
        <w:rPr>
          <w:rFonts w:ascii="Verdana" w:hAnsi="Verdana"/>
          <w:b/>
          <w:bCs/>
          <w:sz w:val="22"/>
        </w:rPr>
        <w:t>FICHA DE INSCRIÇÃO</w:t>
      </w:r>
    </w:p>
    <w:p w:rsidR="00172E61" w:rsidRPr="00B83FA3" w:rsidRDefault="00172E61" w:rsidP="00FB5126">
      <w:pPr>
        <w:autoSpaceDE w:val="0"/>
        <w:autoSpaceDN w:val="0"/>
        <w:adjustRightInd w:val="0"/>
        <w:spacing w:line="360" w:lineRule="auto"/>
        <w:rPr>
          <w:rFonts w:ascii="Verdana" w:hAnsi="Verdana" w:cs="Verdana"/>
          <w:b/>
          <w:bCs/>
          <w:color w:val="000000"/>
        </w:rPr>
      </w:pPr>
      <w:r w:rsidRPr="00B83FA3">
        <w:rPr>
          <w:rFonts w:ascii="Verdana" w:hAnsi="Verdana" w:cs="Verdana"/>
          <w:b/>
          <w:bCs/>
          <w:color w:val="000000"/>
        </w:rPr>
        <w:lastRenderedPageBreak/>
        <w:t>EMPREENDEDOR:</w:t>
      </w:r>
    </w:p>
    <w:p w:rsidR="00172E61" w:rsidRPr="00CA07AA" w:rsidRDefault="00172E61" w:rsidP="00FB5126">
      <w:pPr>
        <w:autoSpaceDE w:val="0"/>
        <w:autoSpaceDN w:val="0"/>
        <w:adjustRightInd w:val="0"/>
        <w:spacing w:line="360" w:lineRule="auto"/>
        <w:rPr>
          <w:rFonts w:ascii="Verdana" w:hAnsi="Verdana" w:cs="Verdana"/>
          <w:bCs/>
          <w:color w:val="FF0000"/>
        </w:rPr>
      </w:pPr>
      <w:r w:rsidRPr="00CA07AA">
        <w:rPr>
          <w:rFonts w:ascii="Verdana" w:hAnsi="Verdana" w:cs="Verdana"/>
          <w:bCs/>
          <w:color w:val="000000"/>
        </w:rPr>
        <w:t xml:space="preserve">Dados dos Empreendedores: </w:t>
      </w:r>
      <w:r w:rsidRPr="00CA07AA">
        <w:rPr>
          <w:rFonts w:ascii="Verdana" w:hAnsi="Verdana" w:cs="Verdana"/>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3433"/>
      </w:tblGrid>
      <w:tr w:rsidR="00172E61" w:rsidRPr="00453635" w:rsidTr="00FB5126">
        <w:trPr>
          <w:trHeight w:val="557"/>
        </w:trPr>
        <w:tc>
          <w:tcPr>
            <w:tcW w:w="5211" w:type="dxa"/>
          </w:tcPr>
          <w:p w:rsidR="00172E61" w:rsidRPr="00453635" w:rsidRDefault="00172E61" w:rsidP="00FB5126">
            <w:pPr>
              <w:autoSpaceDE w:val="0"/>
              <w:autoSpaceDN w:val="0"/>
              <w:adjustRightInd w:val="0"/>
              <w:spacing w:line="360" w:lineRule="auto"/>
              <w:rPr>
                <w:rFonts w:ascii="Verdana" w:hAnsi="Verdana" w:cs="Verdana"/>
                <w:bCs/>
                <w:color w:val="000000"/>
              </w:rPr>
            </w:pPr>
            <w:r w:rsidRPr="00453635">
              <w:rPr>
                <w:rFonts w:ascii="Verdana" w:hAnsi="Verdana" w:cs="Verdana"/>
                <w:bCs/>
                <w:color w:val="000000"/>
              </w:rPr>
              <w:t>Nome Completo:</w:t>
            </w:r>
          </w:p>
        </w:tc>
        <w:tc>
          <w:tcPr>
            <w:tcW w:w="3433" w:type="dxa"/>
          </w:tcPr>
          <w:p w:rsidR="00172E61" w:rsidRPr="00453635" w:rsidRDefault="00172E61" w:rsidP="00FB5126">
            <w:pPr>
              <w:autoSpaceDE w:val="0"/>
              <w:autoSpaceDN w:val="0"/>
              <w:adjustRightInd w:val="0"/>
              <w:spacing w:line="360" w:lineRule="auto"/>
              <w:rPr>
                <w:rFonts w:ascii="Verdana" w:hAnsi="Verdana" w:cs="Verdana"/>
                <w:bCs/>
                <w:color w:val="000000"/>
              </w:rPr>
            </w:pPr>
            <w:r w:rsidRPr="00453635">
              <w:rPr>
                <w:rFonts w:ascii="Verdana" w:hAnsi="Verdana" w:cs="Verdana"/>
                <w:bCs/>
                <w:color w:val="000000"/>
              </w:rPr>
              <w:t>CPF:</w:t>
            </w:r>
          </w:p>
        </w:tc>
      </w:tr>
      <w:tr w:rsidR="00172E61" w:rsidRPr="00453635" w:rsidTr="00FB5126">
        <w:tc>
          <w:tcPr>
            <w:tcW w:w="5211" w:type="dxa"/>
          </w:tcPr>
          <w:p w:rsidR="00172E61" w:rsidRPr="00453635" w:rsidRDefault="00172E61" w:rsidP="00FB5126">
            <w:pPr>
              <w:autoSpaceDE w:val="0"/>
              <w:autoSpaceDN w:val="0"/>
              <w:adjustRightInd w:val="0"/>
              <w:spacing w:line="360" w:lineRule="auto"/>
              <w:rPr>
                <w:rFonts w:ascii="Verdana" w:hAnsi="Verdana" w:cs="Verdana"/>
                <w:bCs/>
                <w:color w:val="000000"/>
              </w:rPr>
            </w:pPr>
            <w:r w:rsidRPr="00453635">
              <w:rPr>
                <w:rFonts w:ascii="Verdana" w:hAnsi="Verdana" w:cs="Verdana"/>
                <w:bCs/>
                <w:color w:val="000000"/>
              </w:rPr>
              <w:t>E-mail:</w:t>
            </w:r>
          </w:p>
        </w:tc>
        <w:tc>
          <w:tcPr>
            <w:tcW w:w="3433" w:type="dxa"/>
            <w:tcBorders>
              <w:bottom w:val="nil"/>
            </w:tcBorders>
          </w:tcPr>
          <w:p w:rsidR="00172E61" w:rsidRPr="00453635" w:rsidRDefault="00172E61" w:rsidP="00FB5126">
            <w:pPr>
              <w:autoSpaceDE w:val="0"/>
              <w:autoSpaceDN w:val="0"/>
              <w:adjustRightInd w:val="0"/>
              <w:spacing w:line="360" w:lineRule="auto"/>
              <w:rPr>
                <w:rFonts w:ascii="Verdana" w:hAnsi="Verdana" w:cs="Verdana"/>
                <w:bCs/>
                <w:color w:val="000000"/>
              </w:rPr>
            </w:pPr>
            <w:r w:rsidRPr="00453635">
              <w:rPr>
                <w:rFonts w:ascii="Verdana" w:hAnsi="Verdana" w:cs="Verdana"/>
                <w:bCs/>
                <w:color w:val="000000"/>
              </w:rPr>
              <w:t xml:space="preserve"> RG:</w:t>
            </w:r>
          </w:p>
        </w:tc>
      </w:tr>
      <w:tr w:rsidR="00172E61" w:rsidRPr="00453635" w:rsidTr="00FB5126">
        <w:tc>
          <w:tcPr>
            <w:tcW w:w="5211" w:type="dxa"/>
          </w:tcPr>
          <w:p w:rsidR="00172E61" w:rsidRPr="00453635" w:rsidRDefault="00172E61" w:rsidP="00FB5126">
            <w:pPr>
              <w:autoSpaceDE w:val="0"/>
              <w:autoSpaceDN w:val="0"/>
              <w:adjustRightInd w:val="0"/>
              <w:spacing w:line="360" w:lineRule="auto"/>
              <w:rPr>
                <w:rFonts w:ascii="Verdana" w:hAnsi="Verdana" w:cs="Verdana"/>
                <w:bCs/>
                <w:color w:val="000000"/>
              </w:rPr>
            </w:pPr>
            <w:r w:rsidRPr="00453635">
              <w:rPr>
                <w:rFonts w:ascii="Verdana" w:hAnsi="Verdana" w:cs="Verdana"/>
                <w:bCs/>
                <w:color w:val="000000"/>
              </w:rPr>
              <w:t>Endereço:</w:t>
            </w:r>
          </w:p>
        </w:tc>
        <w:tc>
          <w:tcPr>
            <w:tcW w:w="3433" w:type="dxa"/>
            <w:tcBorders>
              <w:top w:val="nil"/>
            </w:tcBorders>
          </w:tcPr>
          <w:p w:rsidR="00172E61" w:rsidRPr="00453635" w:rsidRDefault="00172E61" w:rsidP="00FB5126">
            <w:pPr>
              <w:autoSpaceDE w:val="0"/>
              <w:autoSpaceDN w:val="0"/>
              <w:adjustRightInd w:val="0"/>
              <w:spacing w:line="360" w:lineRule="auto"/>
              <w:rPr>
                <w:rFonts w:ascii="Verdana" w:hAnsi="Verdana" w:cs="Verdana"/>
                <w:bCs/>
                <w:color w:val="000000"/>
              </w:rPr>
            </w:pPr>
            <w:r w:rsidRPr="00453635">
              <w:rPr>
                <w:rFonts w:ascii="Verdana" w:hAnsi="Verdana" w:cs="Verdana"/>
                <w:bCs/>
                <w:color w:val="000000"/>
              </w:rPr>
              <w:t xml:space="preserve">Órgão Emissor: </w:t>
            </w:r>
          </w:p>
          <w:p w:rsidR="00172E61" w:rsidRPr="00453635" w:rsidRDefault="00172E61" w:rsidP="00FB5126">
            <w:pPr>
              <w:autoSpaceDE w:val="0"/>
              <w:autoSpaceDN w:val="0"/>
              <w:adjustRightInd w:val="0"/>
              <w:spacing w:line="360" w:lineRule="auto"/>
              <w:rPr>
                <w:rFonts w:ascii="Verdana" w:hAnsi="Verdana" w:cs="Verdana"/>
                <w:bCs/>
                <w:color w:val="000000"/>
              </w:rPr>
            </w:pPr>
            <w:r w:rsidRPr="00453635">
              <w:rPr>
                <w:rFonts w:ascii="Verdana" w:hAnsi="Verdana" w:cs="Verdana"/>
                <w:bCs/>
                <w:color w:val="000000"/>
              </w:rPr>
              <w:t>Dara de Emissão:</w:t>
            </w:r>
          </w:p>
        </w:tc>
      </w:tr>
      <w:tr w:rsidR="00172E61" w:rsidRPr="00453635" w:rsidTr="00FB5126">
        <w:tc>
          <w:tcPr>
            <w:tcW w:w="5211" w:type="dxa"/>
          </w:tcPr>
          <w:p w:rsidR="00172E61" w:rsidRPr="00453635" w:rsidRDefault="00172E61" w:rsidP="00FB5126">
            <w:pPr>
              <w:autoSpaceDE w:val="0"/>
              <w:autoSpaceDN w:val="0"/>
              <w:adjustRightInd w:val="0"/>
              <w:spacing w:line="360" w:lineRule="auto"/>
              <w:rPr>
                <w:rFonts w:ascii="Verdana" w:hAnsi="Verdana" w:cs="Verdana"/>
                <w:bCs/>
                <w:color w:val="000000"/>
              </w:rPr>
            </w:pPr>
            <w:r w:rsidRPr="00453635">
              <w:rPr>
                <w:rFonts w:ascii="Verdana" w:hAnsi="Verdana" w:cs="Verdana"/>
                <w:bCs/>
                <w:color w:val="000000"/>
              </w:rPr>
              <w:t xml:space="preserve">CEP / Cidade: </w:t>
            </w:r>
          </w:p>
        </w:tc>
        <w:tc>
          <w:tcPr>
            <w:tcW w:w="3433" w:type="dxa"/>
          </w:tcPr>
          <w:p w:rsidR="00172E61" w:rsidRPr="00453635" w:rsidRDefault="00172E61" w:rsidP="00FB5126">
            <w:pPr>
              <w:autoSpaceDE w:val="0"/>
              <w:autoSpaceDN w:val="0"/>
              <w:adjustRightInd w:val="0"/>
              <w:spacing w:line="360" w:lineRule="auto"/>
              <w:rPr>
                <w:rFonts w:ascii="Verdana" w:hAnsi="Verdana" w:cs="Verdana"/>
                <w:bCs/>
                <w:color w:val="000000"/>
              </w:rPr>
            </w:pPr>
            <w:r w:rsidRPr="00453635">
              <w:rPr>
                <w:rFonts w:ascii="Verdana" w:hAnsi="Verdana" w:cs="Verdana"/>
                <w:bCs/>
                <w:color w:val="000000"/>
              </w:rPr>
              <w:t>Telefone (DDD):</w:t>
            </w:r>
          </w:p>
        </w:tc>
      </w:tr>
      <w:tr w:rsidR="00172E61" w:rsidRPr="00453635" w:rsidTr="00FB5126">
        <w:tc>
          <w:tcPr>
            <w:tcW w:w="8644" w:type="dxa"/>
            <w:gridSpan w:val="2"/>
          </w:tcPr>
          <w:p w:rsidR="00172E61" w:rsidRPr="00453635" w:rsidRDefault="00172E61" w:rsidP="00FB5126">
            <w:pPr>
              <w:pStyle w:val="Default"/>
              <w:rPr>
                <w:rFonts w:ascii="Verdana" w:hAnsi="Verdana"/>
                <w:sz w:val="22"/>
                <w:szCs w:val="22"/>
              </w:rPr>
            </w:pPr>
            <w:r w:rsidRPr="00453635">
              <w:rPr>
                <w:rFonts w:ascii="Verdana" w:hAnsi="Verdana"/>
                <w:sz w:val="22"/>
                <w:szCs w:val="22"/>
              </w:rPr>
              <w:t xml:space="preserve">Carga horária semanal de dedicação ao empreendimento: </w:t>
            </w:r>
          </w:p>
          <w:p w:rsidR="00172E61" w:rsidRPr="00453635" w:rsidRDefault="00172E61" w:rsidP="00FB5126">
            <w:pPr>
              <w:pStyle w:val="Default"/>
              <w:rPr>
                <w:rFonts w:ascii="Verdana" w:hAnsi="Verdana"/>
                <w:sz w:val="22"/>
                <w:szCs w:val="22"/>
              </w:rPr>
            </w:pPr>
          </w:p>
        </w:tc>
      </w:tr>
      <w:tr w:rsidR="00172E61" w:rsidRPr="00453635" w:rsidTr="00FB5126">
        <w:tc>
          <w:tcPr>
            <w:tcW w:w="8644" w:type="dxa"/>
            <w:gridSpan w:val="2"/>
          </w:tcPr>
          <w:p w:rsidR="00172E61" w:rsidRPr="00453635" w:rsidRDefault="00172E61" w:rsidP="00FB5126">
            <w:pPr>
              <w:pStyle w:val="Default"/>
              <w:rPr>
                <w:rFonts w:ascii="Verdana" w:hAnsi="Verdana"/>
                <w:sz w:val="22"/>
                <w:szCs w:val="22"/>
              </w:rPr>
            </w:pPr>
            <w:r w:rsidRPr="00453635">
              <w:rPr>
                <w:rFonts w:ascii="Verdana" w:hAnsi="Verdana"/>
                <w:sz w:val="22"/>
                <w:szCs w:val="22"/>
              </w:rPr>
              <w:t xml:space="preserve">Função(es) na empresa: </w:t>
            </w:r>
          </w:p>
          <w:p w:rsidR="00172E61" w:rsidRPr="00453635" w:rsidRDefault="00172E61" w:rsidP="00FB5126">
            <w:pPr>
              <w:pStyle w:val="Default"/>
              <w:rPr>
                <w:rFonts w:ascii="Verdana" w:hAnsi="Verdana"/>
                <w:sz w:val="22"/>
                <w:szCs w:val="22"/>
              </w:rPr>
            </w:pPr>
          </w:p>
        </w:tc>
      </w:tr>
      <w:tr w:rsidR="00172E61" w:rsidRPr="00453635" w:rsidTr="00FB5126">
        <w:tc>
          <w:tcPr>
            <w:tcW w:w="8644" w:type="dxa"/>
            <w:gridSpan w:val="2"/>
          </w:tcPr>
          <w:p w:rsidR="00172E61" w:rsidRPr="00453635" w:rsidRDefault="00172E61" w:rsidP="00FB5126">
            <w:pPr>
              <w:pStyle w:val="Default"/>
              <w:rPr>
                <w:rFonts w:ascii="Verdana" w:hAnsi="Verdana"/>
                <w:sz w:val="22"/>
                <w:szCs w:val="22"/>
              </w:rPr>
            </w:pPr>
            <w:r w:rsidRPr="00453635">
              <w:rPr>
                <w:rFonts w:ascii="Verdana" w:hAnsi="Verdana"/>
                <w:sz w:val="22"/>
                <w:szCs w:val="22"/>
              </w:rPr>
              <w:t xml:space="preserve">Outras atividades que irá desenvolver em paralelo ao empreendimento: </w:t>
            </w:r>
          </w:p>
          <w:p w:rsidR="00172E61" w:rsidRPr="00453635" w:rsidRDefault="00172E61" w:rsidP="00FB5126">
            <w:pPr>
              <w:autoSpaceDE w:val="0"/>
              <w:autoSpaceDN w:val="0"/>
              <w:adjustRightInd w:val="0"/>
              <w:spacing w:line="360" w:lineRule="auto"/>
              <w:rPr>
                <w:rFonts w:ascii="Verdana" w:hAnsi="Verdana" w:cs="Verdana"/>
                <w:bCs/>
                <w:color w:val="000000"/>
              </w:rPr>
            </w:pPr>
          </w:p>
        </w:tc>
      </w:tr>
      <w:tr w:rsidR="00172E61" w:rsidRPr="00453635" w:rsidTr="00FB5126">
        <w:tc>
          <w:tcPr>
            <w:tcW w:w="8644" w:type="dxa"/>
            <w:gridSpan w:val="2"/>
          </w:tcPr>
          <w:p w:rsidR="00172E61" w:rsidRPr="00453635" w:rsidRDefault="00172E61" w:rsidP="00FB5126">
            <w:pPr>
              <w:autoSpaceDE w:val="0"/>
              <w:autoSpaceDN w:val="0"/>
              <w:adjustRightInd w:val="0"/>
              <w:spacing w:line="360" w:lineRule="auto"/>
              <w:rPr>
                <w:rFonts w:ascii="Verdana" w:hAnsi="Verdana" w:cs="Verdana"/>
                <w:bCs/>
                <w:color w:val="000000"/>
              </w:rPr>
            </w:pPr>
            <w:r w:rsidRPr="00453635">
              <w:rPr>
                <w:rFonts w:ascii="Verdana" w:hAnsi="Verdana" w:cs="Verdana"/>
                <w:bCs/>
                <w:color w:val="000000"/>
              </w:rPr>
              <w:t xml:space="preserve">Linkedin ou </w:t>
            </w:r>
            <w:r w:rsidRPr="00453635">
              <w:rPr>
                <w:rFonts w:ascii="Verdana" w:hAnsi="Verdana" w:cs="Verdana"/>
                <w:bCs/>
                <w:i/>
                <w:color w:val="000000"/>
              </w:rPr>
              <w:t>lattes</w:t>
            </w:r>
            <w:r w:rsidRPr="00453635">
              <w:rPr>
                <w:rFonts w:ascii="Verdana" w:hAnsi="Verdana" w:cs="Verdana"/>
                <w:bCs/>
                <w:color w:val="000000"/>
              </w:rPr>
              <w:t>:</w:t>
            </w:r>
          </w:p>
        </w:tc>
      </w:tr>
    </w:tbl>
    <w:p w:rsidR="00172E61" w:rsidRPr="00453635" w:rsidRDefault="00172E61" w:rsidP="00FB5126">
      <w:pPr>
        <w:autoSpaceDE w:val="0"/>
        <w:autoSpaceDN w:val="0"/>
        <w:adjustRightInd w:val="0"/>
        <w:jc w:val="both"/>
        <w:rPr>
          <w:rFonts w:ascii="Verdana" w:hAnsi="Verdana" w:cs="Verdana"/>
          <w:b/>
          <w:color w:val="7F7F7F"/>
        </w:rPr>
      </w:pPr>
      <w:r w:rsidRPr="00453635">
        <w:rPr>
          <w:rFonts w:ascii="Verdana" w:hAnsi="Verdana" w:cs="Verdana"/>
          <w:b/>
          <w:color w:val="7F7F7F"/>
        </w:rPr>
        <w:t xml:space="preserve">*Repetir o preenchimento para todos os sócios, sendo o primeiro empreendedor, o responsável pelo contato com a Incubadora. </w:t>
      </w:r>
    </w:p>
    <w:p w:rsidR="00172E61" w:rsidRPr="00453635" w:rsidRDefault="00172E61" w:rsidP="00FB5126">
      <w:pPr>
        <w:autoSpaceDE w:val="0"/>
        <w:autoSpaceDN w:val="0"/>
        <w:adjustRightInd w:val="0"/>
        <w:spacing w:line="360" w:lineRule="auto"/>
        <w:rPr>
          <w:rFonts w:ascii="Verdana" w:hAnsi="Verdana" w:cs="Verdana"/>
          <w:b/>
          <w:bCs/>
          <w:color w:val="000000"/>
        </w:rPr>
      </w:pPr>
      <w:r w:rsidRPr="00453635">
        <w:rPr>
          <w:rFonts w:ascii="Verdana" w:hAnsi="Verdana" w:cs="Verdana"/>
          <w:b/>
          <w:bCs/>
          <w:color w:val="000000"/>
        </w:rPr>
        <w:t xml:space="preserve">EMPRESA </w:t>
      </w:r>
    </w:p>
    <w:p w:rsidR="00172E61" w:rsidRPr="00453635" w:rsidRDefault="00172E61" w:rsidP="00FB5126">
      <w:pPr>
        <w:autoSpaceDE w:val="0"/>
        <w:autoSpaceDN w:val="0"/>
        <w:adjustRightInd w:val="0"/>
        <w:rPr>
          <w:rFonts w:ascii="Verdana" w:hAnsi="Verdana" w:cs="Verdana"/>
          <w:b/>
          <w:bCs/>
          <w:i/>
          <w:iCs/>
          <w:color w:val="000000"/>
        </w:rPr>
      </w:pPr>
      <w:r w:rsidRPr="00453635">
        <w:rPr>
          <w:rFonts w:ascii="Verdana" w:hAnsi="Verdana" w:cs="Verdana"/>
          <w:b/>
          <w:bCs/>
          <w:color w:val="000000"/>
        </w:rPr>
        <w:t>Dados da empresa (</w:t>
      </w:r>
      <w:r w:rsidRPr="00453635">
        <w:rPr>
          <w:rFonts w:ascii="Verdana" w:hAnsi="Verdana" w:cs="Verdana"/>
          <w:b/>
          <w:bCs/>
          <w:i/>
          <w:iCs/>
          <w:color w:val="000000"/>
        </w:rPr>
        <w:t>preencher todos os itens, no caso de empresa já constituída)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3858"/>
      </w:tblGrid>
      <w:tr w:rsidR="00172E61" w:rsidRPr="00453635" w:rsidTr="00FB5126">
        <w:trPr>
          <w:trHeight w:val="851"/>
        </w:trPr>
        <w:tc>
          <w:tcPr>
            <w:tcW w:w="4786" w:type="dxa"/>
          </w:tcPr>
          <w:p w:rsidR="00172E61" w:rsidRPr="00453635" w:rsidRDefault="00172E61" w:rsidP="00FB5126">
            <w:pPr>
              <w:autoSpaceDE w:val="0"/>
              <w:autoSpaceDN w:val="0"/>
              <w:adjustRightInd w:val="0"/>
              <w:spacing w:line="360" w:lineRule="auto"/>
              <w:rPr>
                <w:rFonts w:ascii="Verdana" w:hAnsi="Verdana" w:cs="Verdana"/>
                <w:bCs/>
                <w:color w:val="000000"/>
              </w:rPr>
            </w:pPr>
            <w:r w:rsidRPr="00453635">
              <w:rPr>
                <w:rFonts w:ascii="Verdana" w:hAnsi="Verdana" w:cs="Verdana"/>
                <w:bCs/>
                <w:color w:val="000000"/>
              </w:rPr>
              <w:t>Razão Social da Empresa:</w:t>
            </w:r>
          </w:p>
        </w:tc>
        <w:tc>
          <w:tcPr>
            <w:tcW w:w="3858" w:type="dxa"/>
          </w:tcPr>
          <w:p w:rsidR="00172E61" w:rsidRPr="00453635" w:rsidRDefault="00172E61" w:rsidP="00FB5126">
            <w:pPr>
              <w:autoSpaceDE w:val="0"/>
              <w:autoSpaceDN w:val="0"/>
              <w:adjustRightInd w:val="0"/>
              <w:spacing w:line="360" w:lineRule="auto"/>
              <w:rPr>
                <w:rFonts w:ascii="Verdana" w:hAnsi="Verdana" w:cs="Verdana"/>
                <w:bCs/>
                <w:color w:val="000000"/>
              </w:rPr>
            </w:pPr>
            <w:r w:rsidRPr="00453635">
              <w:rPr>
                <w:rFonts w:ascii="Verdana" w:hAnsi="Verdana" w:cs="Verdana"/>
                <w:bCs/>
                <w:color w:val="000000"/>
              </w:rPr>
              <w:t>CNPJ:</w:t>
            </w:r>
          </w:p>
        </w:tc>
      </w:tr>
      <w:tr w:rsidR="00172E61" w:rsidRPr="00453635" w:rsidTr="00FB5126">
        <w:tc>
          <w:tcPr>
            <w:tcW w:w="8644" w:type="dxa"/>
            <w:gridSpan w:val="2"/>
          </w:tcPr>
          <w:p w:rsidR="00172E61" w:rsidRPr="00453635" w:rsidRDefault="00172E61" w:rsidP="00FB5126">
            <w:pPr>
              <w:autoSpaceDE w:val="0"/>
              <w:autoSpaceDN w:val="0"/>
              <w:adjustRightInd w:val="0"/>
              <w:spacing w:line="360" w:lineRule="auto"/>
              <w:rPr>
                <w:rFonts w:ascii="Verdana" w:hAnsi="Verdana" w:cs="Verdana"/>
                <w:bCs/>
                <w:color w:val="000000"/>
              </w:rPr>
            </w:pPr>
            <w:r w:rsidRPr="00453635">
              <w:rPr>
                <w:rFonts w:ascii="Verdana" w:hAnsi="Verdana" w:cs="Verdana"/>
                <w:bCs/>
                <w:color w:val="000000"/>
              </w:rPr>
              <w:t xml:space="preserve">Ano de Fundação da Empresa: </w:t>
            </w:r>
          </w:p>
        </w:tc>
      </w:tr>
      <w:tr w:rsidR="00172E61" w:rsidRPr="00453635" w:rsidTr="00FB5126">
        <w:tc>
          <w:tcPr>
            <w:tcW w:w="4786" w:type="dxa"/>
          </w:tcPr>
          <w:p w:rsidR="00172E61" w:rsidRPr="00453635" w:rsidRDefault="00172E61" w:rsidP="00FB5126">
            <w:pPr>
              <w:autoSpaceDE w:val="0"/>
              <w:autoSpaceDN w:val="0"/>
              <w:adjustRightInd w:val="0"/>
              <w:spacing w:line="360" w:lineRule="auto"/>
              <w:rPr>
                <w:rFonts w:ascii="Verdana" w:hAnsi="Verdana" w:cs="Verdana"/>
                <w:bCs/>
                <w:color w:val="000000"/>
              </w:rPr>
            </w:pPr>
            <w:r w:rsidRPr="00453635">
              <w:rPr>
                <w:rFonts w:ascii="Verdana" w:hAnsi="Verdana" w:cs="Verdana"/>
                <w:bCs/>
                <w:color w:val="000000"/>
              </w:rPr>
              <w:t>Nome Fantasia:</w:t>
            </w:r>
          </w:p>
        </w:tc>
        <w:tc>
          <w:tcPr>
            <w:tcW w:w="3858" w:type="dxa"/>
          </w:tcPr>
          <w:p w:rsidR="00172E61" w:rsidRPr="00453635" w:rsidRDefault="00172E61" w:rsidP="00FB5126">
            <w:pPr>
              <w:autoSpaceDE w:val="0"/>
              <w:autoSpaceDN w:val="0"/>
              <w:adjustRightInd w:val="0"/>
              <w:spacing w:line="360" w:lineRule="auto"/>
              <w:rPr>
                <w:rFonts w:ascii="Verdana" w:hAnsi="Verdana" w:cs="Verdana"/>
                <w:bCs/>
                <w:color w:val="000000"/>
              </w:rPr>
            </w:pPr>
            <w:r w:rsidRPr="00453635">
              <w:rPr>
                <w:rFonts w:ascii="Verdana" w:hAnsi="Verdana" w:cs="Verdana"/>
                <w:bCs/>
                <w:color w:val="000000"/>
              </w:rPr>
              <w:t>Área de Atuação:</w:t>
            </w:r>
          </w:p>
        </w:tc>
      </w:tr>
      <w:tr w:rsidR="00172E61" w:rsidRPr="00453635" w:rsidTr="00FB5126">
        <w:tc>
          <w:tcPr>
            <w:tcW w:w="4786" w:type="dxa"/>
          </w:tcPr>
          <w:p w:rsidR="00172E61" w:rsidRPr="00453635" w:rsidRDefault="00172E61" w:rsidP="00FB5126">
            <w:pPr>
              <w:autoSpaceDE w:val="0"/>
              <w:autoSpaceDN w:val="0"/>
              <w:adjustRightInd w:val="0"/>
              <w:spacing w:line="360" w:lineRule="auto"/>
              <w:rPr>
                <w:rFonts w:ascii="Verdana" w:hAnsi="Verdana" w:cs="Verdana"/>
                <w:bCs/>
                <w:color w:val="000000"/>
              </w:rPr>
            </w:pPr>
            <w:r w:rsidRPr="00453635">
              <w:rPr>
                <w:rFonts w:ascii="Verdana" w:hAnsi="Verdana" w:cs="Verdana"/>
                <w:bCs/>
                <w:color w:val="000000"/>
              </w:rPr>
              <w:t>Telefones:</w:t>
            </w:r>
          </w:p>
        </w:tc>
        <w:tc>
          <w:tcPr>
            <w:tcW w:w="3858" w:type="dxa"/>
          </w:tcPr>
          <w:p w:rsidR="00172E61" w:rsidRPr="00453635" w:rsidRDefault="00172E61" w:rsidP="00FB5126">
            <w:pPr>
              <w:autoSpaceDE w:val="0"/>
              <w:autoSpaceDN w:val="0"/>
              <w:adjustRightInd w:val="0"/>
              <w:spacing w:line="360" w:lineRule="auto"/>
              <w:rPr>
                <w:rFonts w:ascii="Verdana" w:hAnsi="Verdana" w:cs="Verdana"/>
                <w:bCs/>
                <w:color w:val="000000"/>
              </w:rPr>
            </w:pPr>
            <w:r w:rsidRPr="00453635">
              <w:rPr>
                <w:rFonts w:ascii="Verdana" w:hAnsi="Verdana" w:cs="Verdana"/>
                <w:bCs/>
                <w:color w:val="000000"/>
              </w:rPr>
              <w:t>Site:</w:t>
            </w:r>
          </w:p>
        </w:tc>
      </w:tr>
      <w:tr w:rsidR="00172E61" w:rsidRPr="00453635" w:rsidTr="00FB5126">
        <w:trPr>
          <w:trHeight w:val="522"/>
        </w:trPr>
        <w:tc>
          <w:tcPr>
            <w:tcW w:w="4786" w:type="dxa"/>
          </w:tcPr>
          <w:p w:rsidR="00172E61" w:rsidRPr="00453635" w:rsidRDefault="00172E61" w:rsidP="00FB5126">
            <w:pPr>
              <w:autoSpaceDE w:val="0"/>
              <w:autoSpaceDN w:val="0"/>
              <w:adjustRightInd w:val="0"/>
              <w:spacing w:line="360" w:lineRule="auto"/>
              <w:rPr>
                <w:rFonts w:ascii="Verdana" w:hAnsi="Verdana" w:cs="Verdana"/>
                <w:bCs/>
                <w:color w:val="000000"/>
              </w:rPr>
            </w:pPr>
            <w:r w:rsidRPr="00453635">
              <w:rPr>
                <w:rFonts w:ascii="Verdana" w:hAnsi="Verdana" w:cs="Verdana"/>
                <w:bCs/>
                <w:color w:val="000000"/>
              </w:rPr>
              <w:t>Endereço:</w:t>
            </w:r>
          </w:p>
        </w:tc>
        <w:tc>
          <w:tcPr>
            <w:tcW w:w="3858" w:type="dxa"/>
          </w:tcPr>
          <w:p w:rsidR="00172E61" w:rsidRPr="00453635" w:rsidRDefault="00172E61" w:rsidP="00FB5126">
            <w:pPr>
              <w:autoSpaceDE w:val="0"/>
              <w:autoSpaceDN w:val="0"/>
              <w:adjustRightInd w:val="0"/>
              <w:spacing w:line="360" w:lineRule="auto"/>
              <w:rPr>
                <w:rFonts w:ascii="Verdana" w:hAnsi="Verdana" w:cs="Verdana"/>
                <w:bCs/>
                <w:color w:val="000000"/>
              </w:rPr>
            </w:pPr>
            <w:r w:rsidRPr="00453635">
              <w:rPr>
                <w:rFonts w:ascii="Verdana" w:hAnsi="Verdana" w:cs="Verdana"/>
                <w:bCs/>
                <w:color w:val="000000"/>
              </w:rPr>
              <w:t>CEP/ Cidade:</w:t>
            </w:r>
          </w:p>
        </w:tc>
      </w:tr>
      <w:tr w:rsidR="00172E61" w:rsidRPr="00453635" w:rsidTr="00FB5126">
        <w:tc>
          <w:tcPr>
            <w:tcW w:w="8644" w:type="dxa"/>
            <w:gridSpan w:val="2"/>
          </w:tcPr>
          <w:p w:rsidR="00172E61" w:rsidRPr="00453635" w:rsidRDefault="00172E61" w:rsidP="00FB5126">
            <w:pPr>
              <w:autoSpaceDE w:val="0"/>
              <w:autoSpaceDN w:val="0"/>
              <w:adjustRightInd w:val="0"/>
              <w:spacing w:line="360" w:lineRule="auto"/>
              <w:rPr>
                <w:rFonts w:ascii="Verdana" w:hAnsi="Verdana" w:cs="Verdana"/>
                <w:b/>
                <w:bCs/>
                <w:color w:val="000000"/>
              </w:rPr>
            </w:pPr>
            <w:r w:rsidRPr="00453635">
              <w:rPr>
                <w:rFonts w:ascii="Verdana" w:hAnsi="Verdana" w:cs="Verdana"/>
                <w:b/>
                <w:bCs/>
                <w:color w:val="000000"/>
              </w:rPr>
              <w:t xml:space="preserve">Link para o ElevatorPitch: </w:t>
            </w:r>
          </w:p>
        </w:tc>
      </w:tr>
    </w:tbl>
    <w:p w:rsidR="00172E61" w:rsidRPr="00276DCA" w:rsidRDefault="00172E61" w:rsidP="00FB5126">
      <w:pPr>
        <w:spacing w:line="360" w:lineRule="auto"/>
        <w:jc w:val="center"/>
        <w:rPr>
          <w:rFonts w:ascii="Verdana" w:hAnsi="Verdana" w:cs="Arial"/>
          <w:b/>
          <w:color w:val="000000"/>
          <w:sz w:val="28"/>
          <w:lang w:val="en-US"/>
        </w:rPr>
      </w:pPr>
      <w:r w:rsidRPr="00276DCA">
        <w:rPr>
          <w:rFonts w:ascii="Verdana" w:hAnsi="Verdana" w:cs="Arial"/>
          <w:b/>
          <w:color w:val="000000"/>
          <w:sz w:val="28"/>
          <w:lang w:val="en-US"/>
        </w:rPr>
        <w:t>ANEXO D.II</w:t>
      </w:r>
    </w:p>
    <w:p w:rsidR="00172E61" w:rsidRPr="00453635" w:rsidRDefault="00172E61" w:rsidP="00FB5126">
      <w:pPr>
        <w:spacing w:line="360" w:lineRule="auto"/>
        <w:jc w:val="center"/>
        <w:rPr>
          <w:rFonts w:ascii="Verdana" w:hAnsi="Verdana" w:cs="Arial"/>
          <w:b/>
          <w:i/>
          <w:color w:val="000000"/>
          <w:sz w:val="24"/>
          <w:lang w:val="en-US"/>
        </w:rPr>
      </w:pPr>
      <w:r w:rsidRPr="00453635">
        <w:rPr>
          <w:rFonts w:ascii="Verdana" w:hAnsi="Verdana" w:cs="Arial"/>
          <w:b/>
          <w:i/>
          <w:color w:val="000000"/>
          <w:sz w:val="24"/>
          <w:lang w:val="en-US"/>
        </w:rPr>
        <w:t xml:space="preserve">BUSINESS MODEL CANVAS </w:t>
      </w:r>
    </w:p>
    <w:p w:rsidR="00172E61" w:rsidRDefault="00172E61" w:rsidP="00FB5126">
      <w:pPr>
        <w:spacing w:line="360" w:lineRule="auto"/>
        <w:jc w:val="center"/>
        <w:rPr>
          <w:rFonts w:ascii="Source Sans Pro" w:hAnsi="Source Sans Pro" w:cs="Arial"/>
          <w:b/>
          <w:color w:val="000000"/>
          <w:lang w:val="en-US"/>
        </w:rPr>
      </w:pPr>
      <w:r w:rsidRPr="00857EE1">
        <w:rPr>
          <w:rFonts w:ascii="Source Sans Pro" w:hAnsi="Source Sans Pro" w:cs="Arial"/>
          <w:b/>
          <w:noProof/>
          <w:color w:val="000000"/>
          <w:lang w:val="en-US"/>
        </w:rPr>
        <w:lastRenderedPageBreak/>
        <w:drawing>
          <wp:inline distT="0" distB="0" distL="0" distR="0">
            <wp:extent cx="5118100" cy="787336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18100" cy="7873365"/>
                    </a:xfrm>
                    <a:prstGeom prst="rect">
                      <a:avLst/>
                    </a:prstGeom>
                    <a:noFill/>
                    <a:ln>
                      <a:noFill/>
                    </a:ln>
                  </pic:spPr>
                </pic:pic>
              </a:graphicData>
            </a:graphic>
          </wp:inline>
        </w:drawing>
      </w:r>
    </w:p>
    <w:p w:rsidR="00172E61" w:rsidRPr="008F42C6" w:rsidRDefault="00172E61" w:rsidP="00FB5126">
      <w:pPr>
        <w:spacing w:line="360" w:lineRule="auto"/>
        <w:jc w:val="center"/>
        <w:rPr>
          <w:rFonts w:ascii="Verdana" w:hAnsi="Verdana" w:cs="Arial"/>
          <w:b/>
          <w:color w:val="000000"/>
          <w:sz w:val="28"/>
        </w:rPr>
      </w:pPr>
      <w:r>
        <w:rPr>
          <w:rFonts w:ascii="Source Sans Pro" w:hAnsi="Source Sans Pro" w:cs="Arial"/>
          <w:b/>
          <w:color w:val="000000"/>
        </w:rPr>
        <w:br w:type="page"/>
      </w:r>
      <w:r w:rsidRPr="008F42C6">
        <w:rPr>
          <w:rFonts w:ascii="Verdana" w:hAnsi="Verdana" w:cs="Arial"/>
          <w:b/>
          <w:color w:val="000000"/>
          <w:sz w:val="28"/>
        </w:rPr>
        <w:lastRenderedPageBreak/>
        <w:t xml:space="preserve">ANEXO </w:t>
      </w:r>
      <w:r>
        <w:rPr>
          <w:rFonts w:ascii="Verdana" w:hAnsi="Verdana" w:cs="Arial"/>
          <w:b/>
          <w:color w:val="000000"/>
          <w:sz w:val="28"/>
        </w:rPr>
        <w:t>D.</w:t>
      </w:r>
      <w:r w:rsidRPr="008F42C6">
        <w:rPr>
          <w:rFonts w:ascii="Verdana" w:hAnsi="Verdana" w:cs="Arial"/>
          <w:b/>
          <w:color w:val="000000"/>
          <w:sz w:val="28"/>
        </w:rPr>
        <w:t>III</w:t>
      </w:r>
    </w:p>
    <w:p w:rsidR="00172E61" w:rsidRPr="006034FE" w:rsidRDefault="00172E61" w:rsidP="00FB5126">
      <w:pPr>
        <w:pStyle w:val="Default"/>
        <w:spacing w:after="216" w:line="360" w:lineRule="auto"/>
        <w:jc w:val="center"/>
        <w:rPr>
          <w:rFonts w:ascii="Verdana" w:hAnsi="Verdana"/>
          <w:b/>
          <w:szCs w:val="22"/>
        </w:rPr>
      </w:pPr>
      <w:r w:rsidRPr="006034FE">
        <w:rPr>
          <w:rFonts w:ascii="Verdana" w:hAnsi="Verdana"/>
          <w:b/>
          <w:szCs w:val="22"/>
        </w:rPr>
        <w:t xml:space="preserve">DESCRIÇÃO DO NEGÓCIO </w:t>
      </w:r>
    </w:p>
    <w:p w:rsidR="00172E61" w:rsidRPr="00A26B92" w:rsidRDefault="00172E61" w:rsidP="00FB5126">
      <w:pPr>
        <w:autoSpaceDE w:val="0"/>
        <w:autoSpaceDN w:val="0"/>
        <w:adjustRightInd w:val="0"/>
        <w:rPr>
          <w:rFonts w:ascii="Source Sans Pro" w:hAnsi="Source Sans Pro" w:cs="Verdana"/>
          <w:color w:val="000000"/>
        </w:rPr>
      </w:pPr>
    </w:p>
    <w:p w:rsidR="00172E61" w:rsidRPr="007172B6" w:rsidRDefault="00172E61" w:rsidP="00FB5126">
      <w:pPr>
        <w:spacing w:line="360" w:lineRule="auto"/>
        <w:jc w:val="both"/>
        <w:rPr>
          <w:rFonts w:ascii="Verdana" w:hAnsi="Verdana" w:cs="Arial"/>
          <w:b/>
        </w:rPr>
      </w:pPr>
      <w:r w:rsidRPr="007172B6">
        <w:rPr>
          <w:rFonts w:ascii="Verdana" w:hAnsi="Verdana" w:cs="Arial"/>
          <w:b/>
        </w:rPr>
        <w:t>APRESENTAÇÃO GERAL DA EMPRESA:</w:t>
      </w:r>
    </w:p>
    <w:p w:rsidR="00172E61" w:rsidRPr="007172B6" w:rsidRDefault="00172E61" w:rsidP="00FB5126">
      <w:pPr>
        <w:spacing w:line="360" w:lineRule="auto"/>
        <w:jc w:val="both"/>
        <w:rPr>
          <w:rFonts w:ascii="Verdana" w:hAnsi="Verdana" w:cs="Arial"/>
          <w:b/>
        </w:rPr>
      </w:pPr>
    </w:p>
    <w:p w:rsidR="00172E61" w:rsidRPr="007172B6" w:rsidRDefault="00172E61" w:rsidP="00FB5126">
      <w:pPr>
        <w:spacing w:line="360" w:lineRule="auto"/>
        <w:jc w:val="both"/>
        <w:rPr>
          <w:rFonts w:ascii="Verdana" w:hAnsi="Verdana" w:cs="Arial"/>
        </w:rPr>
      </w:pPr>
      <w:r w:rsidRPr="007172B6">
        <w:rPr>
          <w:rFonts w:ascii="Verdana" w:hAnsi="Verdana" w:cs="Arial"/>
        </w:rPr>
        <w:t>(Histórico da empresa; Missão, Visão e Valores, fonte da idéia).</w:t>
      </w:r>
    </w:p>
    <w:p w:rsidR="00172E61" w:rsidRPr="007172B6" w:rsidRDefault="00172E61" w:rsidP="00FB5126">
      <w:pPr>
        <w:spacing w:line="360" w:lineRule="auto"/>
        <w:jc w:val="both"/>
        <w:rPr>
          <w:rFonts w:ascii="Verdana" w:hAnsi="Verdana" w:cs="Arial"/>
        </w:rPr>
      </w:pPr>
    </w:p>
    <w:p w:rsidR="00172E61" w:rsidRPr="007172B6" w:rsidRDefault="00172E61" w:rsidP="00FB5126">
      <w:pPr>
        <w:spacing w:line="360" w:lineRule="auto"/>
        <w:jc w:val="both"/>
        <w:rPr>
          <w:rFonts w:ascii="Verdana" w:hAnsi="Verdana" w:cs="Arial"/>
        </w:rPr>
      </w:pPr>
      <w:r w:rsidRPr="007172B6">
        <w:rPr>
          <w:rFonts w:ascii="Verdana" w:hAnsi="Verdana" w:cs="Arial"/>
        </w:rPr>
        <w:t>(máximo 10 linhas)</w:t>
      </w:r>
    </w:p>
    <w:p w:rsidR="00172E61" w:rsidRPr="007172B6" w:rsidRDefault="00172E61" w:rsidP="00FB5126">
      <w:pPr>
        <w:spacing w:line="360" w:lineRule="auto"/>
        <w:jc w:val="both"/>
        <w:rPr>
          <w:rFonts w:ascii="Verdana" w:hAnsi="Verdana" w:cs="Arial"/>
        </w:rPr>
      </w:pPr>
    </w:p>
    <w:p w:rsidR="00172E61" w:rsidRPr="007172B6" w:rsidRDefault="00172E61" w:rsidP="00FB5126">
      <w:pPr>
        <w:autoSpaceDE w:val="0"/>
        <w:autoSpaceDN w:val="0"/>
        <w:adjustRightInd w:val="0"/>
        <w:spacing w:line="360" w:lineRule="auto"/>
        <w:jc w:val="both"/>
        <w:rPr>
          <w:rFonts w:ascii="Verdana" w:hAnsi="Verdana" w:cs="Verdana"/>
          <w:b/>
          <w:bCs/>
          <w:color w:val="000000"/>
        </w:rPr>
      </w:pPr>
      <w:r w:rsidRPr="007172B6">
        <w:rPr>
          <w:rFonts w:ascii="Verdana" w:hAnsi="Verdana" w:cs="Verdana"/>
          <w:b/>
          <w:bCs/>
          <w:color w:val="000000"/>
        </w:rPr>
        <w:t>1 – Empreendedores</w:t>
      </w:r>
      <w:r w:rsidRPr="007172B6">
        <w:rPr>
          <w:rFonts w:ascii="Verdana" w:hAnsi="Verdana" w:cs="Verdana"/>
          <w:bCs/>
          <w:color w:val="000000"/>
        </w:rPr>
        <w:t>(Critério e Perguntas orientativas)</w:t>
      </w:r>
    </w:p>
    <w:p w:rsidR="00172E61" w:rsidRDefault="00172E61" w:rsidP="00FB5126">
      <w:pPr>
        <w:spacing w:line="360" w:lineRule="auto"/>
        <w:jc w:val="both"/>
        <w:rPr>
          <w:rFonts w:ascii="Verdana" w:hAnsi="Verdana" w:cs="Arial"/>
          <w:b/>
          <w:bCs/>
        </w:rPr>
      </w:pPr>
    </w:p>
    <w:p w:rsidR="00172E61" w:rsidRPr="007172B6" w:rsidRDefault="00172E61" w:rsidP="00FB5126">
      <w:pPr>
        <w:spacing w:line="360" w:lineRule="auto"/>
        <w:jc w:val="both"/>
        <w:rPr>
          <w:rFonts w:ascii="Verdana" w:hAnsi="Verdana" w:cs="Arial"/>
          <w:bCs/>
        </w:rPr>
      </w:pPr>
      <w:r w:rsidRPr="007172B6">
        <w:rPr>
          <w:rFonts w:ascii="Verdana" w:hAnsi="Verdana" w:cs="Arial"/>
          <w:b/>
          <w:bCs/>
        </w:rPr>
        <w:t xml:space="preserve">1.1 </w:t>
      </w:r>
      <w:r w:rsidRPr="007172B6">
        <w:rPr>
          <w:rFonts w:ascii="Verdana" w:hAnsi="Verdana" w:cs="Arial"/>
          <w:b/>
        </w:rPr>
        <w:t xml:space="preserve">– </w:t>
      </w:r>
      <w:r w:rsidRPr="007172B6">
        <w:rPr>
          <w:rFonts w:ascii="Verdana" w:hAnsi="Verdana" w:cs="Arial"/>
          <w:b/>
          <w:bCs/>
        </w:rPr>
        <w:t>Qualificação da equipe de empreendedores</w:t>
      </w:r>
      <w:r w:rsidRPr="007172B6">
        <w:rPr>
          <w:rFonts w:ascii="Verdana" w:hAnsi="Verdana" w:cs="Arial"/>
          <w:bCs/>
        </w:rPr>
        <w:t xml:space="preserve"> (</w:t>
      </w:r>
      <w:r w:rsidRPr="007172B6">
        <w:rPr>
          <w:rFonts w:ascii="Verdana" w:hAnsi="Verdana" w:cs="Arial"/>
        </w:rPr>
        <w:t>histórico da experiência da equipe com empreendedorismo, inovação, persistência e superação de desafios/ qual a experiência da equipe como empresários?</w:t>
      </w:r>
      <w:r w:rsidRPr="007172B6">
        <w:rPr>
          <w:rFonts w:ascii="Verdana" w:hAnsi="Verdana" w:cs="Arial"/>
          <w:bCs/>
        </w:rPr>
        <w:t>)</w:t>
      </w:r>
    </w:p>
    <w:p w:rsidR="00172E61" w:rsidRPr="007172B6" w:rsidRDefault="00172E61" w:rsidP="00FB5126">
      <w:pPr>
        <w:spacing w:line="360" w:lineRule="auto"/>
        <w:jc w:val="both"/>
        <w:rPr>
          <w:rFonts w:ascii="Verdana" w:hAnsi="Verdana" w:cs="Arial"/>
        </w:rPr>
      </w:pPr>
      <w:r w:rsidRPr="007172B6">
        <w:rPr>
          <w:rFonts w:ascii="Verdana" w:hAnsi="Verdana" w:cs="Arial"/>
        </w:rPr>
        <w:t>(máximo 10 linhas)</w:t>
      </w:r>
    </w:p>
    <w:p w:rsidR="00172E61" w:rsidRPr="007172B6" w:rsidRDefault="00172E61" w:rsidP="00FB5126">
      <w:pPr>
        <w:spacing w:line="360" w:lineRule="auto"/>
        <w:jc w:val="both"/>
        <w:rPr>
          <w:rFonts w:ascii="Verdana" w:hAnsi="Verdana" w:cs="Arial"/>
          <w:bCs/>
        </w:rPr>
      </w:pPr>
      <w:r w:rsidRPr="007172B6">
        <w:rPr>
          <w:rFonts w:ascii="Verdana" w:hAnsi="Verdana" w:cs="Arial"/>
          <w:b/>
          <w:bCs/>
        </w:rPr>
        <w:t xml:space="preserve">1.2 </w:t>
      </w:r>
      <w:r w:rsidRPr="007172B6">
        <w:rPr>
          <w:rFonts w:ascii="Verdana" w:hAnsi="Verdana" w:cs="Arial"/>
          <w:b/>
        </w:rPr>
        <w:t xml:space="preserve">– </w:t>
      </w:r>
      <w:r w:rsidRPr="007172B6">
        <w:rPr>
          <w:rFonts w:ascii="Verdana" w:hAnsi="Verdana" w:cs="Arial"/>
          <w:b/>
          <w:bCs/>
        </w:rPr>
        <w:t>Complementariedade das competências na composição do time</w:t>
      </w:r>
      <w:r w:rsidRPr="007172B6">
        <w:rPr>
          <w:rFonts w:ascii="Verdana" w:hAnsi="Verdana" w:cs="Arial"/>
          <w:bCs/>
        </w:rPr>
        <w:t xml:space="preserve"> (Quais as </w:t>
      </w:r>
      <w:r w:rsidRPr="007172B6">
        <w:rPr>
          <w:rFonts w:ascii="Verdana" w:hAnsi="Verdana" w:cs="Arial"/>
        </w:rPr>
        <w:t>principais funções de cada um na empresa? Qual a experiência no desenvolvimento de produtos/ processos?)</w:t>
      </w:r>
      <w:r w:rsidRPr="007172B6">
        <w:rPr>
          <w:rFonts w:ascii="Verdana" w:hAnsi="Verdana" w:cs="Arial"/>
          <w:bCs/>
        </w:rPr>
        <w:t>.</w:t>
      </w:r>
    </w:p>
    <w:p w:rsidR="00172E61" w:rsidRPr="007172B6" w:rsidRDefault="00172E61" w:rsidP="00FB5126">
      <w:pPr>
        <w:spacing w:line="360" w:lineRule="auto"/>
        <w:jc w:val="both"/>
        <w:rPr>
          <w:rFonts w:ascii="Verdana" w:hAnsi="Verdana" w:cs="Arial"/>
        </w:rPr>
      </w:pPr>
      <w:r w:rsidRPr="007172B6">
        <w:rPr>
          <w:rFonts w:ascii="Verdana" w:hAnsi="Verdana" w:cs="Arial"/>
        </w:rPr>
        <w:t>(máximo 10 linhas)</w:t>
      </w:r>
    </w:p>
    <w:p w:rsidR="00172E61" w:rsidRPr="007172B6" w:rsidRDefault="00172E61" w:rsidP="00FB5126">
      <w:pPr>
        <w:spacing w:line="360" w:lineRule="auto"/>
        <w:jc w:val="both"/>
        <w:rPr>
          <w:rFonts w:ascii="Verdana" w:hAnsi="Verdana" w:cs="Arial"/>
        </w:rPr>
      </w:pPr>
      <w:r w:rsidRPr="007172B6">
        <w:rPr>
          <w:rFonts w:ascii="Verdana" w:hAnsi="Verdana" w:cs="Arial"/>
          <w:b/>
        </w:rPr>
        <w:t>1.3 – Dedicação de tempo à empresa por todos os sócios</w:t>
      </w:r>
      <w:r w:rsidRPr="007172B6">
        <w:rPr>
          <w:rFonts w:ascii="Verdana" w:hAnsi="Verdana" w:cs="Arial"/>
        </w:rPr>
        <w:t xml:space="preserve"> (Quanto tempo cada sócio dedicará exclusivamente à empresa?)</w:t>
      </w:r>
    </w:p>
    <w:p w:rsidR="00172E61" w:rsidRPr="007172B6" w:rsidRDefault="00172E61" w:rsidP="00FB5126">
      <w:pPr>
        <w:spacing w:line="360" w:lineRule="auto"/>
        <w:jc w:val="both"/>
        <w:rPr>
          <w:rFonts w:ascii="Verdana" w:hAnsi="Verdana" w:cs="Arial"/>
        </w:rPr>
      </w:pPr>
      <w:r w:rsidRPr="007172B6">
        <w:rPr>
          <w:rFonts w:ascii="Verdana" w:hAnsi="Verdana" w:cs="Arial"/>
        </w:rPr>
        <w:t>(máximo 10 linhas)</w:t>
      </w:r>
    </w:p>
    <w:p w:rsidR="00172E61" w:rsidRPr="007172B6" w:rsidRDefault="00172E61" w:rsidP="00FB5126">
      <w:pPr>
        <w:spacing w:line="360" w:lineRule="auto"/>
        <w:jc w:val="both"/>
        <w:rPr>
          <w:rFonts w:ascii="Verdana" w:hAnsi="Verdana" w:cs="Arial"/>
        </w:rPr>
      </w:pPr>
      <w:r w:rsidRPr="007172B6">
        <w:rPr>
          <w:rFonts w:ascii="Verdana" w:hAnsi="Verdana" w:cs="Arial"/>
          <w:b/>
        </w:rPr>
        <w:t>1.4 – Conhecimento/experiência em gestão de negócios</w:t>
      </w:r>
      <w:r w:rsidRPr="007172B6">
        <w:rPr>
          <w:rFonts w:ascii="Verdana" w:hAnsi="Verdana" w:cs="Arial"/>
        </w:rPr>
        <w:t xml:space="preserve"> (Qual o grau de conhecimento e experiência da equipe em gestão de negócios?)</w:t>
      </w:r>
    </w:p>
    <w:p w:rsidR="00172E61" w:rsidRPr="007172B6" w:rsidRDefault="00172E61" w:rsidP="00FB5126">
      <w:pPr>
        <w:spacing w:line="360" w:lineRule="auto"/>
        <w:jc w:val="both"/>
        <w:rPr>
          <w:rFonts w:ascii="Verdana" w:hAnsi="Verdana" w:cs="Arial"/>
        </w:rPr>
      </w:pPr>
    </w:p>
    <w:p w:rsidR="00172E61" w:rsidRPr="007172B6" w:rsidRDefault="00172E61" w:rsidP="00FB5126">
      <w:pPr>
        <w:spacing w:line="360" w:lineRule="auto"/>
        <w:jc w:val="both"/>
        <w:rPr>
          <w:rFonts w:ascii="Verdana" w:hAnsi="Verdana" w:cs="Arial"/>
        </w:rPr>
      </w:pPr>
      <w:r w:rsidRPr="007172B6">
        <w:rPr>
          <w:rFonts w:ascii="Verdana" w:hAnsi="Verdana" w:cs="Arial"/>
        </w:rPr>
        <w:lastRenderedPageBreak/>
        <w:t>(máximo 5 linhas)</w:t>
      </w:r>
    </w:p>
    <w:p w:rsidR="00172E61" w:rsidRPr="007172B6" w:rsidRDefault="00172E61" w:rsidP="00FB5126">
      <w:pPr>
        <w:spacing w:line="360" w:lineRule="auto"/>
        <w:jc w:val="both"/>
        <w:rPr>
          <w:rFonts w:ascii="Verdana" w:hAnsi="Verdana" w:cs="Arial"/>
        </w:rPr>
      </w:pPr>
      <w:r w:rsidRPr="007172B6">
        <w:rPr>
          <w:rFonts w:ascii="Verdana" w:hAnsi="Verdana" w:cs="Arial"/>
          <w:b/>
        </w:rPr>
        <w:t>1.5 – Conhecimento/experiências nos aspectos técnicos da solução</w:t>
      </w:r>
      <w:r w:rsidRPr="007172B6">
        <w:rPr>
          <w:rFonts w:ascii="Verdana" w:hAnsi="Verdana" w:cs="Arial"/>
        </w:rPr>
        <w:t xml:space="preserve"> (Qual o grau de conhecimento e experiência da equipe na solução técnica em questão?)</w:t>
      </w:r>
    </w:p>
    <w:p w:rsidR="00172E61" w:rsidRPr="007172B6" w:rsidRDefault="00172E61" w:rsidP="00FB5126">
      <w:pPr>
        <w:spacing w:line="360" w:lineRule="auto"/>
        <w:jc w:val="both"/>
        <w:rPr>
          <w:rFonts w:ascii="Verdana" w:hAnsi="Verdana" w:cs="Arial"/>
        </w:rPr>
      </w:pPr>
      <w:r w:rsidRPr="007172B6">
        <w:rPr>
          <w:rFonts w:ascii="Verdana" w:hAnsi="Verdana" w:cs="Arial"/>
        </w:rPr>
        <w:t>(máximo 10 linhas)</w:t>
      </w:r>
    </w:p>
    <w:p w:rsidR="00172E61" w:rsidRPr="007172B6" w:rsidRDefault="00172E61" w:rsidP="00FB5126">
      <w:pPr>
        <w:spacing w:line="360" w:lineRule="auto"/>
        <w:jc w:val="both"/>
        <w:rPr>
          <w:rFonts w:ascii="Verdana" w:hAnsi="Verdana" w:cs="Arial"/>
        </w:rPr>
      </w:pPr>
      <w:r w:rsidRPr="007172B6">
        <w:rPr>
          <w:rFonts w:ascii="Verdana" w:hAnsi="Verdana" w:cs="Arial"/>
          <w:b/>
        </w:rPr>
        <w:t>1.6 – Conhecimento/experiência no mercado ou segmento de atuação</w:t>
      </w:r>
      <w:r w:rsidRPr="007172B6">
        <w:rPr>
          <w:rFonts w:ascii="Verdana" w:hAnsi="Verdana" w:cs="Arial"/>
        </w:rPr>
        <w:t xml:space="preserve"> (Qual o grau de conhecimento e experiência da equipe no mercado pretendido?)</w:t>
      </w:r>
    </w:p>
    <w:p w:rsidR="00172E61" w:rsidRPr="007172B6" w:rsidRDefault="00172E61" w:rsidP="00FB5126">
      <w:pPr>
        <w:spacing w:line="360" w:lineRule="auto"/>
        <w:jc w:val="both"/>
        <w:rPr>
          <w:rFonts w:ascii="Verdana" w:hAnsi="Verdana" w:cs="Arial"/>
        </w:rPr>
      </w:pPr>
      <w:r w:rsidRPr="007172B6">
        <w:rPr>
          <w:rFonts w:ascii="Verdana" w:hAnsi="Verdana" w:cs="Arial"/>
        </w:rPr>
        <w:t>(máximo 10 linhas)</w:t>
      </w:r>
    </w:p>
    <w:p w:rsidR="00172E61" w:rsidRPr="007172B6" w:rsidRDefault="00172E61" w:rsidP="00FB5126">
      <w:pPr>
        <w:autoSpaceDE w:val="0"/>
        <w:autoSpaceDN w:val="0"/>
        <w:adjustRightInd w:val="0"/>
        <w:spacing w:line="360" w:lineRule="auto"/>
        <w:jc w:val="both"/>
        <w:rPr>
          <w:rFonts w:ascii="Verdana" w:hAnsi="Verdana" w:cs="Verdana"/>
          <w:b/>
          <w:bCs/>
          <w:color w:val="000000"/>
        </w:rPr>
      </w:pPr>
      <w:r w:rsidRPr="007172B6">
        <w:rPr>
          <w:rFonts w:ascii="Verdana" w:hAnsi="Verdana" w:cs="Verdana"/>
          <w:b/>
          <w:bCs/>
          <w:color w:val="000000"/>
        </w:rPr>
        <w:t xml:space="preserve">1.7 </w:t>
      </w:r>
      <w:r w:rsidRPr="007172B6">
        <w:rPr>
          <w:rFonts w:ascii="Verdana" w:hAnsi="Verdana" w:cs="Arial"/>
          <w:b/>
        </w:rPr>
        <w:t xml:space="preserve">– </w:t>
      </w:r>
      <w:r w:rsidRPr="007172B6">
        <w:rPr>
          <w:rFonts w:ascii="Verdana" w:hAnsi="Verdana" w:cs="Verdana"/>
          <w:b/>
          <w:bCs/>
          <w:color w:val="000000"/>
        </w:rPr>
        <w:t>Qual a expectativa de apoio do Centro de Inovação com relação à este tópico?</w:t>
      </w:r>
    </w:p>
    <w:p w:rsidR="00172E61" w:rsidRPr="007172B6" w:rsidRDefault="00172E61" w:rsidP="00FB5126">
      <w:pPr>
        <w:spacing w:line="360" w:lineRule="auto"/>
        <w:jc w:val="both"/>
        <w:rPr>
          <w:rFonts w:ascii="Verdana" w:hAnsi="Verdana" w:cs="Arial"/>
        </w:rPr>
      </w:pPr>
      <w:r w:rsidRPr="007172B6">
        <w:rPr>
          <w:rFonts w:ascii="Verdana" w:hAnsi="Verdana" w:cs="Arial"/>
        </w:rPr>
        <w:t>(máximo 10 linhas)</w:t>
      </w:r>
    </w:p>
    <w:p w:rsidR="00172E61" w:rsidRPr="007172B6" w:rsidRDefault="00172E61" w:rsidP="00FB5126">
      <w:pPr>
        <w:pStyle w:val="Default"/>
        <w:jc w:val="both"/>
        <w:rPr>
          <w:rFonts w:ascii="Verdana" w:hAnsi="Verdana"/>
          <w:sz w:val="22"/>
          <w:szCs w:val="22"/>
        </w:rPr>
      </w:pPr>
    </w:p>
    <w:p w:rsidR="00172E61" w:rsidRPr="007172B6" w:rsidRDefault="00172E61" w:rsidP="00FB5126">
      <w:pPr>
        <w:autoSpaceDE w:val="0"/>
        <w:autoSpaceDN w:val="0"/>
        <w:adjustRightInd w:val="0"/>
        <w:spacing w:line="360" w:lineRule="auto"/>
        <w:jc w:val="both"/>
        <w:rPr>
          <w:rFonts w:ascii="Verdana" w:hAnsi="Verdana" w:cs="Verdana"/>
          <w:b/>
          <w:bCs/>
          <w:color w:val="000000"/>
        </w:rPr>
      </w:pPr>
      <w:r w:rsidRPr="007172B6">
        <w:rPr>
          <w:rFonts w:ascii="Verdana" w:hAnsi="Verdana" w:cs="Verdana"/>
          <w:b/>
          <w:bCs/>
          <w:color w:val="000000"/>
        </w:rPr>
        <w:t>2. PRODUTO / SERVIÇO / PROCESSO (TECNOLOGIA)</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b/>
          <w:color w:val="000000"/>
        </w:rPr>
        <w:t>2.1 – Qualificação do produto, processo ou serviço que pretende desenvolver</w:t>
      </w:r>
      <w:r w:rsidRPr="007172B6">
        <w:rPr>
          <w:rFonts w:ascii="Verdana" w:hAnsi="Verdana" w:cs="Verdana"/>
          <w:color w:val="000000"/>
        </w:rPr>
        <w:t xml:space="preserve"> (Qual a oportunidade identificada e que problemas são resolvidos?)</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color w:val="000000"/>
        </w:rPr>
        <w:t xml:space="preserve">(máximo 10 linhas) </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b/>
          <w:color w:val="000000"/>
        </w:rPr>
        <w:t>2.2– Qualificação da solução inovadora</w:t>
      </w:r>
      <w:r w:rsidRPr="007172B6">
        <w:rPr>
          <w:rFonts w:ascii="Verdana" w:hAnsi="Verdana" w:cs="Verdana"/>
          <w:color w:val="000000"/>
        </w:rPr>
        <w:t xml:space="preserve"> (Quais os benefícios, vantagens, funções, aplicações que a sua ideia entregará para os clientes?Qual a proposta de valor?). </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color w:val="000000"/>
        </w:rPr>
        <w:t xml:space="preserve">(máximo 10 linhas) </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b/>
          <w:color w:val="000000"/>
        </w:rPr>
        <w:t>2.3– Estágio atual de desenvolvimento</w:t>
      </w:r>
      <w:r w:rsidRPr="007172B6">
        <w:rPr>
          <w:rFonts w:ascii="Verdana" w:hAnsi="Verdana" w:cs="Verdana"/>
          <w:color w:val="000000"/>
        </w:rPr>
        <w:t xml:space="preserve"> (1 - fase de idéia/conceito, 2 - protótipo, Teste de campo/ lote piloto, 3 - teste de mercado, 5 - comercialização). </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color w:val="000000"/>
        </w:rPr>
        <w:t>(máximo 10 linhas)</w:t>
      </w:r>
    </w:p>
    <w:p w:rsidR="00172E61" w:rsidRPr="007172B6" w:rsidRDefault="00172E61" w:rsidP="00FB5126">
      <w:pPr>
        <w:autoSpaceDE w:val="0"/>
        <w:autoSpaceDN w:val="0"/>
        <w:adjustRightInd w:val="0"/>
        <w:spacing w:line="360" w:lineRule="auto"/>
        <w:jc w:val="both"/>
        <w:rPr>
          <w:rFonts w:ascii="Verdana" w:hAnsi="Verdana" w:cs="Verdana"/>
          <w:color w:val="000000"/>
        </w:rPr>
      </w:pP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b/>
          <w:color w:val="000000"/>
        </w:rPr>
        <w:lastRenderedPageBreak/>
        <w:t>2.4 – Vantagem competitiva</w:t>
      </w:r>
      <w:r w:rsidRPr="007172B6">
        <w:rPr>
          <w:rFonts w:ascii="Verdana" w:hAnsi="Verdana" w:cs="Verdana"/>
          <w:color w:val="000000"/>
        </w:rPr>
        <w:t xml:space="preserve"> (Quais as vantagens competitivas de seu produto/serviço em relação ao de seus concorrentes?). </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color w:val="000000"/>
        </w:rPr>
        <w:t>(máximo 10 linhas)</w:t>
      </w:r>
    </w:p>
    <w:p w:rsidR="00172E61" w:rsidRPr="007172B6" w:rsidRDefault="00172E61" w:rsidP="00FB5126">
      <w:pPr>
        <w:autoSpaceDE w:val="0"/>
        <w:autoSpaceDN w:val="0"/>
        <w:adjustRightInd w:val="0"/>
        <w:spacing w:line="360" w:lineRule="auto"/>
        <w:rPr>
          <w:rFonts w:ascii="Verdana" w:hAnsi="Verdana" w:cs="Verdana"/>
          <w:color w:val="000000"/>
        </w:rPr>
      </w:pPr>
      <w:r w:rsidRPr="007172B6">
        <w:rPr>
          <w:rFonts w:ascii="Verdana" w:hAnsi="Verdana" w:cs="Verdana"/>
          <w:b/>
          <w:color w:val="000000"/>
        </w:rPr>
        <w:t>2.5 – Potencial de proteção da propriedade industrial / exclusividade de mercado</w:t>
      </w:r>
      <w:r w:rsidRPr="007172B6">
        <w:rPr>
          <w:rFonts w:ascii="Verdana" w:hAnsi="Verdana" w:cs="Verdana"/>
          <w:color w:val="000000"/>
        </w:rPr>
        <w:t>(O que garante que o seu produto, serviço ou processo não será facilmente copiado? Há possibilidade de proteção a propriedade industrial?)</w:t>
      </w:r>
    </w:p>
    <w:p w:rsidR="00172E61" w:rsidRPr="007172B6" w:rsidRDefault="00172E61" w:rsidP="00FB5126">
      <w:pPr>
        <w:autoSpaceDE w:val="0"/>
        <w:autoSpaceDN w:val="0"/>
        <w:adjustRightInd w:val="0"/>
        <w:spacing w:line="360" w:lineRule="auto"/>
        <w:rPr>
          <w:rFonts w:ascii="Verdana" w:hAnsi="Verdana" w:cs="Verdana"/>
          <w:color w:val="000000"/>
        </w:rPr>
      </w:pPr>
      <w:r w:rsidRPr="007172B6">
        <w:rPr>
          <w:rFonts w:ascii="Verdana" w:hAnsi="Verdana" w:cs="Verdana"/>
          <w:color w:val="000000"/>
        </w:rPr>
        <w:t>(máximo 5 linhas).</w:t>
      </w:r>
    </w:p>
    <w:p w:rsidR="00172E61" w:rsidRPr="007172B6" w:rsidRDefault="00172E61" w:rsidP="00FB5126">
      <w:pPr>
        <w:autoSpaceDE w:val="0"/>
        <w:autoSpaceDN w:val="0"/>
        <w:adjustRightInd w:val="0"/>
        <w:spacing w:line="360" w:lineRule="auto"/>
        <w:rPr>
          <w:rFonts w:ascii="Verdana" w:hAnsi="Verdana" w:cs="Verdana"/>
          <w:color w:val="000000"/>
        </w:rPr>
      </w:pPr>
      <w:r w:rsidRPr="007172B6">
        <w:rPr>
          <w:rFonts w:ascii="Verdana" w:hAnsi="Verdana" w:cs="Verdana"/>
          <w:b/>
          <w:color w:val="000000"/>
        </w:rPr>
        <w:t>2.6 – Potencial de nulidade de impacto ao meio ambiente</w:t>
      </w:r>
      <w:r w:rsidRPr="007172B6">
        <w:rPr>
          <w:rFonts w:ascii="Verdana" w:hAnsi="Verdana" w:cs="Verdana"/>
          <w:color w:val="000000"/>
        </w:rPr>
        <w:t xml:space="preserve"> (Qual o grau de impacto à sustentabilidade ambinetal ou impacto ao meio ambiente?)</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color w:val="000000"/>
        </w:rPr>
        <w:t>(máximo 10 linhas)</w:t>
      </w:r>
    </w:p>
    <w:p w:rsidR="00172E61" w:rsidRPr="007172B6" w:rsidRDefault="00172E61" w:rsidP="00FB5126">
      <w:pPr>
        <w:autoSpaceDE w:val="0"/>
        <w:autoSpaceDN w:val="0"/>
        <w:adjustRightInd w:val="0"/>
        <w:spacing w:line="360" w:lineRule="auto"/>
        <w:jc w:val="both"/>
        <w:rPr>
          <w:rFonts w:ascii="Verdana" w:hAnsi="Verdana" w:cs="Verdana"/>
          <w:b/>
          <w:bCs/>
          <w:color w:val="000000"/>
        </w:rPr>
      </w:pPr>
      <w:r w:rsidRPr="007172B6">
        <w:rPr>
          <w:rFonts w:ascii="Verdana" w:hAnsi="Verdana" w:cs="Verdana"/>
          <w:b/>
          <w:bCs/>
          <w:color w:val="000000"/>
        </w:rPr>
        <w:t>2.7 – Qual a expectativa de apoio do Centro de Inovação com relação à este tópico (produto/processo/serviço – tecnologia)?</w:t>
      </w:r>
    </w:p>
    <w:p w:rsidR="00172E61" w:rsidRDefault="00172E61" w:rsidP="00FB5126">
      <w:pPr>
        <w:autoSpaceDE w:val="0"/>
        <w:autoSpaceDN w:val="0"/>
        <w:adjustRightInd w:val="0"/>
        <w:spacing w:line="360" w:lineRule="auto"/>
        <w:rPr>
          <w:rFonts w:ascii="Verdana" w:hAnsi="Verdana" w:cs="Verdana"/>
          <w:b/>
          <w:bCs/>
          <w:color w:val="000000"/>
        </w:rPr>
      </w:pPr>
    </w:p>
    <w:p w:rsidR="00172E61" w:rsidRPr="007172B6" w:rsidRDefault="00172E61" w:rsidP="00FB5126">
      <w:pPr>
        <w:autoSpaceDE w:val="0"/>
        <w:autoSpaceDN w:val="0"/>
        <w:adjustRightInd w:val="0"/>
        <w:spacing w:line="360" w:lineRule="auto"/>
        <w:rPr>
          <w:rFonts w:ascii="Verdana" w:hAnsi="Verdana" w:cs="Verdana"/>
          <w:b/>
          <w:bCs/>
          <w:color w:val="000000"/>
        </w:rPr>
      </w:pPr>
      <w:r w:rsidRPr="007172B6">
        <w:rPr>
          <w:rFonts w:ascii="Verdana" w:hAnsi="Verdana" w:cs="Verdana"/>
          <w:b/>
          <w:bCs/>
          <w:color w:val="000000"/>
        </w:rPr>
        <w:t xml:space="preserve">3. MERCADO </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b/>
          <w:color w:val="000000"/>
        </w:rPr>
        <w:t xml:space="preserve">3.1 </w:t>
      </w:r>
      <w:r w:rsidRPr="007172B6">
        <w:rPr>
          <w:rFonts w:ascii="Verdana" w:hAnsi="Verdana" w:cs="Verdana"/>
          <w:b/>
          <w:bCs/>
          <w:color w:val="000000"/>
        </w:rPr>
        <w:t xml:space="preserve">– </w:t>
      </w:r>
      <w:r w:rsidRPr="007172B6">
        <w:rPr>
          <w:rFonts w:ascii="Verdana" w:hAnsi="Verdana" w:cs="Verdana"/>
          <w:b/>
          <w:color w:val="000000"/>
        </w:rPr>
        <w:t>Qualificação do mercado/segmentos que pretende atuar</w:t>
      </w:r>
      <w:r w:rsidRPr="007172B6">
        <w:rPr>
          <w:rFonts w:ascii="Verdana" w:hAnsi="Verdana" w:cs="Verdana"/>
          <w:color w:val="000000"/>
        </w:rPr>
        <w:t>. (Qual o tamanho do mercado? Quais as justificativas para a sua entrada nos segmentos pretendidos? Qual o potencial de crecimento e tendências deste mercado?)</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color w:val="000000"/>
        </w:rPr>
        <w:t>(máximo 10 linhas)</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b/>
          <w:color w:val="000000"/>
        </w:rPr>
        <w:t xml:space="preserve">3.2 </w:t>
      </w:r>
      <w:r w:rsidRPr="007172B6">
        <w:rPr>
          <w:rFonts w:ascii="Verdana" w:hAnsi="Verdana" w:cs="Verdana"/>
          <w:b/>
          <w:bCs/>
          <w:color w:val="000000"/>
        </w:rPr>
        <w:t xml:space="preserve">– </w:t>
      </w:r>
      <w:r w:rsidRPr="007172B6">
        <w:rPr>
          <w:rFonts w:ascii="Verdana" w:hAnsi="Verdana" w:cs="Verdana"/>
          <w:b/>
          <w:color w:val="000000"/>
        </w:rPr>
        <w:t>Qualificação dos potenciais concorrentes</w:t>
      </w:r>
      <w:r w:rsidRPr="007172B6">
        <w:rPr>
          <w:rFonts w:ascii="Verdana" w:hAnsi="Verdana" w:cs="Verdana"/>
          <w:color w:val="000000"/>
        </w:rPr>
        <w:t>. (Quem são os principais concorrentes diretos e indiretos?)</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color w:val="000000"/>
        </w:rPr>
        <w:t xml:space="preserve">(máximo 10 linhas) </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b/>
          <w:color w:val="000000"/>
        </w:rPr>
        <w:t xml:space="preserve">3.3 </w:t>
      </w:r>
      <w:r w:rsidRPr="007172B6">
        <w:rPr>
          <w:rFonts w:ascii="Verdana" w:hAnsi="Verdana" w:cs="Verdana"/>
          <w:b/>
          <w:bCs/>
          <w:color w:val="000000"/>
        </w:rPr>
        <w:t xml:space="preserve">– </w:t>
      </w:r>
      <w:r w:rsidRPr="007172B6">
        <w:rPr>
          <w:rFonts w:ascii="Verdana" w:hAnsi="Verdana" w:cs="Verdana"/>
          <w:b/>
          <w:color w:val="000000"/>
        </w:rPr>
        <w:t>Potencial de internacionalização do negócio.</w:t>
      </w:r>
      <w:r w:rsidRPr="007172B6">
        <w:rPr>
          <w:rFonts w:ascii="Verdana" w:hAnsi="Verdana" w:cs="Verdana"/>
          <w:color w:val="000000"/>
        </w:rPr>
        <w:t xml:space="preserve"> (Qual o potencial de mercado internacional? Potencial de exportação e inserção internacional do produto/ processo)</w:t>
      </w:r>
    </w:p>
    <w:p w:rsidR="00172E61" w:rsidRPr="007172B6" w:rsidRDefault="00172E61" w:rsidP="00FB5126">
      <w:pPr>
        <w:autoSpaceDE w:val="0"/>
        <w:autoSpaceDN w:val="0"/>
        <w:adjustRightInd w:val="0"/>
        <w:spacing w:line="360" w:lineRule="auto"/>
        <w:jc w:val="both"/>
        <w:rPr>
          <w:rFonts w:ascii="Verdana" w:hAnsi="Verdana" w:cs="Verdana"/>
          <w:color w:val="000000"/>
        </w:rPr>
      </w:pP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color w:val="000000"/>
        </w:rPr>
        <w:lastRenderedPageBreak/>
        <w:t xml:space="preserve">(máximo 10 linhas) </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b/>
          <w:color w:val="000000"/>
        </w:rPr>
        <w:t xml:space="preserve">3.4 </w:t>
      </w:r>
      <w:r w:rsidRPr="007172B6">
        <w:rPr>
          <w:rFonts w:ascii="Verdana" w:hAnsi="Verdana" w:cs="Verdana"/>
          <w:b/>
          <w:bCs/>
          <w:color w:val="000000"/>
        </w:rPr>
        <w:t xml:space="preserve">– </w:t>
      </w:r>
      <w:r w:rsidRPr="007172B6">
        <w:rPr>
          <w:rFonts w:ascii="Verdana" w:hAnsi="Verdana" w:cs="Verdana"/>
          <w:b/>
          <w:color w:val="000000"/>
        </w:rPr>
        <w:t>Relação custo benefício</w:t>
      </w:r>
      <w:r w:rsidRPr="007172B6">
        <w:rPr>
          <w:rFonts w:ascii="Verdana" w:hAnsi="Verdana" w:cs="Verdana"/>
          <w:color w:val="000000"/>
        </w:rPr>
        <w:t xml:space="preserve"> (Já tem ideia de preço de venda x poder de compra do cliente? Qual a relação de preço versus o valor (benefício entregue ))</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b/>
          <w:color w:val="000000"/>
        </w:rPr>
        <w:t>3.5 – Estratégia de marketing e comunicação</w:t>
      </w:r>
      <w:r w:rsidRPr="007172B6">
        <w:rPr>
          <w:rFonts w:ascii="Verdana" w:hAnsi="Verdana" w:cs="Verdana"/>
          <w:color w:val="000000"/>
        </w:rPr>
        <w:t xml:space="preserve"> (Como você pensa em comunicar, promover o seu produto/serviço ou processo?)</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color w:val="000000"/>
        </w:rPr>
        <w:t>(máximo 10 linhas)</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b/>
          <w:color w:val="000000"/>
        </w:rPr>
        <w:t>3.6 – Estratégia de vendas e distribuição</w:t>
      </w:r>
      <w:r w:rsidRPr="007172B6">
        <w:rPr>
          <w:rFonts w:ascii="Verdana" w:hAnsi="Verdana" w:cs="Verdana"/>
          <w:color w:val="000000"/>
        </w:rPr>
        <w:t xml:space="preserve"> (Como você pensa em vender e distribuir o seu produto/serviço ou processo? Quais são os canais de venda e distribuição?)</w:t>
      </w:r>
    </w:p>
    <w:p w:rsidR="00172E61" w:rsidRPr="007172B6" w:rsidRDefault="00172E61" w:rsidP="00FB5126">
      <w:pPr>
        <w:autoSpaceDE w:val="0"/>
        <w:autoSpaceDN w:val="0"/>
        <w:adjustRightInd w:val="0"/>
        <w:spacing w:line="360" w:lineRule="auto"/>
        <w:jc w:val="both"/>
        <w:rPr>
          <w:rFonts w:ascii="Verdana" w:hAnsi="Verdana" w:cs="Verdana"/>
          <w:b/>
          <w:bCs/>
          <w:color w:val="000000"/>
        </w:rPr>
      </w:pPr>
      <w:r w:rsidRPr="007172B6">
        <w:rPr>
          <w:rFonts w:ascii="Verdana" w:hAnsi="Verdana" w:cs="Verdana"/>
          <w:b/>
          <w:color w:val="000000"/>
        </w:rPr>
        <w:t xml:space="preserve">3.7– </w:t>
      </w:r>
      <w:r w:rsidRPr="007172B6">
        <w:rPr>
          <w:rFonts w:ascii="Verdana" w:hAnsi="Verdana" w:cs="Verdana"/>
          <w:b/>
          <w:bCs/>
          <w:color w:val="000000"/>
        </w:rPr>
        <w:t>Qual a expectativa de apoio do Centro de Inovação com relação à este tópico (mercado)?</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color w:val="000000"/>
        </w:rPr>
        <w:t>(máximo 10 linhas)</w:t>
      </w:r>
    </w:p>
    <w:p w:rsidR="00172E61" w:rsidRPr="007172B6" w:rsidRDefault="00172E61" w:rsidP="00FB5126">
      <w:pPr>
        <w:autoSpaceDE w:val="0"/>
        <w:autoSpaceDN w:val="0"/>
        <w:adjustRightInd w:val="0"/>
        <w:spacing w:line="360" w:lineRule="auto"/>
        <w:jc w:val="both"/>
        <w:rPr>
          <w:rFonts w:ascii="Verdana" w:hAnsi="Verdana" w:cs="Verdana"/>
          <w:color w:val="000000"/>
        </w:rPr>
      </w:pPr>
    </w:p>
    <w:p w:rsidR="00172E61" w:rsidRPr="007172B6" w:rsidRDefault="00172E61" w:rsidP="00FB5126">
      <w:pPr>
        <w:autoSpaceDE w:val="0"/>
        <w:autoSpaceDN w:val="0"/>
        <w:adjustRightInd w:val="0"/>
        <w:spacing w:line="360" w:lineRule="auto"/>
        <w:jc w:val="both"/>
        <w:rPr>
          <w:rFonts w:ascii="Verdana" w:hAnsi="Verdana" w:cs="Verdana"/>
          <w:b/>
          <w:bCs/>
          <w:color w:val="000000"/>
        </w:rPr>
      </w:pPr>
      <w:r w:rsidRPr="007172B6">
        <w:rPr>
          <w:rFonts w:ascii="Verdana" w:hAnsi="Verdana" w:cs="Verdana"/>
          <w:b/>
          <w:bCs/>
          <w:color w:val="000000"/>
        </w:rPr>
        <w:t xml:space="preserve">4. CAPITAL </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b/>
          <w:color w:val="000000"/>
        </w:rPr>
        <w:t>4.1– Qualificação da necessidade de capital/ investimento (</w:t>
      </w:r>
      <w:r w:rsidRPr="007172B6">
        <w:rPr>
          <w:rFonts w:ascii="Verdana" w:hAnsi="Verdana" w:cs="Verdana"/>
          <w:color w:val="000000"/>
        </w:rPr>
        <w:t>Quais as necessidades de investimentos financeiros fixos e de capital de giro?)</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color w:val="000000"/>
        </w:rPr>
        <w:t>(máximo 10 linhas)</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b/>
          <w:color w:val="000000"/>
        </w:rPr>
        <w:t>4.2 – Qualificação do Potencial de captação de recursos? Qual a origem dos</w:t>
      </w:r>
      <w:r w:rsidRPr="004A3B66">
        <w:rPr>
          <w:rFonts w:ascii="Verdana" w:hAnsi="Verdana" w:cs="Verdana"/>
          <w:b/>
          <w:color w:val="000000"/>
        </w:rPr>
        <w:t xml:space="preserve">recursos </w:t>
      </w:r>
      <w:r w:rsidRPr="007172B6">
        <w:rPr>
          <w:rFonts w:ascii="Verdana" w:hAnsi="Verdana" w:cs="Verdana"/>
          <w:color w:val="000000"/>
        </w:rPr>
        <w:t xml:space="preserve">(capital próprio e/ou de terceiros)? Qual o potencial de captação de recursos? Quais suas fontes financeiras potenciais? </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color w:val="000000"/>
        </w:rPr>
        <w:t>(máximo 10 linhas)</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b/>
          <w:color w:val="000000"/>
        </w:rPr>
        <w:t>4.3– Qualificação das margens e lucratividade</w:t>
      </w:r>
      <w:r w:rsidRPr="007172B6">
        <w:rPr>
          <w:rFonts w:ascii="Verdana" w:hAnsi="Verdana" w:cs="Verdana"/>
          <w:color w:val="000000"/>
        </w:rPr>
        <w:t xml:space="preserve"> (Como está o retorno/lucro esperado do empreendimento comparado às margens praticadas pela concorrência?)</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color w:val="000000"/>
        </w:rPr>
        <w:t>(máximo 10 linhas)</w:t>
      </w:r>
    </w:p>
    <w:p w:rsidR="00172E61" w:rsidRPr="007172B6" w:rsidRDefault="00172E61" w:rsidP="00FB5126">
      <w:pPr>
        <w:autoSpaceDE w:val="0"/>
        <w:autoSpaceDN w:val="0"/>
        <w:adjustRightInd w:val="0"/>
        <w:spacing w:line="360" w:lineRule="auto"/>
        <w:jc w:val="both"/>
        <w:rPr>
          <w:rFonts w:ascii="Verdana" w:hAnsi="Verdana" w:cs="Verdana"/>
          <w:b/>
          <w:color w:val="000000"/>
        </w:rPr>
      </w:pP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b/>
          <w:color w:val="000000"/>
        </w:rPr>
        <w:lastRenderedPageBreak/>
        <w:t xml:space="preserve">4.4 – Qualificação do Fluxo de caixa </w:t>
      </w:r>
      <w:r w:rsidRPr="007172B6">
        <w:rPr>
          <w:rFonts w:ascii="Verdana" w:hAnsi="Verdana" w:cs="Verdana"/>
          <w:color w:val="000000"/>
        </w:rPr>
        <w:t>(Quais os fatores críticos na estruturação do fluxo de caixa? Qual é o fluxo de caixa para os próximos 10 meses?</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color w:val="000000"/>
        </w:rPr>
        <w:t>(máximo 10 linhas)</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b/>
          <w:color w:val="000000"/>
        </w:rPr>
        <w:t>4.5 – Qualificação do retorno do investimento</w:t>
      </w:r>
      <w:r w:rsidRPr="007172B6">
        <w:rPr>
          <w:rFonts w:ascii="Verdana" w:hAnsi="Verdana" w:cs="Verdana"/>
          <w:color w:val="000000"/>
        </w:rPr>
        <w:t xml:space="preserve"> (Qual o prazo de retorno do investimento?)</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color w:val="000000"/>
        </w:rPr>
        <w:t>(máximo 10 linhas)</w:t>
      </w:r>
    </w:p>
    <w:p w:rsidR="00172E61" w:rsidRPr="007172B6" w:rsidRDefault="00172E61" w:rsidP="00FB5126">
      <w:pPr>
        <w:autoSpaceDE w:val="0"/>
        <w:autoSpaceDN w:val="0"/>
        <w:adjustRightInd w:val="0"/>
        <w:spacing w:line="360" w:lineRule="auto"/>
        <w:jc w:val="both"/>
        <w:rPr>
          <w:rFonts w:ascii="Verdana" w:hAnsi="Verdana" w:cs="Verdana"/>
          <w:b/>
          <w:bCs/>
          <w:color w:val="000000"/>
        </w:rPr>
      </w:pPr>
      <w:r w:rsidRPr="007172B6">
        <w:rPr>
          <w:rFonts w:ascii="Verdana" w:hAnsi="Verdana" w:cs="Verdana"/>
          <w:b/>
          <w:bCs/>
          <w:color w:val="000000"/>
        </w:rPr>
        <w:t>4.6 – Qual a expectativa de apoio do Centro de Inovação com relação à este tópico (capital)?</w:t>
      </w:r>
    </w:p>
    <w:p w:rsidR="00172E61" w:rsidRPr="007172B6" w:rsidRDefault="00172E61" w:rsidP="00FB5126">
      <w:pPr>
        <w:autoSpaceDE w:val="0"/>
        <w:autoSpaceDN w:val="0"/>
        <w:adjustRightInd w:val="0"/>
        <w:spacing w:line="360" w:lineRule="auto"/>
        <w:jc w:val="both"/>
        <w:rPr>
          <w:rFonts w:ascii="Verdana" w:hAnsi="Verdana" w:cs="Verdana"/>
          <w:color w:val="000000"/>
        </w:rPr>
      </w:pPr>
      <w:r w:rsidRPr="007172B6">
        <w:rPr>
          <w:rFonts w:ascii="Verdana" w:hAnsi="Verdana" w:cs="Verdana"/>
          <w:color w:val="000000"/>
        </w:rPr>
        <w:t>(máximo 10 linhas)</w:t>
      </w:r>
    </w:p>
    <w:p w:rsidR="00172E61" w:rsidRPr="007172B6" w:rsidRDefault="00172E61" w:rsidP="00FB5126">
      <w:pPr>
        <w:autoSpaceDE w:val="0"/>
        <w:autoSpaceDN w:val="0"/>
        <w:adjustRightInd w:val="0"/>
        <w:jc w:val="center"/>
        <w:rPr>
          <w:rFonts w:ascii="Verdana" w:hAnsi="Verdana" w:cs="Arial"/>
          <w:b/>
          <w:color w:val="000000"/>
        </w:rPr>
      </w:pPr>
    </w:p>
    <w:p w:rsidR="00172E61" w:rsidRPr="007172B6" w:rsidRDefault="00172E61" w:rsidP="00FB5126">
      <w:pPr>
        <w:autoSpaceDE w:val="0"/>
        <w:autoSpaceDN w:val="0"/>
        <w:adjustRightInd w:val="0"/>
        <w:jc w:val="center"/>
        <w:rPr>
          <w:rFonts w:ascii="Verdana" w:hAnsi="Verdana" w:cs="Arial"/>
          <w:b/>
          <w:color w:val="000000"/>
        </w:rPr>
      </w:pPr>
      <w:r w:rsidRPr="007172B6">
        <w:rPr>
          <w:rFonts w:ascii="Verdana" w:hAnsi="Verdana"/>
          <w:noProof/>
          <w:lang w:val="en-US"/>
        </w:rPr>
        <w:drawing>
          <wp:inline distT="0" distB="0" distL="0" distR="0">
            <wp:extent cx="5780614" cy="2413591"/>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82119" cy="2414220"/>
                    </a:xfrm>
                    <a:prstGeom prst="rect">
                      <a:avLst/>
                    </a:prstGeom>
                    <a:noFill/>
                    <a:ln>
                      <a:noFill/>
                    </a:ln>
                  </pic:spPr>
                </pic:pic>
              </a:graphicData>
            </a:graphic>
          </wp:inline>
        </w:drawing>
      </w:r>
    </w:p>
    <w:p w:rsidR="00172E61" w:rsidRPr="007172B6" w:rsidRDefault="00172E61" w:rsidP="00FB5126">
      <w:pPr>
        <w:autoSpaceDE w:val="0"/>
        <w:autoSpaceDN w:val="0"/>
        <w:adjustRightInd w:val="0"/>
        <w:jc w:val="center"/>
        <w:rPr>
          <w:rFonts w:ascii="Verdana" w:hAnsi="Verdana" w:cs="Arial"/>
          <w:b/>
          <w:color w:val="000000"/>
        </w:rPr>
      </w:pPr>
    </w:p>
    <w:p w:rsidR="00172E61" w:rsidRPr="007172B6" w:rsidRDefault="00172E61" w:rsidP="00FB5126">
      <w:pPr>
        <w:autoSpaceDE w:val="0"/>
        <w:autoSpaceDN w:val="0"/>
        <w:adjustRightInd w:val="0"/>
        <w:spacing w:line="360" w:lineRule="auto"/>
        <w:rPr>
          <w:rFonts w:ascii="Verdana" w:hAnsi="Verdana" w:cs="Arial"/>
          <w:b/>
          <w:color w:val="000000"/>
        </w:rPr>
      </w:pPr>
      <w:r w:rsidRPr="007172B6">
        <w:rPr>
          <w:rFonts w:ascii="Verdana" w:hAnsi="Verdana" w:cs="Arial"/>
          <w:b/>
          <w:color w:val="000000"/>
        </w:rPr>
        <w:t xml:space="preserve">5. GESTÃO </w:t>
      </w:r>
    </w:p>
    <w:p w:rsidR="00172E61" w:rsidRPr="007172B6" w:rsidRDefault="00172E61" w:rsidP="00FB5126">
      <w:pPr>
        <w:autoSpaceDE w:val="0"/>
        <w:autoSpaceDN w:val="0"/>
        <w:adjustRightInd w:val="0"/>
        <w:spacing w:line="360" w:lineRule="auto"/>
        <w:rPr>
          <w:rFonts w:ascii="Verdana" w:hAnsi="Verdana" w:cs="Arial"/>
          <w:color w:val="000000"/>
        </w:rPr>
      </w:pPr>
      <w:r w:rsidRPr="007172B6">
        <w:rPr>
          <w:rFonts w:ascii="Verdana" w:hAnsi="Verdana" w:cs="Arial"/>
          <w:b/>
          <w:color w:val="000000"/>
        </w:rPr>
        <w:t>5.1 – Qualificação da estrutura organizacinal necessári</w:t>
      </w:r>
      <w:r w:rsidRPr="007172B6">
        <w:rPr>
          <w:rFonts w:ascii="Verdana" w:hAnsi="Verdana" w:cs="Arial"/>
          <w:color w:val="000000"/>
        </w:rPr>
        <w:t>a (Como será a estrutura organizacional necessária nas áreas: nas áreas: administrativa, financeira, contábil, produção, pesquisa e desenvolvimento (P&amp;D), comercial, suprimentos e operacional)</w:t>
      </w:r>
    </w:p>
    <w:p w:rsidR="00172E61" w:rsidRPr="007172B6" w:rsidRDefault="00172E61" w:rsidP="00FB5126">
      <w:pPr>
        <w:autoSpaceDE w:val="0"/>
        <w:autoSpaceDN w:val="0"/>
        <w:adjustRightInd w:val="0"/>
        <w:spacing w:line="360" w:lineRule="auto"/>
        <w:rPr>
          <w:rFonts w:ascii="Verdana" w:hAnsi="Verdana" w:cs="Arial"/>
          <w:color w:val="000000"/>
        </w:rPr>
      </w:pPr>
      <w:r w:rsidRPr="007172B6">
        <w:rPr>
          <w:rFonts w:ascii="Verdana" w:hAnsi="Verdana" w:cs="Arial"/>
          <w:color w:val="000000"/>
        </w:rPr>
        <w:t>(máximo 10 linhas)</w:t>
      </w:r>
    </w:p>
    <w:p w:rsidR="00172E61" w:rsidRPr="007172B6" w:rsidRDefault="00172E61" w:rsidP="00FB5126">
      <w:pPr>
        <w:autoSpaceDE w:val="0"/>
        <w:autoSpaceDN w:val="0"/>
        <w:adjustRightInd w:val="0"/>
        <w:spacing w:line="360" w:lineRule="auto"/>
        <w:rPr>
          <w:rFonts w:ascii="Verdana" w:hAnsi="Verdana" w:cs="Arial"/>
          <w:color w:val="000000"/>
        </w:rPr>
      </w:pPr>
      <w:r w:rsidRPr="007172B6">
        <w:rPr>
          <w:rFonts w:ascii="Verdana" w:hAnsi="Verdana" w:cs="Arial"/>
          <w:b/>
          <w:color w:val="000000"/>
        </w:rPr>
        <w:lastRenderedPageBreak/>
        <w:t xml:space="preserve">5.2 – Qualificação da experiência de gestão </w:t>
      </w:r>
      <w:r w:rsidRPr="007172B6">
        <w:rPr>
          <w:rFonts w:ascii="Verdana" w:hAnsi="Verdana" w:cs="Arial"/>
          <w:color w:val="000000"/>
        </w:rPr>
        <w:t>(Qual a experiência da equipe nas áreas: Administrativa, financeira, contábil, produção, P&amp;D, comercial, suprimentos e operacional?)</w:t>
      </w:r>
    </w:p>
    <w:p w:rsidR="00172E61" w:rsidRPr="007172B6" w:rsidRDefault="00172E61" w:rsidP="00FB5126">
      <w:pPr>
        <w:autoSpaceDE w:val="0"/>
        <w:autoSpaceDN w:val="0"/>
        <w:adjustRightInd w:val="0"/>
        <w:spacing w:line="360" w:lineRule="auto"/>
        <w:rPr>
          <w:rFonts w:ascii="Verdana" w:hAnsi="Verdana" w:cs="Arial"/>
          <w:color w:val="000000"/>
        </w:rPr>
      </w:pPr>
      <w:r w:rsidRPr="007172B6">
        <w:rPr>
          <w:rFonts w:ascii="Verdana" w:hAnsi="Verdana" w:cs="Arial"/>
          <w:color w:val="000000"/>
        </w:rPr>
        <w:t>(máximo 10 linhas)</w:t>
      </w:r>
    </w:p>
    <w:p w:rsidR="00172E61" w:rsidRPr="007172B6" w:rsidRDefault="00172E61" w:rsidP="00FB5126">
      <w:pPr>
        <w:autoSpaceDE w:val="0"/>
        <w:autoSpaceDN w:val="0"/>
        <w:adjustRightInd w:val="0"/>
        <w:spacing w:line="360" w:lineRule="auto"/>
        <w:rPr>
          <w:rFonts w:ascii="Verdana" w:hAnsi="Verdana" w:cs="Arial"/>
          <w:color w:val="000000"/>
        </w:rPr>
      </w:pPr>
      <w:r w:rsidRPr="007172B6">
        <w:rPr>
          <w:rFonts w:ascii="Verdana" w:hAnsi="Verdana" w:cs="Arial"/>
          <w:b/>
          <w:color w:val="000000"/>
        </w:rPr>
        <w:t xml:space="preserve">5.3 – Qualificação do tempo necessário em cada Fase do Empreendimento </w:t>
      </w:r>
      <w:r w:rsidRPr="007172B6">
        <w:rPr>
          <w:rFonts w:ascii="Verdana" w:hAnsi="Verdana" w:cs="Arial"/>
          <w:color w:val="000000"/>
        </w:rPr>
        <w:t>(Qual a necessidade de tempo em cada fase do empreendimento? Tabela e instruções abaixo)</w:t>
      </w:r>
    </w:p>
    <w:p w:rsidR="00172E61" w:rsidRPr="007172B6" w:rsidRDefault="00172E61" w:rsidP="00FB5126">
      <w:pPr>
        <w:autoSpaceDE w:val="0"/>
        <w:autoSpaceDN w:val="0"/>
        <w:adjustRightInd w:val="0"/>
        <w:spacing w:line="360" w:lineRule="auto"/>
        <w:rPr>
          <w:rFonts w:ascii="Verdana" w:hAnsi="Verdana" w:cs="Arial"/>
          <w:color w:val="000000"/>
        </w:rPr>
      </w:pPr>
    </w:p>
    <w:tbl>
      <w:tblPr>
        <w:tblW w:w="3320" w:type="dxa"/>
        <w:tblInd w:w="65" w:type="dxa"/>
        <w:tblCellMar>
          <w:left w:w="70" w:type="dxa"/>
          <w:right w:w="70" w:type="dxa"/>
        </w:tblCellMar>
        <w:tblLook w:val="04A0" w:firstRow="1" w:lastRow="0" w:firstColumn="1" w:lastColumn="0" w:noHBand="0" w:noVBand="1"/>
      </w:tblPr>
      <w:tblGrid>
        <w:gridCol w:w="1740"/>
        <w:gridCol w:w="1580"/>
      </w:tblGrid>
      <w:tr w:rsidR="00172E61" w:rsidRPr="007172B6" w:rsidTr="00FB5126">
        <w:trPr>
          <w:trHeight w:val="288"/>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2E61" w:rsidRPr="007172B6" w:rsidRDefault="00172E61" w:rsidP="00FB5126">
            <w:pPr>
              <w:rPr>
                <w:rFonts w:ascii="Verdana" w:hAnsi="Verdana" w:cs="Calibri"/>
                <w:b/>
                <w:bCs/>
                <w:color w:val="000000"/>
              </w:rPr>
            </w:pPr>
            <w:r w:rsidRPr="007172B6">
              <w:rPr>
                <w:rFonts w:ascii="Verdana" w:hAnsi="Verdana" w:cs="Calibri"/>
                <w:b/>
                <w:bCs/>
                <w:color w:val="000000"/>
              </w:rPr>
              <w:t>Fases</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172E61" w:rsidRPr="007172B6" w:rsidRDefault="00172E61" w:rsidP="00FB5126">
            <w:pPr>
              <w:rPr>
                <w:rFonts w:ascii="Verdana" w:hAnsi="Verdana" w:cs="Calibri"/>
                <w:b/>
                <w:bCs/>
                <w:color w:val="000000"/>
              </w:rPr>
            </w:pPr>
            <w:r w:rsidRPr="007172B6">
              <w:rPr>
                <w:rFonts w:ascii="Verdana" w:hAnsi="Verdana" w:cs="Calibri"/>
                <w:b/>
                <w:bCs/>
                <w:color w:val="000000"/>
              </w:rPr>
              <w:t>Tempo (meses)</w:t>
            </w:r>
          </w:p>
        </w:tc>
      </w:tr>
      <w:tr w:rsidR="00172E61" w:rsidRPr="007172B6" w:rsidTr="00FB5126">
        <w:trPr>
          <w:trHeight w:val="288"/>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172E61" w:rsidRPr="007172B6" w:rsidRDefault="00172E61" w:rsidP="00FB5126">
            <w:pPr>
              <w:rPr>
                <w:rFonts w:ascii="Verdana" w:hAnsi="Verdana" w:cs="Calibri"/>
                <w:color w:val="000000"/>
              </w:rPr>
            </w:pPr>
            <w:r w:rsidRPr="007172B6">
              <w:rPr>
                <w:rFonts w:ascii="Verdana" w:hAnsi="Verdana" w:cs="Calibri"/>
                <w:color w:val="000000"/>
              </w:rPr>
              <w:t>Implantação</w:t>
            </w:r>
          </w:p>
        </w:tc>
        <w:tc>
          <w:tcPr>
            <w:tcW w:w="1580" w:type="dxa"/>
            <w:tcBorders>
              <w:top w:val="nil"/>
              <w:left w:val="nil"/>
              <w:bottom w:val="single" w:sz="4" w:space="0" w:color="auto"/>
              <w:right w:val="single" w:sz="4" w:space="0" w:color="auto"/>
            </w:tcBorders>
            <w:shd w:val="clear" w:color="auto" w:fill="auto"/>
            <w:noWrap/>
            <w:vAlign w:val="bottom"/>
            <w:hideMark/>
          </w:tcPr>
          <w:p w:rsidR="00172E61" w:rsidRPr="007172B6" w:rsidRDefault="00172E61" w:rsidP="00FB5126">
            <w:pPr>
              <w:rPr>
                <w:rFonts w:ascii="Verdana" w:hAnsi="Verdana" w:cs="Calibri"/>
                <w:color w:val="000000"/>
              </w:rPr>
            </w:pPr>
            <w:r w:rsidRPr="007172B6">
              <w:rPr>
                <w:rFonts w:ascii="Verdana" w:hAnsi="Verdana" w:cs="Calibri"/>
                <w:color w:val="000000"/>
              </w:rPr>
              <w:t> </w:t>
            </w:r>
          </w:p>
        </w:tc>
      </w:tr>
      <w:tr w:rsidR="00172E61" w:rsidRPr="007172B6" w:rsidTr="00FB5126">
        <w:trPr>
          <w:trHeight w:val="288"/>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172E61" w:rsidRPr="007172B6" w:rsidRDefault="00172E61" w:rsidP="00FB5126">
            <w:pPr>
              <w:rPr>
                <w:rFonts w:ascii="Verdana" w:hAnsi="Verdana" w:cs="Calibri"/>
                <w:color w:val="000000"/>
              </w:rPr>
            </w:pPr>
            <w:r w:rsidRPr="007172B6">
              <w:rPr>
                <w:rFonts w:ascii="Verdana" w:hAnsi="Verdana" w:cs="Calibri"/>
                <w:color w:val="000000"/>
              </w:rPr>
              <w:t>Crescimento</w:t>
            </w:r>
          </w:p>
        </w:tc>
        <w:tc>
          <w:tcPr>
            <w:tcW w:w="1580" w:type="dxa"/>
            <w:tcBorders>
              <w:top w:val="nil"/>
              <w:left w:val="nil"/>
              <w:bottom w:val="single" w:sz="4" w:space="0" w:color="auto"/>
              <w:right w:val="single" w:sz="4" w:space="0" w:color="auto"/>
            </w:tcBorders>
            <w:shd w:val="clear" w:color="auto" w:fill="auto"/>
            <w:noWrap/>
            <w:vAlign w:val="bottom"/>
            <w:hideMark/>
          </w:tcPr>
          <w:p w:rsidR="00172E61" w:rsidRPr="007172B6" w:rsidRDefault="00172E61" w:rsidP="00FB5126">
            <w:pPr>
              <w:rPr>
                <w:rFonts w:ascii="Verdana" w:hAnsi="Verdana" w:cs="Calibri"/>
                <w:color w:val="000000"/>
              </w:rPr>
            </w:pPr>
            <w:r w:rsidRPr="007172B6">
              <w:rPr>
                <w:rFonts w:ascii="Verdana" w:hAnsi="Verdana" w:cs="Calibri"/>
                <w:color w:val="000000"/>
              </w:rPr>
              <w:t> </w:t>
            </w:r>
          </w:p>
        </w:tc>
      </w:tr>
      <w:tr w:rsidR="00172E61" w:rsidRPr="007172B6" w:rsidTr="00FB5126">
        <w:trPr>
          <w:trHeight w:val="288"/>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172E61" w:rsidRPr="007172B6" w:rsidRDefault="00172E61" w:rsidP="00FB5126">
            <w:pPr>
              <w:rPr>
                <w:rFonts w:ascii="Verdana" w:hAnsi="Verdana" w:cs="Calibri"/>
                <w:color w:val="000000"/>
              </w:rPr>
            </w:pPr>
            <w:r w:rsidRPr="007172B6">
              <w:rPr>
                <w:rFonts w:ascii="Verdana" w:hAnsi="Verdana" w:cs="Calibri"/>
                <w:color w:val="000000"/>
              </w:rPr>
              <w:t>Consolidação</w:t>
            </w:r>
          </w:p>
        </w:tc>
        <w:tc>
          <w:tcPr>
            <w:tcW w:w="1580" w:type="dxa"/>
            <w:tcBorders>
              <w:top w:val="nil"/>
              <w:left w:val="nil"/>
              <w:bottom w:val="single" w:sz="4" w:space="0" w:color="auto"/>
              <w:right w:val="single" w:sz="4" w:space="0" w:color="auto"/>
            </w:tcBorders>
            <w:shd w:val="clear" w:color="auto" w:fill="auto"/>
            <w:noWrap/>
            <w:vAlign w:val="bottom"/>
            <w:hideMark/>
          </w:tcPr>
          <w:p w:rsidR="00172E61" w:rsidRPr="007172B6" w:rsidRDefault="00172E61" w:rsidP="00FB5126">
            <w:pPr>
              <w:rPr>
                <w:rFonts w:ascii="Verdana" w:hAnsi="Verdana" w:cs="Calibri"/>
                <w:color w:val="000000"/>
              </w:rPr>
            </w:pPr>
            <w:r w:rsidRPr="007172B6">
              <w:rPr>
                <w:rFonts w:ascii="Verdana" w:hAnsi="Verdana" w:cs="Calibri"/>
                <w:color w:val="000000"/>
              </w:rPr>
              <w:t> </w:t>
            </w:r>
          </w:p>
        </w:tc>
      </w:tr>
      <w:tr w:rsidR="00172E61" w:rsidRPr="007172B6" w:rsidTr="00FB5126">
        <w:trPr>
          <w:trHeight w:val="288"/>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172E61" w:rsidRPr="007172B6" w:rsidRDefault="00172E61" w:rsidP="00FB5126">
            <w:pPr>
              <w:rPr>
                <w:rFonts w:ascii="Verdana" w:hAnsi="Verdana" w:cs="Calibri"/>
                <w:color w:val="000000"/>
              </w:rPr>
            </w:pPr>
            <w:r w:rsidRPr="007172B6">
              <w:rPr>
                <w:rFonts w:ascii="Verdana" w:hAnsi="Verdana" w:cs="Calibri"/>
                <w:color w:val="000000"/>
              </w:rPr>
              <w:t>Liberação</w:t>
            </w:r>
          </w:p>
        </w:tc>
        <w:tc>
          <w:tcPr>
            <w:tcW w:w="1580" w:type="dxa"/>
            <w:tcBorders>
              <w:top w:val="nil"/>
              <w:left w:val="nil"/>
              <w:bottom w:val="single" w:sz="4" w:space="0" w:color="auto"/>
              <w:right w:val="single" w:sz="4" w:space="0" w:color="auto"/>
            </w:tcBorders>
            <w:shd w:val="clear" w:color="auto" w:fill="auto"/>
            <w:noWrap/>
            <w:vAlign w:val="bottom"/>
            <w:hideMark/>
          </w:tcPr>
          <w:p w:rsidR="00172E61" w:rsidRPr="007172B6" w:rsidRDefault="00172E61" w:rsidP="00FB5126">
            <w:pPr>
              <w:rPr>
                <w:rFonts w:ascii="Verdana" w:hAnsi="Verdana" w:cs="Calibri"/>
                <w:color w:val="000000"/>
              </w:rPr>
            </w:pPr>
            <w:r w:rsidRPr="007172B6">
              <w:rPr>
                <w:rFonts w:ascii="Verdana" w:hAnsi="Verdana" w:cs="Calibri"/>
                <w:color w:val="000000"/>
              </w:rPr>
              <w:t> </w:t>
            </w:r>
          </w:p>
        </w:tc>
      </w:tr>
    </w:tbl>
    <w:p w:rsidR="00172E61" w:rsidRPr="00276039" w:rsidRDefault="00172E61" w:rsidP="00FB5126">
      <w:pPr>
        <w:autoSpaceDE w:val="0"/>
        <w:autoSpaceDN w:val="0"/>
        <w:adjustRightInd w:val="0"/>
        <w:spacing w:line="360" w:lineRule="auto"/>
        <w:rPr>
          <w:rFonts w:ascii="Verdana" w:hAnsi="Verdana" w:cs="Tahoma"/>
          <w:bCs/>
          <w:color w:val="000000"/>
        </w:rPr>
      </w:pPr>
      <w:r w:rsidRPr="00276039">
        <w:rPr>
          <w:rFonts w:ascii="Verdana" w:hAnsi="Verdana" w:cs="Tahoma"/>
          <w:bCs/>
          <w:color w:val="000000"/>
        </w:rPr>
        <w:t>Fonte: CERNE</w:t>
      </w:r>
      <w:r>
        <w:rPr>
          <w:rFonts w:ascii="Verdana" w:hAnsi="Verdana" w:cs="Tahoma"/>
          <w:bCs/>
          <w:color w:val="000000"/>
        </w:rPr>
        <w:t xml:space="preserve"> (</w:t>
      </w:r>
      <w:r w:rsidRPr="00276039">
        <w:rPr>
          <w:rFonts w:ascii="Verdana" w:hAnsi="Verdana" w:cs="Tahoma"/>
          <w:bCs/>
          <w:color w:val="000000"/>
        </w:rPr>
        <w:t>2011</w:t>
      </w:r>
      <w:r>
        <w:rPr>
          <w:rFonts w:ascii="Verdana" w:hAnsi="Verdana" w:cs="Tahoma"/>
          <w:bCs/>
          <w:color w:val="000000"/>
        </w:rPr>
        <w:t>)</w:t>
      </w:r>
      <w:r>
        <w:rPr>
          <w:rStyle w:val="FootnoteReference"/>
          <w:rFonts w:ascii="Verdana" w:hAnsi="Verdana" w:cs="Tahoma"/>
          <w:bCs/>
          <w:color w:val="000000"/>
        </w:rPr>
        <w:footnoteReference w:id="1"/>
      </w:r>
    </w:p>
    <w:p w:rsidR="00172E61" w:rsidRPr="007172B6" w:rsidRDefault="00172E61" w:rsidP="00FB5126">
      <w:pPr>
        <w:autoSpaceDE w:val="0"/>
        <w:autoSpaceDN w:val="0"/>
        <w:adjustRightInd w:val="0"/>
        <w:spacing w:line="360" w:lineRule="auto"/>
        <w:rPr>
          <w:rFonts w:ascii="Verdana" w:hAnsi="Verdana" w:cs="Arial"/>
          <w:color w:val="000000"/>
        </w:rPr>
      </w:pPr>
      <w:r w:rsidRPr="007172B6">
        <w:rPr>
          <w:rFonts w:ascii="Verdana" w:hAnsi="Verdana" w:cs="Arial"/>
          <w:b/>
          <w:color w:val="000000"/>
        </w:rPr>
        <w:t>Instruções para preenchimento do quadro acima</w:t>
      </w:r>
      <w:r w:rsidRPr="00276039">
        <w:rPr>
          <w:rFonts w:ascii="Verdana" w:hAnsi="Verdana" w:cs="Arial"/>
          <w:color w:val="000000"/>
        </w:rPr>
        <w:t>(CERNE, 2011)</w:t>
      </w:r>
      <w:r w:rsidRPr="007172B6">
        <w:rPr>
          <w:rFonts w:ascii="Verdana" w:hAnsi="Verdana" w:cs="Arial"/>
          <w:b/>
          <w:color w:val="000000"/>
        </w:rPr>
        <w:br/>
      </w:r>
      <w:r>
        <w:rPr>
          <w:rFonts w:ascii="Verdana" w:hAnsi="Verdana" w:cs="Arial"/>
          <w:b/>
          <w:color w:val="000000"/>
        </w:rPr>
        <w:t>5.3.</w:t>
      </w:r>
      <w:r w:rsidRPr="007172B6">
        <w:rPr>
          <w:rFonts w:ascii="Verdana" w:hAnsi="Verdana" w:cs="Arial"/>
          <w:b/>
          <w:color w:val="000000"/>
        </w:rPr>
        <w:t>1. Implantação.</w:t>
      </w:r>
      <w:r w:rsidRPr="007172B6">
        <w:rPr>
          <w:rFonts w:ascii="Verdana" w:hAnsi="Verdana" w:cs="Arial"/>
          <w:b/>
          <w:color w:val="000000"/>
        </w:rPr>
        <w:br/>
      </w:r>
      <w:r w:rsidRPr="007172B6">
        <w:rPr>
          <w:rFonts w:ascii="Verdana" w:hAnsi="Verdana" w:cs="Arial"/>
          <w:color w:val="000000"/>
        </w:rPr>
        <w:t>Tempo necessário para a implantação do empreendimento no Centro de Inovação. Entre as atividades desenvolvidas nesta fase, estão: </w:t>
      </w:r>
      <w:r w:rsidRPr="007172B6">
        <w:rPr>
          <w:rFonts w:ascii="Verdana" w:hAnsi="Verdana" w:cs="Arial"/>
          <w:color w:val="000000"/>
        </w:rPr>
        <w:br/>
        <w:t>• Legalização do empreendimento: Alvará de funcionamento, registro na Junta Comercial, notas fiscais, conta corrente e carteira de cobrança, registro de assinatura dos sócios no cartório, etc.;</w:t>
      </w:r>
      <w:r w:rsidRPr="007172B6">
        <w:rPr>
          <w:rFonts w:ascii="Verdana" w:hAnsi="Verdana" w:cs="Arial"/>
          <w:color w:val="000000"/>
        </w:rPr>
        <w:br/>
        <w:t>• Infra-estrutura: Instalações físicas em geral, mudança, contratação de pessoal, etc.; </w:t>
      </w:r>
      <w:r w:rsidRPr="007172B6">
        <w:rPr>
          <w:rFonts w:ascii="Verdana" w:hAnsi="Verdana" w:cs="Arial"/>
          <w:color w:val="000000"/>
        </w:rPr>
        <w:br/>
        <w:t>• Operacionalização. </w:t>
      </w:r>
      <w:r w:rsidRPr="007172B6">
        <w:rPr>
          <w:rFonts w:ascii="Verdana" w:hAnsi="Verdana" w:cs="Arial"/>
          <w:color w:val="000000"/>
        </w:rPr>
        <w:br/>
      </w:r>
      <w:r w:rsidRPr="007172B6">
        <w:rPr>
          <w:rFonts w:ascii="Verdana" w:hAnsi="Verdana" w:cs="Arial"/>
          <w:color w:val="000000"/>
        </w:rPr>
        <w:br/>
      </w:r>
      <w:r>
        <w:rPr>
          <w:rFonts w:ascii="Verdana" w:hAnsi="Verdana" w:cs="Arial"/>
          <w:b/>
          <w:color w:val="000000"/>
        </w:rPr>
        <w:t>5.3.</w:t>
      </w:r>
      <w:r w:rsidRPr="007172B6">
        <w:rPr>
          <w:rFonts w:ascii="Verdana" w:hAnsi="Verdana" w:cs="Arial"/>
          <w:b/>
          <w:color w:val="000000"/>
        </w:rPr>
        <w:t>2. Crescimento.</w:t>
      </w:r>
      <w:r w:rsidRPr="007172B6">
        <w:rPr>
          <w:rFonts w:ascii="Verdana" w:hAnsi="Verdana" w:cs="Arial"/>
          <w:b/>
          <w:color w:val="000000"/>
        </w:rPr>
        <w:br/>
      </w:r>
      <w:r w:rsidRPr="007172B6">
        <w:rPr>
          <w:rFonts w:ascii="Verdana" w:hAnsi="Verdana" w:cs="Arial"/>
          <w:color w:val="000000"/>
        </w:rPr>
        <w:t>Tempo necessário para o empreendimento se consolidar técnica e financeiramente. Nesta fase o empreendimento deverá alcançar:</w:t>
      </w:r>
      <w:r w:rsidRPr="007172B6">
        <w:rPr>
          <w:rFonts w:ascii="Verdana" w:hAnsi="Verdana" w:cs="Arial"/>
          <w:color w:val="000000"/>
        </w:rPr>
        <w:br/>
        <w:t>• Atendimento às normas técnicas exigidas;</w:t>
      </w:r>
      <w:r w:rsidRPr="007172B6">
        <w:rPr>
          <w:rFonts w:ascii="Verdana" w:hAnsi="Verdana" w:cs="Arial"/>
          <w:color w:val="000000"/>
        </w:rPr>
        <w:br/>
      </w:r>
      <w:r w:rsidRPr="007172B6">
        <w:rPr>
          <w:rFonts w:ascii="Verdana" w:hAnsi="Verdana" w:cs="Arial"/>
          <w:color w:val="000000"/>
        </w:rPr>
        <w:lastRenderedPageBreak/>
        <w:t>• Instalações laboratoriais;</w:t>
      </w:r>
      <w:r w:rsidRPr="007172B6">
        <w:rPr>
          <w:rFonts w:ascii="Verdana" w:hAnsi="Verdana" w:cs="Arial"/>
          <w:color w:val="000000"/>
        </w:rPr>
        <w:br/>
        <w:t>• Recrutamento/treinamento de R. H.;</w:t>
      </w:r>
      <w:r w:rsidRPr="007172B6">
        <w:rPr>
          <w:rFonts w:ascii="Verdana" w:hAnsi="Verdana" w:cs="Arial"/>
          <w:color w:val="000000"/>
        </w:rPr>
        <w:br/>
        <w:t>• Processo de homologação e/ou cadastramento do produto;</w:t>
      </w:r>
      <w:r w:rsidRPr="007172B6">
        <w:rPr>
          <w:rFonts w:ascii="Verdana" w:hAnsi="Verdana" w:cs="Arial"/>
          <w:color w:val="000000"/>
        </w:rPr>
        <w:br/>
        <w:t>• Aperfeiçoamento do produto;</w:t>
      </w:r>
      <w:r w:rsidRPr="007172B6">
        <w:rPr>
          <w:rFonts w:ascii="Verdana" w:hAnsi="Verdana" w:cs="Arial"/>
          <w:color w:val="000000"/>
        </w:rPr>
        <w:br/>
        <w:t>• Identificação de clientes;</w:t>
      </w:r>
      <w:r w:rsidRPr="007172B6">
        <w:rPr>
          <w:rFonts w:ascii="Verdana" w:hAnsi="Verdana" w:cs="Arial"/>
          <w:color w:val="000000"/>
        </w:rPr>
        <w:br/>
        <w:t>• Estratégia de comercialização;</w:t>
      </w:r>
      <w:r w:rsidRPr="007172B6">
        <w:rPr>
          <w:rFonts w:ascii="Verdana" w:hAnsi="Verdana" w:cs="Arial"/>
          <w:color w:val="000000"/>
        </w:rPr>
        <w:br/>
        <w:t>• Capitalização do empreendimento;</w:t>
      </w:r>
      <w:r w:rsidRPr="007172B6">
        <w:rPr>
          <w:rFonts w:ascii="Verdana" w:hAnsi="Verdana" w:cs="Arial"/>
          <w:color w:val="000000"/>
        </w:rPr>
        <w:br/>
        <w:t>• Reavaliação da viabilidade do empreendimento;</w:t>
      </w:r>
      <w:r w:rsidRPr="007172B6">
        <w:rPr>
          <w:rFonts w:ascii="Verdana" w:hAnsi="Verdana" w:cs="Arial"/>
          <w:color w:val="000000"/>
        </w:rPr>
        <w:br/>
        <w:t>• Aperfeiçoamento das instalações físicas;</w:t>
      </w:r>
      <w:r w:rsidRPr="007172B6">
        <w:rPr>
          <w:rFonts w:ascii="Verdana" w:hAnsi="Verdana" w:cs="Arial"/>
          <w:color w:val="000000"/>
        </w:rPr>
        <w:br/>
        <w:t>• Espaço físico;</w:t>
      </w:r>
      <w:r w:rsidRPr="007172B6">
        <w:rPr>
          <w:rFonts w:ascii="Verdana" w:hAnsi="Verdana" w:cs="Arial"/>
          <w:color w:val="000000"/>
        </w:rPr>
        <w:br/>
        <w:t>• Apoio administrativo. </w:t>
      </w:r>
      <w:r w:rsidRPr="007172B6">
        <w:rPr>
          <w:rFonts w:ascii="Verdana" w:hAnsi="Verdana" w:cs="Arial"/>
          <w:color w:val="000000"/>
        </w:rPr>
        <w:br/>
      </w:r>
      <w:r w:rsidRPr="007172B6">
        <w:rPr>
          <w:rFonts w:ascii="Verdana" w:hAnsi="Verdana" w:cs="Arial"/>
          <w:color w:val="000000"/>
        </w:rPr>
        <w:br/>
      </w:r>
      <w:r>
        <w:rPr>
          <w:rFonts w:ascii="Verdana" w:hAnsi="Verdana" w:cs="Arial"/>
          <w:b/>
          <w:color w:val="000000"/>
        </w:rPr>
        <w:t>5.3.3</w:t>
      </w:r>
      <w:r w:rsidRPr="007172B6">
        <w:rPr>
          <w:rFonts w:ascii="Verdana" w:hAnsi="Verdana" w:cs="Arial"/>
          <w:b/>
          <w:color w:val="000000"/>
        </w:rPr>
        <w:t>. Consolidação.</w:t>
      </w:r>
      <w:r w:rsidRPr="007172B6">
        <w:rPr>
          <w:rFonts w:ascii="Verdana" w:hAnsi="Verdana" w:cs="Arial"/>
          <w:b/>
          <w:color w:val="000000"/>
        </w:rPr>
        <w:br/>
      </w:r>
      <w:r w:rsidRPr="007172B6">
        <w:rPr>
          <w:rFonts w:ascii="Verdana" w:hAnsi="Verdana" w:cs="Arial"/>
          <w:color w:val="000000"/>
        </w:rPr>
        <w:t>Fase em que o empreendedor deve se ater ao fortalecimento econômico da empresa, visando sua transferência para instalações próprias definitivas. Observe os itens que seguem:</w:t>
      </w:r>
      <w:r w:rsidRPr="007172B6">
        <w:rPr>
          <w:rFonts w:ascii="Verdana" w:hAnsi="Verdana" w:cs="Arial"/>
          <w:color w:val="000000"/>
        </w:rPr>
        <w:br/>
        <w:t>• Instalações laboratoriais;</w:t>
      </w:r>
      <w:r w:rsidRPr="007172B6">
        <w:rPr>
          <w:rFonts w:ascii="Verdana" w:hAnsi="Verdana" w:cs="Arial"/>
          <w:color w:val="000000"/>
        </w:rPr>
        <w:br/>
        <w:t>• Recursos humanos;</w:t>
      </w:r>
      <w:r w:rsidRPr="007172B6">
        <w:rPr>
          <w:rFonts w:ascii="Verdana" w:hAnsi="Verdana" w:cs="Arial"/>
          <w:color w:val="000000"/>
        </w:rPr>
        <w:br/>
        <w:t>• Produtos em desenvolvimento;</w:t>
      </w:r>
      <w:r w:rsidRPr="007172B6">
        <w:rPr>
          <w:rFonts w:ascii="Verdana" w:hAnsi="Verdana" w:cs="Arial"/>
          <w:color w:val="000000"/>
        </w:rPr>
        <w:br/>
        <w:t>• Treinamento R. H.;</w:t>
      </w:r>
      <w:r w:rsidRPr="007172B6">
        <w:rPr>
          <w:rFonts w:ascii="Verdana" w:hAnsi="Verdana" w:cs="Arial"/>
          <w:color w:val="000000"/>
        </w:rPr>
        <w:br/>
        <w:t>• Aperfeiçoamento do produto;</w:t>
      </w:r>
      <w:r w:rsidRPr="007172B6">
        <w:rPr>
          <w:rFonts w:ascii="Verdana" w:hAnsi="Verdana" w:cs="Arial"/>
          <w:color w:val="000000"/>
        </w:rPr>
        <w:br/>
        <w:t>• Inovação do processo produtivo;</w:t>
      </w:r>
      <w:r w:rsidRPr="007172B6">
        <w:rPr>
          <w:rFonts w:ascii="Verdana" w:hAnsi="Verdana" w:cs="Arial"/>
          <w:color w:val="000000"/>
        </w:rPr>
        <w:br/>
        <w:t>• Novos clientes e consolidação dos atuais;</w:t>
      </w:r>
      <w:r w:rsidRPr="007172B6">
        <w:rPr>
          <w:rFonts w:ascii="Verdana" w:hAnsi="Verdana" w:cs="Arial"/>
          <w:color w:val="000000"/>
        </w:rPr>
        <w:br/>
        <w:t>• Necessidades de capital e fontes de recursos humanos;</w:t>
      </w:r>
      <w:r w:rsidRPr="007172B6">
        <w:rPr>
          <w:rFonts w:ascii="Verdana" w:hAnsi="Verdana" w:cs="Arial"/>
          <w:color w:val="000000"/>
        </w:rPr>
        <w:br/>
        <w:t>• Revisão da estratégia de comercialização;</w:t>
      </w:r>
      <w:r w:rsidRPr="007172B6">
        <w:rPr>
          <w:rFonts w:ascii="Verdana" w:hAnsi="Verdana" w:cs="Arial"/>
          <w:color w:val="000000"/>
        </w:rPr>
        <w:br/>
        <w:t>• Capitalização do empreendimento;</w:t>
      </w:r>
      <w:r w:rsidRPr="007172B6">
        <w:rPr>
          <w:rFonts w:ascii="Verdana" w:hAnsi="Verdana" w:cs="Arial"/>
          <w:color w:val="000000"/>
        </w:rPr>
        <w:br/>
        <w:t>• Apoio administrativo;</w:t>
      </w:r>
      <w:r w:rsidRPr="007172B6">
        <w:rPr>
          <w:rFonts w:ascii="Verdana" w:hAnsi="Verdana" w:cs="Arial"/>
          <w:color w:val="000000"/>
        </w:rPr>
        <w:br/>
        <w:t>• Projeto de instalações próprias;</w:t>
      </w:r>
      <w:r w:rsidRPr="007172B6">
        <w:rPr>
          <w:rFonts w:ascii="Verdana" w:hAnsi="Verdana" w:cs="Arial"/>
          <w:color w:val="000000"/>
        </w:rPr>
        <w:br/>
        <w:t>• Imobilização (terreno).</w:t>
      </w:r>
      <w:r w:rsidRPr="007172B6">
        <w:rPr>
          <w:rFonts w:ascii="Verdana" w:hAnsi="Verdana" w:cs="Arial"/>
          <w:color w:val="000000"/>
        </w:rPr>
        <w:br/>
      </w:r>
      <w:r w:rsidRPr="007172B6">
        <w:rPr>
          <w:rFonts w:ascii="Verdana" w:hAnsi="Verdana" w:cs="Arial"/>
          <w:color w:val="000000"/>
        </w:rPr>
        <w:br/>
      </w:r>
      <w:r>
        <w:rPr>
          <w:rFonts w:ascii="Verdana" w:hAnsi="Verdana" w:cs="Arial"/>
          <w:b/>
          <w:color w:val="000000"/>
        </w:rPr>
        <w:t>5.3.4</w:t>
      </w:r>
      <w:r w:rsidRPr="007172B6">
        <w:rPr>
          <w:rFonts w:ascii="Verdana" w:hAnsi="Verdana" w:cs="Arial"/>
          <w:b/>
          <w:color w:val="000000"/>
        </w:rPr>
        <w:t>. Liberação:</w:t>
      </w:r>
      <w:r w:rsidRPr="007172B6">
        <w:rPr>
          <w:rFonts w:ascii="Verdana" w:hAnsi="Verdana" w:cs="Arial"/>
          <w:b/>
          <w:color w:val="000000"/>
        </w:rPr>
        <w:br/>
      </w:r>
      <w:r w:rsidRPr="007172B6">
        <w:rPr>
          <w:rFonts w:ascii="Verdana" w:hAnsi="Verdana" w:cs="Arial"/>
          <w:color w:val="000000"/>
        </w:rPr>
        <w:t xml:space="preserve">Fase em que a empresa deve estar apta para a transferência em definitivo para suas instalações próprias. Nesta fase, ao invés de obter subsídios, passa a pagar sobretaxas. Também, o empreendedor deve concentrar-se </w:t>
      </w:r>
      <w:r w:rsidRPr="007172B6">
        <w:rPr>
          <w:rFonts w:ascii="Verdana" w:hAnsi="Verdana" w:cs="Arial"/>
          <w:color w:val="000000"/>
        </w:rPr>
        <w:lastRenderedPageBreak/>
        <w:t>nas atividades eventualmente não completadas nas fases anteriores e transferir em seguida a sua empresa.</w:t>
      </w:r>
    </w:p>
    <w:p w:rsidR="00172E61" w:rsidRPr="007172B6" w:rsidRDefault="00172E61" w:rsidP="00FB5126">
      <w:pPr>
        <w:autoSpaceDE w:val="0"/>
        <w:autoSpaceDN w:val="0"/>
        <w:adjustRightInd w:val="0"/>
        <w:spacing w:line="360" w:lineRule="auto"/>
        <w:rPr>
          <w:rFonts w:ascii="Verdana" w:hAnsi="Verdana" w:cs="Arial"/>
          <w:color w:val="000000"/>
        </w:rPr>
      </w:pPr>
    </w:p>
    <w:p w:rsidR="00172E61" w:rsidRPr="007172B6" w:rsidRDefault="00172E61" w:rsidP="00FB5126">
      <w:pPr>
        <w:autoSpaceDE w:val="0"/>
        <w:autoSpaceDN w:val="0"/>
        <w:adjustRightInd w:val="0"/>
        <w:spacing w:line="360" w:lineRule="auto"/>
        <w:rPr>
          <w:rFonts w:ascii="Verdana" w:hAnsi="Verdana" w:cs="Verdana"/>
          <w:color w:val="000000"/>
        </w:rPr>
      </w:pPr>
      <w:r w:rsidRPr="007172B6">
        <w:rPr>
          <w:rFonts w:ascii="Verdana" w:hAnsi="Verdana" w:cs="Verdana"/>
          <w:b/>
          <w:color w:val="000000"/>
        </w:rPr>
        <w:t>5.4 – Qualificação da necessidades de aperfeiçoamento em gestão</w:t>
      </w:r>
      <w:r w:rsidRPr="007172B6">
        <w:rPr>
          <w:rFonts w:ascii="Verdana" w:hAnsi="Verdana" w:cs="Verdana"/>
          <w:color w:val="000000"/>
        </w:rPr>
        <w:t xml:space="preserve"> ( Das áreas abaixo, selecione qual(is) possui(em) maior necessidades de apoio:)</w:t>
      </w:r>
    </w:p>
    <w:p w:rsidR="00172E61" w:rsidRPr="007172B6" w:rsidRDefault="00172E61" w:rsidP="00FB5126">
      <w:pPr>
        <w:autoSpaceDE w:val="0"/>
        <w:autoSpaceDN w:val="0"/>
        <w:adjustRightInd w:val="0"/>
        <w:spacing w:line="360" w:lineRule="auto"/>
        <w:rPr>
          <w:rFonts w:ascii="Verdana" w:hAnsi="Verdana" w:cs="Arial"/>
          <w:color w:val="000000"/>
        </w:rPr>
      </w:pPr>
      <w:r w:rsidRPr="007172B6">
        <w:rPr>
          <w:rFonts w:ascii="Verdana" w:hAnsi="Verdana" w:cs="Arial"/>
          <w:color w:val="000000"/>
        </w:rPr>
        <w:t>(  ) Administrativa - Financeira</w:t>
      </w:r>
      <w:r w:rsidRPr="007172B6">
        <w:rPr>
          <w:rFonts w:ascii="Verdana" w:hAnsi="Verdana" w:cs="Arial"/>
          <w:color w:val="000000"/>
        </w:rPr>
        <w:tab/>
      </w:r>
    </w:p>
    <w:p w:rsidR="00172E61" w:rsidRPr="007172B6" w:rsidRDefault="00172E61" w:rsidP="00FB5126">
      <w:pPr>
        <w:autoSpaceDE w:val="0"/>
        <w:autoSpaceDN w:val="0"/>
        <w:adjustRightInd w:val="0"/>
        <w:spacing w:line="360" w:lineRule="auto"/>
        <w:rPr>
          <w:rFonts w:ascii="Verdana" w:hAnsi="Verdana" w:cs="Arial"/>
          <w:color w:val="000000"/>
        </w:rPr>
      </w:pPr>
      <w:r w:rsidRPr="007172B6">
        <w:rPr>
          <w:rFonts w:ascii="Verdana" w:hAnsi="Verdana" w:cs="Arial"/>
          <w:color w:val="000000"/>
        </w:rPr>
        <w:t xml:space="preserve">(  ) Estratégia,tática e inovação  </w:t>
      </w:r>
    </w:p>
    <w:p w:rsidR="00172E61" w:rsidRPr="007172B6" w:rsidRDefault="00172E61" w:rsidP="00FB5126">
      <w:pPr>
        <w:autoSpaceDE w:val="0"/>
        <w:autoSpaceDN w:val="0"/>
        <w:adjustRightInd w:val="0"/>
        <w:spacing w:line="360" w:lineRule="auto"/>
        <w:rPr>
          <w:rFonts w:ascii="Verdana" w:hAnsi="Verdana" w:cs="Arial"/>
          <w:color w:val="000000"/>
        </w:rPr>
      </w:pPr>
      <w:r w:rsidRPr="007172B6">
        <w:rPr>
          <w:rFonts w:ascii="Verdana" w:hAnsi="Verdana" w:cs="Arial"/>
          <w:color w:val="000000"/>
        </w:rPr>
        <w:t xml:space="preserve">(  ) Marketing e Plano Comercial </w:t>
      </w:r>
    </w:p>
    <w:p w:rsidR="00172E61" w:rsidRPr="007172B6" w:rsidRDefault="00172E61" w:rsidP="00FB5126">
      <w:pPr>
        <w:autoSpaceDE w:val="0"/>
        <w:autoSpaceDN w:val="0"/>
        <w:adjustRightInd w:val="0"/>
        <w:spacing w:line="360" w:lineRule="auto"/>
        <w:rPr>
          <w:rFonts w:ascii="Verdana" w:hAnsi="Verdana" w:cs="Arial"/>
          <w:color w:val="000000"/>
        </w:rPr>
      </w:pPr>
      <w:r w:rsidRPr="007172B6">
        <w:rPr>
          <w:rFonts w:ascii="Verdana" w:hAnsi="Verdana" w:cs="Arial"/>
          <w:color w:val="000000"/>
        </w:rPr>
        <w:t xml:space="preserve">(  ) Assessoria de imprensa, comunicação e marketing digital     </w:t>
      </w:r>
    </w:p>
    <w:p w:rsidR="00172E61" w:rsidRPr="007172B6" w:rsidRDefault="00172E61" w:rsidP="00FB5126">
      <w:pPr>
        <w:autoSpaceDE w:val="0"/>
        <w:autoSpaceDN w:val="0"/>
        <w:adjustRightInd w:val="0"/>
        <w:spacing w:line="360" w:lineRule="auto"/>
        <w:rPr>
          <w:rFonts w:ascii="Verdana" w:hAnsi="Verdana" w:cs="Arial"/>
          <w:color w:val="000000"/>
        </w:rPr>
      </w:pPr>
      <w:r w:rsidRPr="007172B6">
        <w:rPr>
          <w:rFonts w:ascii="Verdana" w:hAnsi="Verdana" w:cs="Arial"/>
          <w:color w:val="000000"/>
        </w:rPr>
        <w:t xml:space="preserve">(  ) Contábil   </w:t>
      </w:r>
    </w:p>
    <w:p w:rsidR="00172E61" w:rsidRPr="007172B6" w:rsidRDefault="00172E61" w:rsidP="00FB5126">
      <w:pPr>
        <w:autoSpaceDE w:val="0"/>
        <w:autoSpaceDN w:val="0"/>
        <w:adjustRightInd w:val="0"/>
        <w:spacing w:line="360" w:lineRule="auto"/>
        <w:rPr>
          <w:rFonts w:ascii="Verdana" w:hAnsi="Verdana" w:cs="Arial"/>
          <w:color w:val="000000"/>
        </w:rPr>
      </w:pPr>
      <w:r w:rsidRPr="007172B6">
        <w:rPr>
          <w:rFonts w:ascii="Verdana" w:hAnsi="Verdana" w:cs="Arial"/>
          <w:color w:val="000000"/>
        </w:rPr>
        <w:t>(  ) Plano de Negócios</w:t>
      </w:r>
    </w:p>
    <w:p w:rsidR="00172E61" w:rsidRPr="007172B6" w:rsidRDefault="00172E61" w:rsidP="00FB5126">
      <w:pPr>
        <w:autoSpaceDE w:val="0"/>
        <w:autoSpaceDN w:val="0"/>
        <w:adjustRightInd w:val="0"/>
        <w:spacing w:line="360" w:lineRule="auto"/>
        <w:rPr>
          <w:rFonts w:ascii="Verdana" w:hAnsi="Verdana" w:cs="Arial"/>
          <w:color w:val="000000"/>
        </w:rPr>
      </w:pPr>
      <w:r w:rsidRPr="007172B6">
        <w:rPr>
          <w:rFonts w:ascii="Verdana" w:hAnsi="Verdana" w:cs="Arial"/>
          <w:color w:val="000000"/>
        </w:rPr>
        <w:t>(  ) Visão Empresarial</w:t>
      </w:r>
    </w:p>
    <w:p w:rsidR="00172E61" w:rsidRPr="007172B6" w:rsidRDefault="00172E61" w:rsidP="00FB5126">
      <w:pPr>
        <w:autoSpaceDE w:val="0"/>
        <w:autoSpaceDN w:val="0"/>
        <w:adjustRightInd w:val="0"/>
        <w:spacing w:line="360" w:lineRule="auto"/>
        <w:rPr>
          <w:rFonts w:ascii="Verdana" w:hAnsi="Verdana" w:cs="Arial"/>
          <w:color w:val="000000"/>
        </w:rPr>
      </w:pPr>
      <w:r w:rsidRPr="007172B6">
        <w:rPr>
          <w:rFonts w:ascii="Verdana" w:hAnsi="Verdana" w:cs="Arial"/>
          <w:color w:val="000000"/>
        </w:rPr>
        <w:t>(  ) Jurídica</w:t>
      </w:r>
    </w:p>
    <w:p w:rsidR="00172E61" w:rsidRPr="007172B6" w:rsidRDefault="00172E61" w:rsidP="00FB5126">
      <w:pPr>
        <w:autoSpaceDE w:val="0"/>
        <w:autoSpaceDN w:val="0"/>
        <w:adjustRightInd w:val="0"/>
        <w:spacing w:line="360" w:lineRule="auto"/>
        <w:rPr>
          <w:rFonts w:ascii="Verdana" w:hAnsi="Verdana" w:cs="Arial"/>
          <w:color w:val="000000"/>
        </w:rPr>
      </w:pPr>
      <w:r w:rsidRPr="007172B6">
        <w:rPr>
          <w:rFonts w:ascii="Verdana" w:hAnsi="Verdana" w:cs="Arial"/>
          <w:color w:val="000000"/>
        </w:rPr>
        <w:t>(  ) Coaching</w:t>
      </w:r>
    </w:p>
    <w:p w:rsidR="00172E61" w:rsidRPr="007172B6" w:rsidRDefault="00172E61" w:rsidP="00FB5126">
      <w:pPr>
        <w:autoSpaceDE w:val="0"/>
        <w:autoSpaceDN w:val="0"/>
        <w:adjustRightInd w:val="0"/>
        <w:spacing w:line="360" w:lineRule="auto"/>
        <w:rPr>
          <w:rFonts w:ascii="Verdana" w:hAnsi="Verdana" w:cs="Arial"/>
          <w:color w:val="000000"/>
        </w:rPr>
      </w:pPr>
      <w:r w:rsidRPr="007172B6">
        <w:rPr>
          <w:rFonts w:ascii="Verdana" w:hAnsi="Verdana" w:cs="Arial"/>
          <w:color w:val="000000"/>
        </w:rPr>
        <w:t>(  ) Recursos Humanos</w:t>
      </w:r>
    </w:p>
    <w:p w:rsidR="00172E61" w:rsidRPr="007172B6" w:rsidRDefault="00172E61" w:rsidP="00FB5126">
      <w:pPr>
        <w:autoSpaceDE w:val="0"/>
        <w:autoSpaceDN w:val="0"/>
        <w:adjustRightInd w:val="0"/>
        <w:spacing w:line="360" w:lineRule="auto"/>
        <w:rPr>
          <w:rFonts w:ascii="Verdana" w:hAnsi="Verdana" w:cs="Arial"/>
          <w:color w:val="000000"/>
        </w:rPr>
      </w:pPr>
      <w:r w:rsidRPr="007172B6">
        <w:rPr>
          <w:rFonts w:ascii="Verdana" w:hAnsi="Verdana" w:cs="Arial"/>
          <w:color w:val="000000"/>
        </w:rPr>
        <w:t>(  ) Propriedade Intelectual</w:t>
      </w:r>
    </w:p>
    <w:p w:rsidR="00172E61" w:rsidRPr="007172B6" w:rsidRDefault="00172E61" w:rsidP="00FB5126">
      <w:pPr>
        <w:autoSpaceDE w:val="0"/>
        <w:autoSpaceDN w:val="0"/>
        <w:adjustRightInd w:val="0"/>
        <w:spacing w:line="360" w:lineRule="auto"/>
        <w:rPr>
          <w:rFonts w:ascii="Verdana" w:hAnsi="Verdana" w:cs="Arial"/>
          <w:color w:val="000000"/>
        </w:rPr>
      </w:pPr>
      <w:r w:rsidRPr="007172B6">
        <w:rPr>
          <w:rFonts w:ascii="Verdana" w:hAnsi="Verdana" w:cs="Arial"/>
          <w:color w:val="000000"/>
        </w:rPr>
        <w:t>(  ) Tecnologia</w:t>
      </w:r>
    </w:p>
    <w:p w:rsidR="00172E61" w:rsidRPr="007172B6" w:rsidRDefault="00172E61" w:rsidP="00FB5126">
      <w:pPr>
        <w:autoSpaceDE w:val="0"/>
        <w:autoSpaceDN w:val="0"/>
        <w:adjustRightInd w:val="0"/>
        <w:spacing w:line="360" w:lineRule="auto"/>
        <w:rPr>
          <w:rFonts w:ascii="Verdana" w:hAnsi="Verdana" w:cs="Arial"/>
          <w:color w:val="000000"/>
        </w:rPr>
      </w:pPr>
      <w:r w:rsidRPr="007172B6">
        <w:rPr>
          <w:rFonts w:ascii="Verdana" w:hAnsi="Verdana" w:cs="Arial"/>
          <w:color w:val="000000"/>
        </w:rPr>
        <w:t>(  ) Outra (s):______________________</w:t>
      </w:r>
    </w:p>
    <w:p w:rsidR="00172E61" w:rsidRPr="007172B6" w:rsidRDefault="00172E61" w:rsidP="00FB5126">
      <w:pPr>
        <w:autoSpaceDE w:val="0"/>
        <w:autoSpaceDN w:val="0"/>
        <w:adjustRightInd w:val="0"/>
        <w:spacing w:line="360" w:lineRule="auto"/>
        <w:jc w:val="both"/>
        <w:rPr>
          <w:rFonts w:ascii="Verdana" w:hAnsi="Verdana" w:cs="Verdana"/>
          <w:b/>
          <w:bCs/>
          <w:color w:val="000000"/>
        </w:rPr>
      </w:pPr>
      <w:r w:rsidRPr="007172B6">
        <w:rPr>
          <w:rFonts w:ascii="Verdana" w:hAnsi="Verdana" w:cs="Verdana"/>
          <w:b/>
          <w:bCs/>
          <w:color w:val="000000"/>
        </w:rPr>
        <w:t>Qual a expectativa de apoio do Centro de Inovação com relação à este tópico?</w:t>
      </w:r>
    </w:p>
    <w:p w:rsidR="00172E61" w:rsidRDefault="00172E61" w:rsidP="00FB5126">
      <w:pPr>
        <w:autoSpaceDE w:val="0"/>
        <w:autoSpaceDN w:val="0"/>
        <w:adjustRightInd w:val="0"/>
        <w:spacing w:line="360" w:lineRule="auto"/>
        <w:rPr>
          <w:rFonts w:ascii="Verdana" w:hAnsi="Verdana" w:cs="Verdana"/>
          <w:b/>
          <w:bCs/>
          <w:color w:val="000000"/>
        </w:rPr>
      </w:pPr>
    </w:p>
    <w:p w:rsidR="00172E61" w:rsidRPr="007172B6" w:rsidRDefault="00172E61" w:rsidP="00FB5126">
      <w:pPr>
        <w:autoSpaceDE w:val="0"/>
        <w:autoSpaceDN w:val="0"/>
        <w:adjustRightInd w:val="0"/>
        <w:spacing w:line="360" w:lineRule="auto"/>
        <w:rPr>
          <w:rFonts w:ascii="Verdana" w:hAnsi="Verdana" w:cs="Verdana"/>
          <w:b/>
          <w:bCs/>
          <w:color w:val="000000"/>
        </w:rPr>
      </w:pPr>
    </w:p>
    <w:p w:rsidR="00172E61" w:rsidRPr="007172B6" w:rsidRDefault="00172E61" w:rsidP="00FB5126">
      <w:pPr>
        <w:autoSpaceDE w:val="0"/>
        <w:autoSpaceDN w:val="0"/>
        <w:adjustRightInd w:val="0"/>
        <w:spacing w:line="360" w:lineRule="auto"/>
        <w:rPr>
          <w:rFonts w:ascii="Verdana" w:hAnsi="Verdana" w:cs="Verdana"/>
          <w:b/>
          <w:bCs/>
          <w:color w:val="000000"/>
        </w:rPr>
      </w:pPr>
    </w:p>
    <w:p w:rsidR="00172E61" w:rsidRPr="007172B6" w:rsidRDefault="00172E61" w:rsidP="00FB5126">
      <w:pPr>
        <w:autoSpaceDE w:val="0"/>
        <w:autoSpaceDN w:val="0"/>
        <w:adjustRightInd w:val="0"/>
        <w:spacing w:line="360" w:lineRule="auto"/>
        <w:rPr>
          <w:rFonts w:ascii="Verdana" w:hAnsi="Verdana" w:cs="Verdana"/>
          <w:b/>
          <w:bCs/>
          <w:color w:val="000000"/>
        </w:rPr>
      </w:pPr>
    </w:p>
    <w:p w:rsidR="00172E61" w:rsidRPr="007172B6" w:rsidRDefault="00172E61" w:rsidP="00FB5126">
      <w:pPr>
        <w:autoSpaceDE w:val="0"/>
        <w:autoSpaceDN w:val="0"/>
        <w:adjustRightInd w:val="0"/>
        <w:spacing w:line="360" w:lineRule="auto"/>
        <w:rPr>
          <w:rFonts w:ascii="Verdana" w:hAnsi="Verdana" w:cs="Verdana"/>
          <w:b/>
          <w:bCs/>
          <w:color w:val="000000"/>
        </w:rPr>
      </w:pPr>
      <w:r w:rsidRPr="007172B6">
        <w:rPr>
          <w:rFonts w:ascii="Verdana" w:hAnsi="Verdana" w:cs="Verdana"/>
          <w:b/>
          <w:bCs/>
          <w:color w:val="000000"/>
        </w:rPr>
        <w:lastRenderedPageBreak/>
        <w:t>CONSIDERAÇÕES FINAIS</w:t>
      </w:r>
    </w:p>
    <w:p w:rsidR="00172E61" w:rsidRPr="007172B6" w:rsidRDefault="00172E61" w:rsidP="00FB5126">
      <w:pPr>
        <w:autoSpaceDE w:val="0"/>
        <w:autoSpaceDN w:val="0"/>
        <w:adjustRightInd w:val="0"/>
        <w:spacing w:line="360" w:lineRule="auto"/>
        <w:rPr>
          <w:rFonts w:ascii="Verdana" w:hAnsi="Verdana" w:cs="Verdana"/>
          <w:b/>
          <w:bCs/>
          <w:color w:val="000000"/>
        </w:rPr>
      </w:pPr>
    </w:p>
    <w:p w:rsidR="00172E61" w:rsidRPr="007172B6" w:rsidRDefault="00172E61" w:rsidP="00FB5126">
      <w:pPr>
        <w:autoSpaceDE w:val="0"/>
        <w:autoSpaceDN w:val="0"/>
        <w:adjustRightInd w:val="0"/>
        <w:spacing w:line="360" w:lineRule="auto"/>
        <w:rPr>
          <w:rFonts w:ascii="Verdana" w:hAnsi="Verdana" w:cs="Verdana"/>
          <w:color w:val="000000"/>
        </w:rPr>
      </w:pPr>
      <w:r w:rsidRPr="007172B6">
        <w:rPr>
          <w:rFonts w:ascii="Verdana" w:hAnsi="Verdana" w:cs="Verdana"/>
          <w:b/>
          <w:bCs/>
          <w:color w:val="000000"/>
        </w:rPr>
        <w:t xml:space="preserve">MOTIVAÇÕES </w:t>
      </w:r>
    </w:p>
    <w:p w:rsidR="00172E61" w:rsidRPr="007172B6" w:rsidRDefault="00172E61" w:rsidP="00FB5126">
      <w:pPr>
        <w:autoSpaceDE w:val="0"/>
        <w:autoSpaceDN w:val="0"/>
        <w:adjustRightInd w:val="0"/>
        <w:spacing w:line="360" w:lineRule="auto"/>
        <w:rPr>
          <w:rFonts w:ascii="Verdana" w:hAnsi="Verdana" w:cs="Verdana"/>
          <w:color w:val="000000"/>
        </w:rPr>
      </w:pPr>
    </w:p>
    <w:p w:rsidR="00172E61" w:rsidRPr="007172B6" w:rsidRDefault="00172E61" w:rsidP="00FB5126">
      <w:pPr>
        <w:autoSpaceDE w:val="0"/>
        <w:autoSpaceDN w:val="0"/>
        <w:adjustRightInd w:val="0"/>
        <w:spacing w:line="360" w:lineRule="auto"/>
        <w:rPr>
          <w:rFonts w:ascii="Verdana" w:hAnsi="Verdana" w:cs="Verdana"/>
          <w:color w:val="000000"/>
        </w:rPr>
      </w:pPr>
      <w:r w:rsidRPr="007172B6">
        <w:rPr>
          <w:rFonts w:ascii="Verdana" w:hAnsi="Verdana" w:cs="Verdana"/>
          <w:color w:val="000000"/>
        </w:rPr>
        <w:t xml:space="preserve">Comente sobre a sua motivação em empreender. Qual a sua expectativa com o a Incubadora do Centro de Inovação? O que você espera do processo de incubação? </w:t>
      </w:r>
    </w:p>
    <w:p w:rsidR="00172E61" w:rsidRPr="007172B6" w:rsidRDefault="00172E61" w:rsidP="00FB5126">
      <w:pPr>
        <w:autoSpaceDE w:val="0"/>
        <w:autoSpaceDN w:val="0"/>
        <w:adjustRightInd w:val="0"/>
        <w:spacing w:line="360" w:lineRule="auto"/>
        <w:rPr>
          <w:rFonts w:ascii="Verdana" w:hAnsi="Verdana" w:cs="Verdana"/>
          <w:color w:val="000000"/>
        </w:rPr>
      </w:pPr>
    </w:p>
    <w:p w:rsidR="00172E61" w:rsidRPr="007172B6" w:rsidRDefault="00172E61" w:rsidP="00FB5126">
      <w:pPr>
        <w:autoSpaceDE w:val="0"/>
        <w:autoSpaceDN w:val="0"/>
        <w:adjustRightInd w:val="0"/>
        <w:spacing w:line="360" w:lineRule="auto"/>
        <w:rPr>
          <w:rFonts w:ascii="Verdana" w:hAnsi="Verdana" w:cs="Verdana"/>
          <w:color w:val="000000"/>
        </w:rPr>
      </w:pPr>
      <w:r w:rsidRPr="007172B6">
        <w:rPr>
          <w:rFonts w:ascii="Verdana" w:hAnsi="Verdana" w:cs="Verdana"/>
          <w:color w:val="000000"/>
        </w:rPr>
        <w:t xml:space="preserve">(máximo 10 linhas) </w:t>
      </w:r>
    </w:p>
    <w:p w:rsidR="00172E61" w:rsidRPr="007172B6" w:rsidRDefault="00172E61" w:rsidP="00FB5126">
      <w:pPr>
        <w:autoSpaceDE w:val="0"/>
        <w:autoSpaceDN w:val="0"/>
        <w:adjustRightInd w:val="0"/>
        <w:spacing w:line="360" w:lineRule="auto"/>
        <w:rPr>
          <w:rFonts w:ascii="Verdana" w:hAnsi="Verdana" w:cs="Verdana"/>
          <w:color w:val="000000"/>
        </w:rPr>
      </w:pPr>
    </w:p>
    <w:p w:rsidR="00172E61" w:rsidRPr="007172B6" w:rsidRDefault="00172E61" w:rsidP="00FB5126">
      <w:pPr>
        <w:autoSpaceDE w:val="0"/>
        <w:autoSpaceDN w:val="0"/>
        <w:adjustRightInd w:val="0"/>
        <w:spacing w:line="360" w:lineRule="auto"/>
        <w:rPr>
          <w:rFonts w:ascii="Verdana" w:hAnsi="Verdana" w:cs="Verdana"/>
          <w:color w:val="000000"/>
        </w:rPr>
      </w:pPr>
      <w:r w:rsidRPr="007172B6">
        <w:rPr>
          <w:rFonts w:ascii="Verdana" w:hAnsi="Verdana" w:cs="Verdana"/>
          <w:color w:val="000000"/>
        </w:rPr>
        <w:t>Como tomou conhecimento do Edital de Seleção para o Processo de IncubaçãoInterna da  Incubadora do Centro de Inovação?</w:t>
      </w:r>
    </w:p>
    <w:p w:rsidR="00172E61" w:rsidRPr="007172B6" w:rsidRDefault="00172E61" w:rsidP="00FB5126">
      <w:pPr>
        <w:autoSpaceDE w:val="0"/>
        <w:autoSpaceDN w:val="0"/>
        <w:adjustRightInd w:val="0"/>
        <w:spacing w:line="360" w:lineRule="auto"/>
        <w:rPr>
          <w:rFonts w:ascii="Verdana" w:hAnsi="Verdana" w:cs="Arial"/>
          <w:b/>
        </w:rPr>
      </w:pPr>
    </w:p>
    <w:p w:rsidR="00172E61" w:rsidRPr="007172B6" w:rsidRDefault="00172E61" w:rsidP="00FB5126">
      <w:pPr>
        <w:autoSpaceDE w:val="0"/>
        <w:autoSpaceDN w:val="0"/>
        <w:adjustRightInd w:val="0"/>
        <w:spacing w:line="360" w:lineRule="auto"/>
        <w:rPr>
          <w:rFonts w:ascii="Verdana" w:hAnsi="Verdana" w:cs="Verdana"/>
          <w:color w:val="000000"/>
        </w:rPr>
      </w:pPr>
      <w:r w:rsidRPr="007172B6">
        <w:rPr>
          <w:rFonts w:ascii="Verdana" w:hAnsi="Verdana" w:cs="Verdana"/>
          <w:color w:val="000000"/>
        </w:rPr>
        <w:t>( ) Site do Centro de Inovação</w:t>
      </w:r>
    </w:p>
    <w:p w:rsidR="00172E61" w:rsidRPr="007172B6" w:rsidRDefault="00172E61" w:rsidP="00FB5126">
      <w:pPr>
        <w:autoSpaceDE w:val="0"/>
        <w:autoSpaceDN w:val="0"/>
        <w:adjustRightInd w:val="0"/>
        <w:spacing w:line="360" w:lineRule="auto"/>
        <w:rPr>
          <w:rFonts w:ascii="Verdana" w:hAnsi="Verdana" w:cs="Verdana"/>
          <w:color w:val="000000"/>
        </w:rPr>
      </w:pPr>
      <w:r w:rsidRPr="007172B6">
        <w:rPr>
          <w:rFonts w:ascii="Verdana" w:hAnsi="Verdana" w:cs="Verdana"/>
          <w:color w:val="000000"/>
        </w:rPr>
        <w:t>( ) Eventos de networking</w:t>
      </w:r>
    </w:p>
    <w:p w:rsidR="00172E61" w:rsidRPr="007172B6" w:rsidRDefault="00172E61" w:rsidP="00FB5126">
      <w:pPr>
        <w:autoSpaceDE w:val="0"/>
        <w:autoSpaceDN w:val="0"/>
        <w:adjustRightInd w:val="0"/>
        <w:spacing w:line="360" w:lineRule="auto"/>
        <w:rPr>
          <w:rFonts w:ascii="Verdana" w:hAnsi="Verdana" w:cs="Verdana"/>
          <w:color w:val="000000"/>
        </w:rPr>
      </w:pPr>
      <w:r w:rsidRPr="007172B6">
        <w:rPr>
          <w:rFonts w:ascii="Verdana" w:hAnsi="Verdana" w:cs="Verdana"/>
          <w:color w:val="000000"/>
        </w:rPr>
        <w:t>( ) Notícias na Mídia</w:t>
      </w:r>
    </w:p>
    <w:p w:rsidR="00172E61" w:rsidRPr="007172B6" w:rsidRDefault="00172E61" w:rsidP="00FB5126">
      <w:pPr>
        <w:autoSpaceDE w:val="0"/>
        <w:autoSpaceDN w:val="0"/>
        <w:adjustRightInd w:val="0"/>
        <w:spacing w:line="360" w:lineRule="auto"/>
        <w:rPr>
          <w:rFonts w:ascii="Verdana" w:hAnsi="Verdana" w:cs="Verdana"/>
          <w:color w:val="000000"/>
        </w:rPr>
      </w:pPr>
      <w:r w:rsidRPr="007172B6">
        <w:rPr>
          <w:rFonts w:ascii="Verdana" w:hAnsi="Verdana" w:cs="Verdana"/>
          <w:color w:val="000000"/>
        </w:rPr>
        <w:t>( ) Facebook</w:t>
      </w:r>
    </w:p>
    <w:p w:rsidR="00172E61" w:rsidRPr="007172B6" w:rsidRDefault="00172E61" w:rsidP="00FB5126">
      <w:pPr>
        <w:autoSpaceDE w:val="0"/>
        <w:autoSpaceDN w:val="0"/>
        <w:adjustRightInd w:val="0"/>
        <w:spacing w:line="360" w:lineRule="auto"/>
        <w:rPr>
          <w:rFonts w:ascii="Verdana" w:hAnsi="Verdana" w:cs="Verdana"/>
          <w:color w:val="000000"/>
        </w:rPr>
      </w:pPr>
      <w:r w:rsidRPr="007172B6">
        <w:rPr>
          <w:rFonts w:ascii="Verdana" w:hAnsi="Verdana" w:cs="Verdana"/>
          <w:color w:val="000000"/>
        </w:rPr>
        <w:t>( ) Outros Sites. Quais?____________________</w:t>
      </w:r>
    </w:p>
    <w:p w:rsidR="00172E61" w:rsidRPr="007172B6" w:rsidRDefault="00172E61" w:rsidP="00FB5126">
      <w:pPr>
        <w:autoSpaceDE w:val="0"/>
        <w:autoSpaceDN w:val="0"/>
        <w:adjustRightInd w:val="0"/>
        <w:spacing w:line="360" w:lineRule="auto"/>
        <w:rPr>
          <w:rFonts w:ascii="Verdana" w:hAnsi="Verdana" w:cs="Arial"/>
          <w:color w:val="000000"/>
        </w:rPr>
      </w:pPr>
      <w:r w:rsidRPr="007172B6">
        <w:rPr>
          <w:rFonts w:ascii="Verdana" w:hAnsi="Verdana" w:cs="Arial"/>
          <w:color w:val="000000"/>
        </w:rPr>
        <w:t>(  ) Outro. Citar: _________________________</w:t>
      </w:r>
    </w:p>
    <w:p w:rsidR="00172E61" w:rsidRDefault="00172E61" w:rsidP="00FB5126">
      <w:pPr>
        <w:autoSpaceDE w:val="0"/>
        <w:autoSpaceDN w:val="0"/>
        <w:adjustRightInd w:val="0"/>
        <w:spacing w:line="360" w:lineRule="auto"/>
        <w:jc w:val="center"/>
        <w:rPr>
          <w:rFonts w:ascii="Source Sans Pro" w:hAnsi="Source Sans Pro" w:cs="Arial"/>
          <w:b/>
        </w:rPr>
      </w:pPr>
    </w:p>
    <w:p w:rsidR="00172E61" w:rsidRDefault="00172E61" w:rsidP="00FB5126">
      <w:pPr>
        <w:autoSpaceDE w:val="0"/>
        <w:autoSpaceDN w:val="0"/>
        <w:adjustRightInd w:val="0"/>
        <w:spacing w:line="360" w:lineRule="auto"/>
        <w:jc w:val="center"/>
        <w:rPr>
          <w:rFonts w:ascii="Source Sans Pro" w:hAnsi="Source Sans Pro" w:cs="Arial"/>
          <w:b/>
        </w:rPr>
      </w:pPr>
    </w:p>
    <w:p w:rsidR="00172E61" w:rsidRDefault="00172E61" w:rsidP="00FB5126">
      <w:pPr>
        <w:autoSpaceDE w:val="0"/>
        <w:autoSpaceDN w:val="0"/>
        <w:adjustRightInd w:val="0"/>
        <w:spacing w:line="360" w:lineRule="auto"/>
        <w:jc w:val="center"/>
        <w:rPr>
          <w:rFonts w:ascii="Source Sans Pro" w:hAnsi="Source Sans Pro" w:cs="Arial"/>
          <w:b/>
        </w:rPr>
      </w:pPr>
    </w:p>
    <w:p w:rsidR="00172E61" w:rsidRDefault="00172E61" w:rsidP="00FB5126">
      <w:pPr>
        <w:autoSpaceDE w:val="0"/>
        <w:autoSpaceDN w:val="0"/>
        <w:adjustRightInd w:val="0"/>
        <w:spacing w:line="360" w:lineRule="auto"/>
        <w:jc w:val="center"/>
        <w:rPr>
          <w:rFonts w:ascii="Source Sans Pro" w:hAnsi="Source Sans Pro" w:cs="Arial"/>
          <w:b/>
        </w:rPr>
      </w:pPr>
    </w:p>
    <w:p w:rsidR="00172E61" w:rsidRDefault="00172E61" w:rsidP="00FB5126">
      <w:pPr>
        <w:autoSpaceDE w:val="0"/>
        <w:autoSpaceDN w:val="0"/>
        <w:adjustRightInd w:val="0"/>
        <w:spacing w:line="360" w:lineRule="auto"/>
        <w:jc w:val="center"/>
        <w:rPr>
          <w:rFonts w:ascii="Source Sans Pro" w:hAnsi="Source Sans Pro" w:cs="Arial"/>
          <w:b/>
        </w:rPr>
      </w:pPr>
    </w:p>
    <w:p w:rsidR="00172E61" w:rsidRPr="008F42C6" w:rsidRDefault="00172E61" w:rsidP="00FB5126">
      <w:pPr>
        <w:autoSpaceDE w:val="0"/>
        <w:autoSpaceDN w:val="0"/>
        <w:adjustRightInd w:val="0"/>
        <w:spacing w:line="360" w:lineRule="auto"/>
        <w:jc w:val="center"/>
        <w:rPr>
          <w:rFonts w:ascii="Verdana" w:hAnsi="Verdana"/>
          <w:b/>
          <w:bCs/>
          <w:sz w:val="28"/>
        </w:rPr>
      </w:pPr>
      <w:r>
        <w:rPr>
          <w:rFonts w:ascii="Source Sans Pro" w:hAnsi="Source Sans Pro" w:cs="Arial"/>
          <w:b/>
          <w:color w:val="000000"/>
        </w:rPr>
        <w:br w:type="page"/>
      </w:r>
      <w:r w:rsidRPr="008F42C6">
        <w:rPr>
          <w:rFonts w:ascii="Verdana" w:hAnsi="Verdana"/>
          <w:b/>
          <w:bCs/>
          <w:sz w:val="28"/>
        </w:rPr>
        <w:lastRenderedPageBreak/>
        <w:t>ANEXO D.</w:t>
      </w:r>
      <w:r>
        <w:rPr>
          <w:rFonts w:ascii="Verdana" w:hAnsi="Verdana"/>
          <w:b/>
          <w:bCs/>
          <w:sz w:val="28"/>
        </w:rPr>
        <w:t>I</w:t>
      </w:r>
      <w:r w:rsidRPr="008F42C6">
        <w:rPr>
          <w:rFonts w:ascii="Verdana" w:hAnsi="Verdana"/>
          <w:b/>
          <w:bCs/>
          <w:sz w:val="28"/>
        </w:rPr>
        <w:t>V</w:t>
      </w:r>
    </w:p>
    <w:p w:rsidR="00172E61" w:rsidRPr="00FC5E49" w:rsidRDefault="00172E61" w:rsidP="00FB5126">
      <w:pPr>
        <w:pStyle w:val="Default"/>
        <w:rPr>
          <w:rFonts w:ascii="Verdana" w:hAnsi="Verdana"/>
          <w:b/>
          <w:bCs/>
          <w:sz w:val="22"/>
          <w:szCs w:val="22"/>
        </w:rPr>
      </w:pPr>
      <w:r w:rsidRPr="00FC5E49">
        <w:rPr>
          <w:rFonts w:ascii="Verdana" w:hAnsi="Verdana"/>
          <w:b/>
          <w:bCs/>
          <w:sz w:val="22"/>
          <w:szCs w:val="22"/>
        </w:rPr>
        <w:t>ROTEIRO PARA O PITCH</w:t>
      </w:r>
    </w:p>
    <w:p w:rsidR="00172E61" w:rsidRPr="00FC5E49" w:rsidRDefault="00172E61" w:rsidP="00FB5126">
      <w:pPr>
        <w:pStyle w:val="Default"/>
        <w:rPr>
          <w:rFonts w:ascii="Verdana" w:hAnsi="Verdana"/>
          <w:sz w:val="22"/>
          <w:szCs w:val="22"/>
        </w:rPr>
      </w:pPr>
    </w:p>
    <w:p w:rsidR="00172E61" w:rsidRPr="00FC5E49" w:rsidRDefault="00172E61" w:rsidP="00FB5126">
      <w:pPr>
        <w:pStyle w:val="Default"/>
        <w:spacing w:line="360" w:lineRule="auto"/>
        <w:jc w:val="both"/>
        <w:rPr>
          <w:rFonts w:ascii="Verdana" w:hAnsi="Verdana"/>
          <w:sz w:val="22"/>
          <w:szCs w:val="22"/>
        </w:rPr>
      </w:pPr>
      <w:r w:rsidRPr="00FC5E49">
        <w:rPr>
          <w:rFonts w:ascii="Verdana" w:hAnsi="Verdana"/>
          <w:sz w:val="22"/>
          <w:szCs w:val="22"/>
        </w:rPr>
        <w:t xml:space="preserve">O ElevatorPitch com a apresentação do empreendimento deverá ter no máximo três minutos (3’) de duração e poderá ser publicado nas plataformas de carregamento e compartilhamento de vídeos </w:t>
      </w:r>
      <w:r w:rsidRPr="00FC5E49">
        <w:rPr>
          <w:rFonts w:ascii="Verdana" w:hAnsi="Verdana"/>
          <w:i/>
          <w:iCs/>
          <w:sz w:val="22"/>
          <w:szCs w:val="22"/>
        </w:rPr>
        <w:t>Youtube</w:t>
      </w:r>
      <w:r w:rsidRPr="00FC5E49">
        <w:rPr>
          <w:rFonts w:ascii="Verdana" w:hAnsi="Verdana"/>
          <w:sz w:val="22"/>
          <w:szCs w:val="22"/>
        </w:rPr>
        <w:t xml:space="preserve">ou </w:t>
      </w:r>
      <w:r w:rsidRPr="00FC5E49">
        <w:rPr>
          <w:rFonts w:ascii="Verdana" w:hAnsi="Verdana"/>
          <w:i/>
          <w:iCs/>
          <w:sz w:val="22"/>
          <w:szCs w:val="22"/>
        </w:rPr>
        <w:t>Vímeo</w:t>
      </w:r>
      <w:r w:rsidRPr="00FC5E49">
        <w:rPr>
          <w:rFonts w:ascii="Verdana" w:hAnsi="Verdana"/>
          <w:sz w:val="22"/>
          <w:szCs w:val="22"/>
        </w:rPr>
        <w:t xml:space="preserve">. </w:t>
      </w:r>
    </w:p>
    <w:p w:rsidR="00172E61" w:rsidRPr="00FC5E49" w:rsidRDefault="00172E61" w:rsidP="00FB5126">
      <w:pPr>
        <w:pStyle w:val="Default"/>
        <w:spacing w:line="360" w:lineRule="auto"/>
        <w:jc w:val="both"/>
        <w:rPr>
          <w:rFonts w:ascii="Verdana" w:hAnsi="Verdana"/>
          <w:sz w:val="22"/>
          <w:szCs w:val="22"/>
        </w:rPr>
      </w:pPr>
      <w:r w:rsidRPr="00FC5E49">
        <w:rPr>
          <w:rFonts w:ascii="Verdana" w:hAnsi="Verdana"/>
          <w:sz w:val="22"/>
          <w:szCs w:val="22"/>
        </w:rPr>
        <w:t xml:space="preserve">Lembrando que o link do vídeo deverá ser informado na ficha de inscrição em um campo específico e estar </w:t>
      </w:r>
      <w:r w:rsidRPr="00FC5E49">
        <w:rPr>
          <w:rFonts w:ascii="Verdana" w:hAnsi="Verdana"/>
          <w:b/>
          <w:bCs/>
          <w:sz w:val="22"/>
          <w:szCs w:val="22"/>
        </w:rPr>
        <w:t xml:space="preserve">ativo </w:t>
      </w:r>
      <w:r w:rsidRPr="00FC5E49">
        <w:rPr>
          <w:rFonts w:ascii="Verdana" w:hAnsi="Verdana"/>
          <w:sz w:val="22"/>
          <w:szCs w:val="22"/>
        </w:rPr>
        <w:t xml:space="preserve">durante todo o processo seletivo. Caso haja algum problema e o vídeo não consiga ser acessado, a Incubadora do Centro de Inovação não se responsabilizará por problemas de acesso e/ou publicação do vídeo na plataforma escolhida ocasionando a desclassificação do candidato. </w:t>
      </w:r>
    </w:p>
    <w:p w:rsidR="00172E61" w:rsidRPr="00FC5E49" w:rsidRDefault="00172E61" w:rsidP="00FB5126">
      <w:pPr>
        <w:pStyle w:val="Default"/>
        <w:spacing w:line="360" w:lineRule="auto"/>
        <w:jc w:val="both"/>
        <w:rPr>
          <w:rFonts w:ascii="Verdana" w:hAnsi="Verdana"/>
          <w:sz w:val="22"/>
          <w:szCs w:val="22"/>
        </w:rPr>
      </w:pPr>
      <w:r w:rsidRPr="00FC5E49">
        <w:rPr>
          <w:rFonts w:ascii="Verdana" w:hAnsi="Verdana"/>
          <w:sz w:val="22"/>
          <w:szCs w:val="22"/>
        </w:rPr>
        <w:t xml:space="preserve">Recomendamos para uma melhor apresentação e consequentemente uma melhor avaliação da sua proposta, alguns pontos que poderiam ser abordados. Fica a critério do candidato seguir ou não os pontos que serão citados e a utilização de recursos de edição de vídeo, desde que a apresentação seja feita de forma objetiva e fluida e que não exceda 3 (três) minutos. Qualquer conteúdo apresentado além desse tempo não será considerado para efeitos de avaliação. </w:t>
      </w:r>
    </w:p>
    <w:p w:rsidR="00172E61" w:rsidRPr="00FC5E49" w:rsidRDefault="00172E61" w:rsidP="00FB5126">
      <w:pPr>
        <w:pStyle w:val="Default"/>
        <w:spacing w:line="360" w:lineRule="auto"/>
        <w:jc w:val="both"/>
        <w:rPr>
          <w:rFonts w:ascii="Verdana" w:hAnsi="Verdana"/>
          <w:sz w:val="22"/>
          <w:szCs w:val="22"/>
        </w:rPr>
      </w:pPr>
      <w:r w:rsidRPr="00FC5E49">
        <w:rPr>
          <w:rFonts w:ascii="Verdana" w:hAnsi="Verdana"/>
          <w:sz w:val="22"/>
          <w:szCs w:val="22"/>
        </w:rPr>
        <w:t xml:space="preserve">Abaixo, seguem os pontos que poderão ser apresentados no vídeo: </w:t>
      </w:r>
    </w:p>
    <w:p w:rsidR="00172E61" w:rsidRPr="009A4733"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 xml:space="preserve">Nome do Empreendimento; </w:t>
      </w:r>
    </w:p>
    <w:p w:rsidR="00172E61" w:rsidRPr="009A4733"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Qual o problema que resolve?</w:t>
      </w:r>
    </w:p>
    <w:p w:rsidR="00172E61"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 xml:space="preserve">Quala solução que a empresa propõe para o problema? </w:t>
      </w:r>
    </w:p>
    <w:p w:rsidR="00172E61" w:rsidRPr="009A4733"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O que há de único nela e que a faz ser dificilmente copiada pelos concorrentes?  Qual a inovação tecnológica ou não tecnológica, diferenciação e agregação de valor em relação à concorrência e soluções disponíveis no mercado;</w:t>
      </w:r>
    </w:p>
    <w:p w:rsidR="00172E61" w:rsidRPr="009A4733"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Quem são os clientes potenciais do produto, serviço, processo, tecnologia desenvolvida (público alvo – Negócios, Consumidores, Governo);</w:t>
      </w:r>
    </w:p>
    <w:p w:rsidR="00172E61" w:rsidRPr="009A4733"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Qual o tamanho estimado do mercado, dos possíveis usuários da solução desenvolvida?</w:t>
      </w:r>
    </w:p>
    <w:p w:rsidR="00172E61" w:rsidRPr="009A4733"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lastRenderedPageBreak/>
        <w:t>Justificativa em participar do Processo deIncubação</w:t>
      </w:r>
      <w:r>
        <w:rPr>
          <w:rFonts w:ascii="Verdana" w:hAnsi="Verdana"/>
          <w:sz w:val="22"/>
          <w:szCs w:val="22"/>
        </w:rPr>
        <w:t xml:space="preserve"> Interna no Centro de Inovação</w:t>
      </w:r>
      <w:r w:rsidRPr="009A4733">
        <w:rPr>
          <w:rFonts w:ascii="Verdana" w:hAnsi="Verdana"/>
          <w:sz w:val="22"/>
          <w:szCs w:val="22"/>
        </w:rPr>
        <w:t xml:space="preserve">. </w:t>
      </w:r>
    </w:p>
    <w:p w:rsidR="00172E61" w:rsidRDefault="00172E61" w:rsidP="00FB5126">
      <w:pPr>
        <w:pStyle w:val="Default"/>
        <w:spacing w:after="216" w:line="360" w:lineRule="auto"/>
        <w:rPr>
          <w:rFonts w:ascii="Source Sans Pro" w:hAnsi="Source Sans Pro"/>
        </w:rPr>
      </w:pPr>
    </w:p>
    <w:p w:rsidR="00172E61" w:rsidRPr="00D91B78" w:rsidRDefault="00172E61" w:rsidP="00FB5126">
      <w:pPr>
        <w:autoSpaceDE w:val="0"/>
        <w:autoSpaceDN w:val="0"/>
        <w:adjustRightInd w:val="0"/>
        <w:spacing w:line="360" w:lineRule="auto"/>
        <w:jc w:val="center"/>
        <w:rPr>
          <w:rFonts w:ascii="Source Sans Pro" w:hAnsi="Source Sans Pro" w:cs="Arial"/>
          <w:b/>
          <w:color w:val="000000"/>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autoSpaceDE w:val="0"/>
        <w:autoSpaceDN w:val="0"/>
        <w:adjustRightInd w:val="0"/>
        <w:spacing w:line="360" w:lineRule="auto"/>
        <w:jc w:val="center"/>
        <w:rPr>
          <w:rFonts w:ascii="Verdana" w:hAnsi="Verdana" w:cs="Arial"/>
          <w:b/>
          <w:sz w:val="28"/>
        </w:rPr>
      </w:pPr>
    </w:p>
    <w:p w:rsidR="00172E61" w:rsidRPr="008F42C6" w:rsidRDefault="00172E61" w:rsidP="00FB5126">
      <w:pPr>
        <w:autoSpaceDE w:val="0"/>
        <w:autoSpaceDN w:val="0"/>
        <w:adjustRightInd w:val="0"/>
        <w:spacing w:line="360" w:lineRule="auto"/>
        <w:jc w:val="center"/>
        <w:rPr>
          <w:rFonts w:ascii="Verdana" w:hAnsi="Verdana" w:cs="Arial"/>
          <w:b/>
          <w:sz w:val="28"/>
        </w:rPr>
      </w:pPr>
      <w:r w:rsidRPr="008F42C6">
        <w:rPr>
          <w:rFonts w:ascii="Verdana" w:hAnsi="Verdana" w:cs="Arial"/>
          <w:b/>
          <w:sz w:val="28"/>
        </w:rPr>
        <w:t>ANEXO D. V</w:t>
      </w:r>
    </w:p>
    <w:p w:rsidR="00172E61" w:rsidRPr="00276039" w:rsidRDefault="00172E61" w:rsidP="00FB5126">
      <w:pPr>
        <w:autoSpaceDE w:val="0"/>
        <w:autoSpaceDN w:val="0"/>
        <w:adjustRightInd w:val="0"/>
        <w:spacing w:line="360" w:lineRule="auto"/>
        <w:jc w:val="center"/>
        <w:rPr>
          <w:rFonts w:ascii="Verdana" w:hAnsi="Verdana" w:cs="Arial"/>
          <w:b/>
        </w:rPr>
      </w:pPr>
    </w:p>
    <w:p w:rsidR="00172E61" w:rsidRPr="00276039" w:rsidRDefault="00172E61" w:rsidP="00FB5126">
      <w:pPr>
        <w:spacing w:line="360" w:lineRule="auto"/>
        <w:jc w:val="center"/>
        <w:rPr>
          <w:rFonts w:ascii="Verdana" w:hAnsi="Verdana"/>
          <w:b/>
        </w:rPr>
      </w:pPr>
      <w:r w:rsidRPr="00276039">
        <w:rPr>
          <w:rFonts w:ascii="Verdana" w:hAnsi="Verdana"/>
          <w:b/>
        </w:rPr>
        <w:t xml:space="preserve">INCUBADORA DO CENTRO DE INOVAÇÃO </w:t>
      </w:r>
    </w:p>
    <w:p w:rsidR="00172E61" w:rsidRPr="00276039" w:rsidRDefault="00172E61" w:rsidP="00FB5126">
      <w:pPr>
        <w:spacing w:line="360" w:lineRule="auto"/>
        <w:jc w:val="center"/>
        <w:rPr>
          <w:rFonts w:ascii="Verdana" w:hAnsi="Verdana"/>
          <w:b/>
        </w:rPr>
      </w:pPr>
      <w:r w:rsidRPr="00276039">
        <w:rPr>
          <w:rFonts w:ascii="Verdana" w:hAnsi="Verdana"/>
          <w:b/>
        </w:rPr>
        <w:t xml:space="preserve">TERMO DE CIÊNCIA DA ENTREGA DA SOLICITAÇÃO DO CNPJ </w:t>
      </w:r>
    </w:p>
    <w:p w:rsidR="00172E61" w:rsidRPr="00276039" w:rsidRDefault="00172E61" w:rsidP="00FB5126">
      <w:pPr>
        <w:spacing w:line="360" w:lineRule="auto"/>
        <w:jc w:val="center"/>
        <w:rPr>
          <w:rFonts w:ascii="Verdana" w:hAnsi="Verdana"/>
        </w:rPr>
      </w:pPr>
    </w:p>
    <w:p w:rsidR="00172E61" w:rsidRPr="00276039" w:rsidRDefault="00172E61" w:rsidP="00FB5126">
      <w:pPr>
        <w:spacing w:line="360" w:lineRule="auto"/>
        <w:jc w:val="both"/>
        <w:rPr>
          <w:rFonts w:ascii="Verdana" w:hAnsi="Verdana" w:cs="Arial"/>
          <w:b/>
        </w:rPr>
      </w:pPr>
      <w:r w:rsidRPr="00276039">
        <w:rPr>
          <w:rFonts w:ascii="Verdana" w:hAnsi="Verdana"/>
        </w:rPr>
        <w:t>Pelo presente instrumento as partes declaram que a empresa XXXXXX, neste ato representada por seu representante XXXXXX, portador do CPF de número XXXXXX, declara, para todos os fins a ciência do item 3</w:t>
      </w:r>
      <w:r w:rsidRPr="00276039">
        <w:rPr>
          <w:rFonts w:ascii="Verdana" w:hAnsi="Verdana"/>
          <w:b/>
        </w:rPr>
        <w:t xml:space="preserve">. DOS CANDIDATOS ELEGÍVEIS, </w:t>
      </w:r>
      <w:r w:rsidRPr="00276039">
        <w:rPr>
          <w:rFonts w:ascii="Verdana" w:hAnsi="Verdana"/>
        </w:rPr>
        <w:t xml:space="preserve">subitem 3.1.1, do edital </w:t>
      </w:r>
      <w:r w:rsidRPr="00276039">
        <w:rPr>
          <w:rFonts w:ascii="Verdana" w:hAnsi="Verdana"/>
          <w:b/>
        </w:rPr>
        <w:t xml:space="preserve">n. </w:t>
      </w:r>
      <w:r w:rsidRPr="00276039">
        <w:rPr>
          <w:rFonts w:ascii="Verdana" w:hAnsi="Verdana"/>
        </w:rPr>
        <w:t xml:space="preserve">XXXXXX de Seleção de Empresas para Incubação da Incubadora do Centro de Inovação, onde é requerido a apresentação da solicitação do CNPJ junto a Receita Federal no momento da assinatura do contrato caso o respectivo empreendimento seja selecionado, declarando ciência do prazo de </w:t>
      </w:r>
      <w:r w:rsidRPr="00276039">
        <w:rPr>
          <w:rFonts w:ascii="Verdana" w:hAnsi="Verdana"/>
          <w:b/>
        </w:rPr>
        <w:t>90 dias</w:t>
      </w:r>
      <w:r w:rsidRPr="00276039">
        <w:rPr>
          <w:rFonts w:ascii="Verdana" w:hAnsi="Verdana"/>
        </w:rPr>
        <w:t xml:space="preserve"> para a apresentação obrigatória desse comprovante e que o não cumprimento a esse item causará o descredenciamento do empreendimento do Processo de Incubação, isentando a Incubadora do Centro de Inovação de qualquer responsabilidade. </w:t>
      </w:r>
    </w:p>
    <w:p w:rsidR="00172E61" w:rsidRPr="00276039" w:rsidRDefault="00172E61" w:rsidP="00FB5126">
      <w:pPr>
        <w:spacing w:line="360" w:lineRule="auto"/>
        <w:jc w:val="both"/>
        <w:rPr>
          <w:rFonts w:ascii="Verdana" w:hAnsi="Verdana"/>
        </w:rPr>
      </w:pPr>
    </w:p>
    <w:p w:rsidR="00172E61" w:rsidRPr="00276039" w:rsidRDefault="00172E61" w:rsidP="00FB5126">
      <w:pPr>
        <w:pStyle w:val="Normal1"/>
        <w:widowControl w:val="0"/>
        <w:spacing w:before="120" w:after="120"/>
        <w:jc w:val="both"/>
        <w:rPr>
          <w:rFonts w:ascii="Verdana" w:hAnsi="Verdana"/>
          <w:color w:val="auto"/>
        </w:rPr>
      </w:pPr>
      <w:r w:rsidRPr="00276039">
        <w:rPr>
          <w:rFonts w:ascii="Verdana" w:hAnsi="Verdana"/>
          <w:color w:val="auto"/>
        </w:rPr>
        <w:t xml:space="preserve">Sendo o que tinha para o momento, </w:t>
      </w:r>
    </w:p>
    <w:p w:rsidR="00172E61" w:rsidRPr="00276039" w:rsidRDefault="00172E61" w:rsidP="00FB5126">
      <w:pPr>
        <w:spacing w:line="360" w:lineRule="auto"/>
        <w:jc w:val="center"/>
        <w:rPr>
          <w:rFonts w:ascii="Verdana" w:hAnsi="Verdana"/>
        </w:rPr>
      </w:pPr>
    </w:p>
    <w:p w:rsidR="00172E61" w:rsidRPr="00276039" w:rsidRDefault="00172E61" w:rsidP="00FB5126">
      <w:pPr>
        <w:spacing w:line="360" w:lineRule="auto"/>
        <w:jc w:val="both"/>
        <w:rPr>
          <w:rFonts w:ascii="Verdana" w:hAnsi="Verdana"/>
        </w:rPr>
      </w:pPr>
      <w:r w:rsidRPr="00276039">
        <w:rPr>
          <w:rFonts w:ascii="Verdana" w:hAnsi="Verdana"/>
        </w:rPr>
        <w:tab/>
        <w:t xml:space="preserve">XXXXXX, XX, XXXXXXXXXde 201X. </w:t>
      </w:r>
    </w:p>
    <w:p w:rsidR="00172E61" w:rsidRPr="00276039" w:rsidRDefault="00172E61" w:rsidP="00FB5126">
      <w:pPr>
        <w:spacing w:line="360" w:lineRule="auto"/>
        <w:jc w:val="center"/>
        <w:rPr>
          <w:rFonts w:ascii="Verdana" w:hAnsi="Verdana"/>
        </w:rPr>
      </w:pPr>
    </w:p>
    <w:p w:rsidR="00172E61" w:rsidRPr="00276039" w:rsidRDefault="00172E61" w:rsidP="00FB5126">
      <w:pPr>
        <w:spacing w:line="360" w:lineRule="auto"/>
        <w:jc w:val="center"/>
        <w:rPr>
          <w:rFonts w:ascii="Verdana" w:hAnsi="Verdana"/>
        </w:rPr>
      </w:pPr>
    </w:p>
    <w:p w:rsidR="00172E61" w:rsidRPr="00276039" w:rsidRDefault="00172E61" w:rsidP="00FB5126">
      <w:pPr>
        <w:spacing w:line="360" w:lineRule="auto"/>
        <w:jc w:val="center"/>
        <w:rPr>
          <w:rFonts w:ascii="Verdana" w:hAnsi="Verdana"/>
        </w:rPr>
      </w:pPr>
    </w:p>
    <w:p w:rsidR="00172E61" w:rsidRPr="00276039" w:rsidRDefault="00050B4E" w:rsidP="00FB5126">
      <w:pPr>
        <w:spacing w:line="360" w:lineRule="auto"/>
        <w:jc w:val="center"/>
        <w:rPr>
          <w:rFonts w:ascii="Verdana" w:hAnsi="Verdana"/>
        </w:rPr>
      </w:pPr>
      <w:r>
        <w:rPr>
          <w:rFonts w:ascii="Verdana" w:hAnsi="Verdana"/>
          <w:noProof/>
          <w:lang w:val="en-US"/>
        </w:rPr>
        <mc:AlternateContent>
          <mc:Choice Requires="wps">
            <w:drawing>
              <wp:anchor distT="4294967293" distB="4294967293" distL="114300" distR="114300" simplePos="0" relativeHeight="251658240" behindDoc="0" locked="0" layoutInCell="1" allowOverlap="1">
                <wp:simplePos x="0" y="0"/>
                <wp:positionH relativeFrom="column">
                  <wp:posOffset>816610</wp:posOffset>
                </wp:positionH>
                <wp:positionV relativeFrom="paragraph">
                  <wp:posOffset>243204</wp:posOffset>
                </wp:positionV>
                <wp:extent cx="4045585" cy="0"/>
                <wp:effectExtent l="0" t="0" r="12065" b="19050"/>
                <wp:wrapNone/>
                <wp:docPr id="37" name="Conector de seta ret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5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4F4BB3" id="_x0000_t32" coordsize="21600,21600" o:spt="32" o:oned="t" path="m,l21600,21600e" filled="f">
                <v:path arrowok="t" fillok="f" o:connecttype="none"/>
                <o:lock v:ext="edit" shapetype="t"/>
              </v:shapetype>
              <v:shape id="Conector de seta reta 37" o:spid="_x0000_s1026" type="#_x0000_t32" style="position:absolute;margin-left:64.3pt;margin-top:19.15pt;width:318.55pt;height:0;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"/>
            </w:pict>
          </mc:Fallback>
        </mc:AlternateContent>
      </w:r>
    </w:p>
    <w:p w:rsidR="00172E61" w:rsidRPr="00276039" w:rsidRDefault="00172E61" w:rsidP="00FB5126">
      <w:pPr>
        <w:spacing w:line="360" w:lineRule="auto"/>
        <w:jc w:val="center"/>
        <w:rPr>
          <w:rFonts w:ascii="Verdana" w:hAnsi="Verdana"/>
        </w:rPr>
      </w:pPr>
    </w:p>
    <w:p w:rsidR="00172E61" w:rsidRPr="00276039" w:rsidRDefault="00172E61" w:rsidP="00FB5126">
      <w:pPr>
        <w:spacing w:line="360" w:lineRule="auto"/>
        <w:jc w:val="center"/>
        <w:rPr>
          <w:rFonts w:ascii="Verdana" w:hAnsi="Verdana"/>
          <w:b/>
        </w:rPr>
      </w:pPr>
      <w:r w:rsidRPr="00276039">
        <w:rPr>
          <w:rFonts w:ascii="Verdana" w:hAnsi="Verdana"/>
          <w:b/>
        </w:rPr>
        <w:t xml:space="preserve">NOME COMPLETO (ASSINATURA) </w:t>
      </w: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r w:rsidRPr="00D522F1">
        <w:rPr>
          <w:rFonts w:ascii="Verdana" w:hAnsi="Verdana"/>
          <w:b/>
          <w:sz w:val="32"/>
        </w:rPr>
        <w:t>ANEXO E</w:t>
      </w:r>
    </w:p>
    <w:p w:rsidR="00172E61" w:rsidRPr="00D522F1" w:rsidRDefault="00172E61" w:rsidP="00FB5126">
      <w:pPr>
        <w:jc w:val="center"/>
        <w:rPr>
          <w:rFonts w:ascii="Verdana" w:hAnsi="Verdana"/>
          <w:b/>
          <w:sz w:val="32"/>
        </w:rPr>
      </w:pPr>
      <w:r w:rsidRPr="00D522F1">
        <w:rPr>
          <w:rFonts w:ascii="Verdana" w:hAnsi="Verdana"/>
          <w:b/>
          <w:sz w:val="32"/>
        </w:rPr>
        <w:t xml:space="preserve"> MINUTA DE EDITAL DE INCUBAÇÃO VIRTUAL</w:t>
      </w:r>
    </w:p>
    <w:p w:rsidR="00172E61" w:rsidRPr="00D522F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spacing w:line="360" w:lineRule="auto"/>
        <w:jc w:val="center"/>
        <w:rPr>
          <w:rFonts w:ascii="Verdana" w:hAnsi="Verdana" w:cs="Arial"/>
          <w:b/>
        </w:rPr>
      </w:pPr>
      <w:r w:rsidRPr="001B7A3F">
        <w:rPr>
          <w:rFonts w:ascii="Verdana" w:hAnsi="Verdana" w:cs="Arial"/>
          <w:b/>
        </w:rPr>
        <w:t>(NOME DO CENTRO DE INOVAÇÃO)</w:t>
      </w:r>
    </w:p>
    <w:p w:rsidR="00172E61" w:rsidRPr="001B7A3F" w:rsidRDefault="00172E61" w:rsidP="00FB5126">
      <w:pPr>
        <w:spacing w:line="360" w:lineRule="auto"/>
        <w:jc w:val="center"/>
        <w:rPr>
          <w:rFonts w:ascii="Verdana" w:hAnsi="Verdana" w:cs="Arial"/>
          <w:b/>
        </w:rPr>
      </w:pPr>
    </w:p>
    <w:p w:rsidR="00172E61" w:rsidRPr="001B7A3F" w:rsidRDefault="00172E61" w:rsidP="00FB5126">
      <w:pPr>
        <w:spacing w:line="360" w:lineRule="auto"/>
        <w:jc w:val="center"/>
        <w:rPr>
          <w:rFonts w:ascii="Verdana" w:hAnsi="Verdana" w:cs="Arial"/>
          <w:b/>
        </w:rPr>
      </w:pPr>
      <w:r w:rsidRPr="001B7A3F">
        <w:rPr>
          <w:rFonts w:ascii="Verdana" w:hAnsi="Verdana" w:cs="Arial"/>
          <w:b/>
        </w:rPr>
        <w:t xml:space="preserve">EDITAL Nº. (XXX/20XX) DE SELEÇÃO DE EMPRESAS PARA O PROCESSO DE INCUBAÇÃO </w:t>
      </w:r>
      <w:r>
        <w:rPr>
          <w:rFonts w:ascii="Verdana" w:hAnsi="Verdana" w:cs="Arial"/>
          <w:b/>
        </w:rPr>
        <w:t>VIRTUAL D</w:t>
      </w:r>
      <w:r w:rsidRPr="001B7A3F">
        <w:rPr>
          <w:rFonts w:ascii="Verdana" w:hAnsi="Verdana" w:cs="Arial"/>
          <w:b/>
        </w:rPr>
        <w:t xml:space="preserve">O CENTRO DE INOVAÇÃO DE </w:t>
      </w:r>
      <w:r>
        <w:rPr>
          <w:rFonts w:ascii="Verdana" w:hAnsi="Verdana" w:cs="Arial"/>
          <w:b/>
        </w:rPr>
        <w:t>(</w:t>
      </w:r>
      <w:r w:rsidRPr="001B7A3F">
        <w:rPr>
          <w:rFonts w:ascii="Verdana" w:hAnsi="Verdana" w:cs="Arial"/>
          <w:b/>
        </w:rPr>
        <w:t>XXXX</w:t>
      </w:r>
      <w:r>
        <w:rPr>
          <w:rFonts w:ascii="Verdana" w:hAnsi="Verdana" w:cs="Arial"/>
          <w:b/>
        </w:rPr>
        <w:t>)</w:t>
      </w:r>
    </w:p>
    <w:p w:rsidR="00172E61" w:rsidRDefault="00172E61" w:rsidP="00FB5126">
      <w:pPr>
        <w:spacing w:line="360" w:lineRule="auto"/>
        <w:jc w:val="both"/>
        <w:rPr>
          <w:rFonts w:ascii="Source Sans Pro" w:hAnsi="Source Sans Pro" w:cs="Arial"/>
        </w:rPr>
      </w:pPr>
    </w:p>
    <w:p w:rsidR="00172E61" w:rsidRDefault="00172E61" w:rsidP="00FB5126">
      <w:pPr>
        <w:spacing w:line="360" w:lineRule="auto"/>
        <w:jc w:val="both"/>
        <w:rPr>
          <w:rFonts w:ascii="Source Sans Pro" w:hAnsi="Source Sans Pro" w:cs="Arial"/>
          <w:b/>
        </w:rPr>
      </w:pPr>
      <w:r>
        <w:rPr>
          <w:rFonts w:ascii="Source Sans Pro" w:hAnsi="Source Sans Pro" w:cs="Arial"/>
          <w:b/>
        </w:rPr>
        <w:t>1. DAS DISPOSIÇÕES GERAIS</w:t>
      </w:r>
    </w:p>
    <w:p w:rsidR="00172E61" w:rsidRDefault="00172E61" w:rsidP="00FB5126">
      <w:pPr>
        <w:spacing w:line="360" w:lineRule="auto"/>
        <w:jc w:val="both"/>
        <w:rPr>
          <w:rFonts w:ascii="Source Sans Pro" w:hAnsi="Source Sans Pro" w:cs="Arial"/>
        </w:rPr>
      </w:pPr>
    </w:p>
    <w:p w:rsidR="00172E61" w:rsidRPr="001B7A3F" w:rsidRDefault="00172E61" w:rsidP="00FB5126">
      <w:pPr>
        <w:spacing w:line="360" w:lineRule="auto"/>
        <w:jc w:val="both"/>
        <w:rPr>
          <w:rFonts w:ascii="Verdana" w:hAnsi="Verdana" w:cs="Arial"/>
        </w:rPr>
      </w:pPr>
      <w:r w:rsidRPr="00F8177F">
        <w:rPr>
          <w:rFonts w:ascii="Verdana" w:hAnsi="Verdana" w:cs="Arial"/>
        </w:rPr>
        <w:t>1.1 O (Nome do Centro de Inovação), com sede na (XXXXX), por meio do</w:t>
      </w:r>
      <w:r>
        <w:rPr>
          <w:rFonts w:ascii="Verdana" w:hAnsi="Verdana" w:cs="Arial"/>
        </w:rPr>
        <w:t>(a)</w:t>
      </w:r>
      <w:r w:rsidRPr="00F8177F">
        <w:rPr>
          <w:rFonts w:ascii="Verdana" w:hAnsi="Verdana" w:cs="Arial"/>
        </w:rPr>
        <w:t xml:space="preserve"> (</w:t>
      </w:r>
      <w:r>
        <w:rPr>
          <w:rFonts w:ascii="Verdana" w:hAnsi="Verdana" w:cs="Arial"/>
        </w:rPr>
        <w:t>Entidade Gestora do Centro de Inovação</w:t>
      </w:r>
      <w:r w:rsidRPr="00F8177F">
        <w:rPr>
          <w:rFonts w:ascii="Verdana" w:hAnsi="Verdana" w:cs="Arial"/>
        </w:rPr>
        <w:t>), torna</w:t>
      </w:r>
      <w:r w:rsidRPr="001B7A3F">
        <w:rPr>
          <w:rFonts w:ascii="Verdana" w:hAnsi="Verdana" w:cs="Arial"/>
        </w:rPr>
        <w:t xml:space="preserve"> público para conhecimento dos interessados, que estão abertas as inscrições para empresas inovadoras e com alto potencial de crescimento, candidatas ao Processo de Incubação </w:t>
      </w:r>
      <w:r>
        <w:rPr>
          <w:rFonts w:ascii="Verdana" w:hAnsi="Verdana" w:cs="Arial"/>
        </w:rPr>
        <w:t xml:space="preserve">Virtual </w:t>
      </w:r>
      <w:r w:rsidRPr="001B7A3F">
        <w:rPr>
          <w:rFonts w:ascii="Verdana" w:hAnsi="Verdana" w:cs="Arial"/>
        </w:rPr>
        <w:t>na Incubadora do Centro de Inovação</w:t>
      </w:r>
      <w:r w:rsidRPr="001B7A3F">
        <w:rPr>
          <w:rFonts w:ascii="Verdana" w:hAnsi="Verdana" w:cs="Arial"/>
          <w:color w:val="000000"/>
        </w:rPr>
        <w:t>observando as normas aqui estabelecidas</w:t>
      </w:r>
      <w:r w:rsidRPr="001B7A3F">
        <w:rPr>
          <w:rFonts w:ascii="Verdana" w:hAnsi="Verdana" w:cs="Arial"/>
        </w:rPr>
        <w:t>.</w:t>
      </w:r>
    </w:p>
    <w:p w:rsidR="00172E61" w:rsidRPr="0018270F" w:rsidRDefault="00172E61" w:rsidP="00FB5126">
      <w:pPr>
        <w:spacing w:line="360" w:lineRule="auto"/>
        <w:jc w:val="both"/>
        <w:rPr>
          <w:rFonts w:ascii="Verdana" w:hAnsi="Verdana" w:cs="Arial"/>
        </w:rPr>
      </w:pPr>
      <w:r w:rsidRPr="0018270F">
        <w:rPr>
          <w:rFonts w:ascii="Verdana" w:hAnsi="Verdana" w:cs="Arial"/>
        </w:rPr>
        <w:tab/>
      </w:r>
      <w:r>
        <w:rPr>
          <w:rFonts w:ascii="Verdana" w:hAnsi="Verdana" w:cs="Arial"/>
        </w:rPr>
        <w:t xml:space="preserve">1.1.1 </w:t>
      </w:r>
      <w:r w:rsidRPr="0018270F">
        <w:rPr>
          <w:rFonts w:ascii="Verdana" w:hAnsi="Verdana" w:cs="Arial"/>
        </w:rPr>
        <w:t>Para os efeitos do presente Edital, considera-se como:</w:t>
      </w:r>
    </w:p>
    <w:p w:rsidR="00172E61" w:rsidRPr="0018270F" w:rsidRDefault="00172E61" w:rsidP="00FB5126">
      <w:pPr>
        <w:spacing w:line="360" w:lineRule="auto"/>
        <w:jc w:val="both"/>
        <w:rPr>
          <w:rFonts w:ascii="Verdana" w:hAnsi="Verdana" w:cs="Arial"/>
        </w:rPr>
      </w:pPr>
      <w:r w:rsidRPr="0018270F">
        <w:rPr>
          <w:rFonts w:ascii="Verdana" w:hAnsi="Verdana" w:cs="Arial"/>
        </w:rPr>
        <w:t xml:space="preserve">a) Processo de Incubação Virtual: a fase na qual a empresa </w:t>
      </w:r>
      <w:r w:rsidRPr="0018270F">
        <w:rPr>
          <w:rFonts w:ascii="Verdana" w:hAnsi="Verdana" w:cs="Arial"/>
          <w:b/>
        </w:rPr>
        <w:t>não</w:t>
      </w:r>
      <w:r w:rsidRPr="0018270F">
        <w:rPr>
          <w:rFonts w:ascii="Verdana" w:hAnsi="Verdana" w:cs="Arial"/>
        </w:rPr>
        <w:t xml:space="preserve"> se instala fisicamente nas dependências da Incubadora do Centro de Inovação, entretanto possuem acesso a serviços e apoio da Incubadora. </w:t>
      </w:r>
    </w:p>
    <w:p w:rsidR="00172E61" w:rsidRPr="00453079" w:rsidRDefault="00172E61" w:rsidP="00FB5126">
      <w:pPr>
        <w:spacing w:line="360" w:lineRule="auto"/>
        <w:jc w:val="both"/>
        <w:rPr>
          <w:rFonts w:ascii="Arial" w:hAnsi="Arial" w:cs="Arial"/>
        </w:rPr>
      </w:pPr>
      <w:r w:rsidRPr="0018270F">
        <w:rPr>
          <w:rFonts w:ascii="Verdana" w:hAnsi="Verdana" w:cs="Arial"/>
        </w:rPr>
        <w:tab/>
        <w:t xml:space="preserve">b) Incubadora: </w:t>
      </w:r>
      <w:r w:rsidRPr="0018270F">
        <w:rPr>
          <w:rFonts w:ascii="Verdana" w:hAnsi="Verdana"/>
          <w:color w:val="000000"/>
        </w:rPr>
        <w:t>organização que tem objetivo auxiliar empreendimentos em fases iniciais oferecendo suporte através de disponibilização de infraestrutura por período limitado e serviços nas áreas como marketing, finanças, recursos humanos, entre outros. I</w:t>
      </w:r>
      <w:r w:rsidRPr="0018270F">
        <w:rPr>
          <w:rFonts w:ascii="Verdana" w:hAnsi="Verdana"/>
          <w:color w:val="000000"/>
          <w:shd w:val="clear" w:color="auto" w:fill="FFFFFF"/>
        </w:rPr>
        <w:t>nclui acesso a uma rede de provedores de serviços especializados, instituições financeiras, instituições de pesquisa e órgãos governamentais. No presente edital a incubadora estará a serviço prioritariamente de empresas</w:t>
      </w:r>
      <w:r w:rsidRPr="000A51C7">
        <w:rPr>
          <w:rFonts w:ascii="Source Sans Pro" w:hAnsi="Source Sans Pro"/>
          <w:color w:val="000000"/>
          <w:shd w:val="clear" w:color="auto" w:fill="FFFFFF"/>
        </w:rPr>
        <w:t xml:space="preserve"> inovadoras.</w:t>
      </w:r>
    </w:p>
    <w:p w:rsidR="00172E61" w:rsidRPr="0018270F" w:rsidRDefault="00172E61" w:rsidP="00FB5126">
      <w:pPr>
        <w:autoSpaceDE w:val="0"/>
        <w:autoSpaceDN w:val="0"/>
        <w:adjustRightInd w:val="0"/>
        <w:spacing w:line="360" w:lineRule="auto"/>
        <w:jc w:val="both"/>
        <w:rPr>
          <w:rFonts w:ascii="Verdana" w:hAnsi="Verdana" w:cs="Arial"/>
        </w:rPr>
      </w:pPr>
      <w:r w:rsidRPr="0018270F">
        <w:rPr>
          <w:rFonts w:ascii="Verdana" w:hAnsi="Verdana" w:cs="Arial"/>
        </w:rPr>
        <w:tab/>
      </w:r>
      <w:r w:rsidRPr="0018270F">
        <w:rPr>
          <w:rFonts w:ascii="Verdana" w:hAnsi="Verdana" w:cs="Arial"/>
        </w:rPr>
        <w:tab/>
        <w:t xml:space="preserve">c) Empresa inovadora: uma empresa que, durante um determinado período analisado, desenvolveu estratégias inovadoras e implantou produtos e processos, modelos de gestão, de marketing e de negócios, ou, ainda, uma combinação destes, tecnologicamente novos ou significativamente aprimorados. </w:t>
      </w:r>
    </w:p>
    <w:p w:rsidR="00172E61" w:rsidRPr="0018270F" w:rsidRDefault="00172E61" w:rsidP="00FB5126">
      <w:pPr>
        <w:autoSpaceDE w:val="0"/>
        <w:autoSpaceDN w:val="0"/>
        <w:adjustRightInd w:val="0"/>
        <w:spacing w:line="360" w:lineRule="auto"/>
        <w:jc w:val="both"/>
        <w:rPr>
          <w:rFonts w:ascii="Verdana" w:hAnsi="Verdana" w:cs="Arial"/>
        </w:rPr>
      </w:pPr>
      <w:r w:rsidRPr="0018270F">
        <w:rPr>
          <w:rFonts w:ascii="Verdana" w:hAnsi="Verdana" w:cs="Arial"/>
        </w:rPr>
        <w:lastRenderedPageBreak/>
        <w:tab/>
      </w:r>
      <w:r w:rsidRPr="0018270F">
        <w:rPr>
          <w:rFonts w:ascii="Verdana" w:hAnsi="Verdana" w:cs="Arial"/>
        </w:rPr>
        <w:tab/>
        <w:t xml:space="preserve">d) Empresa inovadora com alto potencial de crescimento: empresas inovadoras que apresentam taxas de crescimento acima de 20% ao ano durante três anos consecutivos – em número de funcionários e/ou receita. </w:t>
      </w:r>
    </w:p>
    <w:p w:rsidR="00172E61" w:rsidRPr="0018270F" w:rsidRDefault="00172E61" w:rsidP="00FB5126">
      <w:pPr>
        <w:spacing w:line="360" w:lineRule="auto"/>
        <w:jc w:val="both"/>
        <w:rPr>
          <w:rFonts w:ascii="Verdana" w:hAnsi="Verdana" w:cs="Arial"/>
        </w:rPr>
      </w:pPr>
      <w:r w:rsidRPr="0018270F">
        <w:rPr>
          <w:rFonts w:ascii="Verdana" w:hAnsi="Verdana" w:cs="Arial"/>
        </w:rPr>
        <w:tab/>
      </w:r>
      <w:r w:rsidRPr="0018270F">
        <w:rPr>
          <w:rFonts w:ascii="Verdana" w:hAnsi="Verdana" w:cs="Arial"/>
        </w:rPr>
        <w:tab/>
        <w:t xml:space="preserve">e) Pitch: uma apresentação sumária de 3 a 5 minutos que tem por objetivo estimular o interesse da outra parte (investidor ou cliente) pelo seu negócio onde a empresa levanta principalmente o problema que ela resolve (solução) e o mercado potencial. </w:t>
      </w:r>
    </w:p>
    <w:p w:rsidR="00172E61" w:rsidRPr="0018270F" w:rsidRDefault="00172E61" w:rsidP="00FB5126">
      <w:pPr>
        <w:spacing w:line="360" w:lineRule="auto"/>
        <w:jc w:val="both"/>
        <w:rPr>
          <w:rFonts w:ascii="Verdana" w:hAnsi="Verdana" w:cs="Arial"/>
        </w:rPr>
      </w:pPr>
      <w:r w:rsidRPr="0018270F">
        <w:rPr>
          <w:rFonts w:ascii="Verdana" w:hAnsi="Verdana" w:cs="Arial"/>
        </w:rPr>
        <w:t>f) Inovação: implementação de um produto (bem ou serviço) novo ou significativamente melhorado, ou um processo ou um novo método de marketing ou um novo método organizacional nas práticas de negócios, na organização do local de trabalho ou nas relações externas. O primeiro aspecto importante sobre inovação é que ela deve ter sido implementada. Isso significa que, se ela for um produto ou um serviço, deve ter sido introduzida no mercado. Se for um processo, método ou uma prática deve ter sido efetivamente utilizada nas operações da empresa (ou organização)</w:t>
      </w:r>
    </w:p>
    <w:p w:rsidR="00172E61" w:rsidRPr="001B7A3F" w:rsidRDefault="00172E61" w:rsidP="00FB5126">
      <w:pPr>
        <w:spacing w:line="360" w:lineRule="auto"/>
        <w:jc w:val="both"/>
        <w:rPr>
          <w:rFonts w:ascii="Verdana" w:hAnsi="Verdana" w:cs="Arial"/>
        </w:rPr>
      </w:pPr>
      <w:r>
        <w:rPr>
          <w:rFonts w:ascii="Verdana" w:hAnsi="Verdana" w:cs="Arial"/>
        </w:rPr>
        <w:t>g) Entidade Gestora: Entidade responsável pela gestão técnica e administrativa do Centro de Inovação.</w:t>
      </w:r>
    </w:p>
    <w:p w:rsidR="00172E61" w:rsidRDefault="00172E61" w:rsidP="00FB5126">
      <w:pPr>
        <w:spacing w:line="360" w:lineRule="auto"/>
        <w:jc w:val="both"/>
        <w:rPr>
          <w:rFonts w:ascii="Source Sans Pro" w:hAnsi="Source Sans Pro" w:cs="Arial"/>
        </w:rPr>
      </w:pPr>
    </w:p>
    <w:p w:rsidR="00172E61" w:rsidRPr="004477C7" w:rsidRDefault="00172E61" w:rsidP="00FB5126">
      <w:pPr>
        <w:spacing w:line="360" w:lineRule="auto"/>
        <w:rPr>
          <w:rFonts w:ascii="Verdana" w:hAnsi="Verdana" w:cs="Arial"/>
          <w:b/>
        </w:rPr>
      </w:pPr>
      <w:r w:rsidRPr="004477C7">
        <w:rPr>
          <w:rFonts w:ascii="Verdana" w:hAnsi="Verdana" w:cs="Arial"/>
          <w:b/>
        </w:rPr>
        <w:t>2. DO OBJETIVO</w:t>
      </w:r>
    </w:p>
    <w:p w:rsidR="00172E61" w:rsidRPr="004477C7" w:rsidRDefault="00172E61" w:rsidP="00FB5126">
      <w:pPr>
        <w:spacing w:line="360" w:lineRule="auto"/>
        <w:rPr>
          <w:rFonts w:ascii="Verdana" w:hAnsi="Verdana" w:cs="Arial"/>
        </w:rPr>
      </w:pPr>
    </w:p>
    <w:p w:rsidR="00172E61" w:rsidRPr="004477C7" w:rsidRDefault="00172E61" w:rsidP="00FB5126">
      <w:pPr>
        <w:spacing w:line="360" w:lineRule="auto"/>
        <w:jc w:val="both"/>
        <w:rPr>
          <w:rFonts w:ascii="Verdana" w:hAnsi="Verdana" w:cs="Arial"/>
        </w:rPr>
      </w:pPr>
      <w:r w:rsidRPr="004477C7">
        <w:rPr>
          <w:rFonts w:ascii="Verdana" w:hAnsi="Verdana" w:cs="Arial"/>
        </w:rPr>
        <w:t xml:space="preserve">2.1 Através da presente iniciativa, a </w:t>
      </w:r>
      <w:r w:rsidRPr="004477C7">
        <w:rPr>
          <w:rFonts w:ascii="Verdana" w:hAnsi="Verdana" w:cs="Arial"/>
          <w:b/>
        </w:rPr>
        <w:t>Incubadora Virtual do Centro de Inovação</w:t>
      </w:r>
      <w:r w:rsidRPr="004477C7">
        <w:rPr>
          <w:rFonts w:ascii="Verdana" w:hAnsi="Verdana" w:cs="Arial"/>
        </w:rPr>
        <w:t xml:space="preserve"> e seus parceiros objetivam o estímulo ao desenvolvimento de novos negócios inovadores com alto potencial de crescimento, visando a contínua melhoria de aspectos tecnológicos, de gestão, de mercado, de capital e de recursos humanos de modo a assegurar o seu fortalecimento e a melhoria de seu desempenho, maximizando assim suas chances de sucesso, visibilidade para investidores, potencial de investimento e escalabilidade. </w:t>
      </w:r>
    </w:p>
    <w:p w:rsidR="00172E61" w:rsidRDefault="00172E61" w:rsidP="00FB5126">
      <w:pPr>
        <w:spacing w:line="360" w:lineRule="auto"/>
        <w:rPr>
          <w:rFonts w:ascii="Arial" w:hAnsi="Arial" w:cs="Arial"/>
          <w:color w:val="43474D"/>
          <w:sz w:val="21"/>
          <w:szCs w:val="21"/>
          <w:shd w:val="clear" w:color="auto" w:fill="FFFFFF"/>
        </w:rPr>
      </w:pPr>
    </w:p>
    <w:p w:rsidR="00172E61" w:rsidRPr="004477C7" w:rsidRDefault="00172E61" w:rsidP="00FB5126">
      <w:pPr>
        <w:spacing w:line="360" w:lineRule="auto"/>
        <w:rPr>
          <w:rFonts w:ascii="Verdana" w:hAnsi="Verdana" w:cs="Arial"/>
          <w:b/>
        </w:rPr>
      </w:pPr>
      <w:r w:rsidRPr="004477C7">
        <w:rPr>
          <w:rFonts w:ascii="Verdana" w:hAnsi="Verdana" w:cs="Arial"/>
          <w:b/>
        </w:rPr>
        <w:lastRenderedPageBreak/>
        <w:t xml:space="preserve">3. DOS CANDIDATOS ELEGÍVEIS </w:t>
      </w:r>
    </w:p>
    <w:p w:rsidR="00172E61" w:rsidRPr="004477C7" w:rsidRDefault="00172E61" w:rsidP="00FB5126">
      <w:pPr>
        <w:spacing w:line="360" w:lineRule="auto"/>
        <w:rPr>
          <w:rFonts w:ascii="Verdana" w:hAnsi="Verdana" w:cs="Arial"/>
          <w:b/>
        </w:rPr>
      </w:pPr>
    </w:p>
    <w:p w:rsidR="00172E61" w:rsidRPr="004477C7" w:rsidRDefault="00172E61" w:rsidP="00FB5126">
      <w:pPr>
        <w:tabs>
          <w:tab w:val="left" w:pos="3090"/>
        </w:tabs>
        <w:spacing w:line="360" w:lineRule="auto"/>
        <w:jc w:val="both"/>
        <w:rPr>
          <w:rFonts w:ascii="Verdana" w:hAnsi="Verdana" w:cs="Arial"/>
        </w:rPr>
      </w:pPr>
      <w:r w:rsidRPr="004477C7">
        <w:rPr>
          <w:rFonts w:ascii="Verdana" w:hAnsi="Verdana" w:cs="Arial"/>
        </w:rPr>
        <w:t>3.1 As propostas para o Processo de Incubação Virtual podem ser apresentadas por pessoas físicas (individualmente ou em grupo) ou jurídicas, que possuam a capacidade técnica necessária ao desenvolvimento de inovações. Não é necessário que a empresa esteja formalmente constituída.</w:t>
      </w:r>
    </w:p>
    <w:p w:rsidR="00172E61" w:rsidRPr="004477C7" w:rsidRDefault="00172E61" w:rsidP="00FB5126">
      <w:pPr>
        <w:tabs>
          <w:tab w:val="left" w:pos="3090"/>
        </w:tabs>
        <w:spacing w:line="360" w:lineRule="auto"/>
        <w:jc w:val="both"/>
        <w:rPr>
          <w:rFonts w:ascii="Verdana" w:hAnsi="Verdana" w:cs="Arial"/>
        </w:rPr>
      </w:pPr>
      <w:r w:rsidRPr="004477C7">
        <w:rPr>
          <w:rFonts w:ascii="Verdana" w:hAnsi="Verdana" w:cs="Arial"/>
        </w:rPr>
        <w:t xml:space="preserve">3.1.1 Em caso de pessoa física, uma vez selecionada, terá que apresentar o CNPJ junto a Receita Federal do Brasil. Será dado um prazo máximo de </w:t>
      </w:r>
      <w:r w:rsidRPr="004477C7">
        <w:rPr>
          <w:rFonts w:ascii="Verdana" w:hAnsi="Verdana" w:cs="Arial"/>
          <w:color w:val="000000"/>
        </w:rPr>
        <w:t>90 dias, podendo ser prorrogado mediante justificativa e comprovação do encaminhamento dos documentos,</w:t>
      </w:r>
      <w:r w:rsidRPr="004477C7">
        <w:rPr>
          <w:rFonts w:ascii="Verdana" w:hAnsi="Verdana" w:cs="Arial"/>
        </w:rPr>
        <w:t xml:space="preserve"> para a apresentação obrigatória do comprovante de inscrição no CNPJ deferido pela Receita Federal a contar da data da divulgação do resultado. O não cumprimento da apresentação do referido comprovante no prazo estipulado será excluído do Processo de Incubação Virtual.</w:t>
      </w:r>
    </w:p>
    <w:p w:rsidR="00172E61" w:rsidRPr="004477C7" w:rsidRDefault="00172E61" w:rsidP="00FB5126">
      <w:pPr>
        <w:spacing w:line="360" w:lineRule="auto"/>
        <w:rPr>
          <w:rFonts w:ascii="Verdana" w:hAnsi="Verdana" w:cs="Arial"/>
          <w:b/>
        </w:rPr>
      </w:pPr>
    </w:p>
    <w:p w:rsidR="00172E61" w:rsidRPr="004477C7" w:rsidRDefault="00172E61" w:rsidP="00FB5126">
      <w:pPr>
        <w:spacing w:line="360" w:lineRule="auto"/>
        <w:rPr>
          <w:rFonts w:ascii="Verdana" w:hAnsi="Verdana" w:cs="Arial"/>
          <w:b/>
        </w:rPr>
      </w:pPr>
      <w:r w:rsidRPr="004477C7">
        <w:rPr>
          <w:rFonts w:ascii="Verdana" w:hAnsi="Verdana" w:cs="Arial"/>
          <w:b/>
        </w:rPr>
        <w:t>4. DAS VAGAS</w:t>
      </w:r>
    </w:p>
    <w:p w:rsidR="00172E61" w:rsidRPr="00767296" w:rsidRDefault="00172E61" w:rsidP="00FB5126">
      <w:pPr>
        <w:spacing w:line="360" w:lineRule="auto"/>
        <w:rPr>
          <w:rFonts w:ascii="Source Sans Pro" w:hAnsi="Source Sans Pro" w:cs="Arial"/>
        </w:rPr>
      </w:pPr>
    </w:p>
    <w:p w:rsidR="00172E61" w:rsidRPr="004477C7" w:rsidRDefault="00172E61" w:rsidP="00FB5126">
      <w:pPr>
        <w:spacing w:line="360" w:lineRule="auto"/>
        <w:jc w:val="both"/>
        <w:rPr>
          <w:rFonts w:ascii="Verdana" w:hAnsi="Verdana" w:cs="Arial"/>
        </w:rPr>
      </w:pPr>
      <w:r w:rsidRPr="004477C7">
        <w:rPr>
          <w:rFonts w:ascii="Verdana" w:hAnsi="Verdana" w:cs="Arial"/>
        </w:rPr>
        <w:t xml:space="preserve">4.1 Serão disponibilizadas (XXXX) vagas para ingresso no Processo de Incubação Virtual da Incubadora do Centro de Inovação estando condicionadas à capacidade de atendimento, ao potencial de suporte operacional e à qualidade das propostas candidatas. </w:t>
      </w:r>
    </w:p>
    <w:p w:rsidR="00172E61" w:rsidRPr="004477C7" w:rsidRDefault="00172E61" w:rsidP="00FB5126">
      <w:pPr>
        <w:spacing w:line="360" w:lineRule="auto"/>
        <w:jc w:val="both"/>
        <w:rPr>
          <w:rFonts w:ascii="Verdana" w:hAnsi="Verdana" w:cs="Arial"/>
        </w:rPr>
      </w:pPr>
      <w:r w:rsidRPr="004477C7">
        <w:rPr>
          <w:rFonts w:ascii="Verdana" w:hAnsi="Verdana" w:cs="Arial"/>
        </w:rPr>
        <w:tab/>
        <w:t xml:space="preserve">4.1.1 </w:t>
      </w:r>
      <w:r w:rsidRPr="004477C7">
        <w:rPr>
          <w:rFonts w:ascii="Verdana" w:hAnsi="Verdana" w:cs="Arial"/>
          <w:b/>
        </w:rPr>
        <w:t>A Incubadora Virtual do Centro de Inovação</w:t>
      </w:r>
      <w:r w:rsidRPr="004477C7">
        <w:rPr>
          <w:rFonts w:ascii="Verdana" w:hAnsi="Verdana" w:cs="Arial"/>
        </w:rPr>
        <w:t xml:space="preserve"> reserva o direito de não preencher todas as vagas ofertadas neste edital, caso as propostas não atendam aos critérios mínimos de seleção. </w:t>
      </w:r>
    </w:p>
    <w:p w:rsidR="00172E61" w:rsidRPr="004477C7" w:rsidRDefault="00172E61" w:rsidP="00FB5126">
      <w:pPr>
        <w:spacing w:line="360" w:lineRule="auto"/>
        <w:jc w:val="both"/>
        <w:rPr>
          <w:rFonts w:ascii="Verdana" w:hAnsi="Verdana" w:cs="Arial"/>
        </w:rPr>
      </w:pPr>
      <w:r w:rsidRPr="004477C7">
        <w:rPr>
          <w:rFonts w:ascii="Verdana" w:hAnsi="Verdana" w:cs="Arial"/>
        </w:rPr>
        <w:t xml:space="preserve"> 4.2 O não preenchimento das vagas torna o processo seletivo permanente podendo aceitar inscrições durante o período de vigência do presente edital, que tem validade de 1 (um) ano a contar do seu lançamento, para o preenchimento das vagas remanescentes. </w:t>
      </w:r>
    </w:p>
    <w:p w:rsidR="00172E61" w:rsidRPr="004477C7" w:rsidRDefault="00172E61" w:rsidP="00FB5126">
      <w:pPr>
        <w:spacing w:line="360" w:lineRule="auto"/>
        <w:jc w:val="both"/>
        <w:rPr>
          <w:rFonts w:ascii="Verdana" w:hAnsi="Verdana" w:cs="Arial"/>
          <w:b/>
        </w:rPr>
      </w:pPr>
      <w:r w:rsidRPr="004477C7">
        <w:rPr>
          <w:rFonts w:ascii="Verdana" w:hAnsi="Verdana" w:cs="Arial"/>
        </w:rPr>
        <w:lastRenderedPageBreak/>
        <w:tab/>
        <w:t xml:space="preserve">4.2.1 Cabe a Diretoria Executiva do Centro de Inovação definir o cronograma de avaliação das propostas recebidas na </w:t>
      </w:r>
      <w:r w:rsidRPr="004477C7">
        <w:rPr>
          <w:rFonts w:ascii="Verdana" w:hAnsi="Verdana" w:cs="Arial"/>
          <w:b/>
        </w:rPr>
        <w:t>Incubadora virtual do Centro de Inovação</w:t>
      </w:r>
      <w:r w:rsidRPr="004477C7">
        <w:rPr>
          <w:rFonts w:ascii="Verdana" w:hAnsi="Verdana" w:cs="Arial"/>
        </w:rPr>
        <w:t xml:space="preserve">. </w:t>
      </w:r>
    </w:p>
    <w:p w:rsidR="00172E61" w:rsidRPr="00767296" w:rsidRDefault="00172E61" w:rsidP="00FB5126">
      <w:pPr>
        <w:spacing w:line="360" w:lineRule="auto"/>
        <w:jc w:val="both"/>
        <w:rPr>
          <w:rFonts w:ascii="Source Sans Pro" w:hAnsi="Source Sans Pro" w:cs="Arial"/>
        </w:rPr>
      </w:pPr>
    </w:p>
    <w:p w:rsidR="00172E61" w:rsidRPr="00C05824" w:rsidRDefault="00172E61" w:rsidP="00FB5126">
      <w:pPr>
        <w:autoSpaceDE w:val="0"/>
        <w:autoSpaceDN w:val="0"/>
        <w:adjustRightInd w:val="0"/>
        <w:spacing w:line="360" w:lineRule="auto"/>
        <w:jc w:val="both"/>
        <w:rPr>
          <w:rFonts w:ascii="Verdana" w:hAnsi="Verdana" w:cs="Arial"/>
          <w:b/>
        </w:rPr>
      </w:pPr>
      <w:r w:rsidRPr="00C05824">
        <w:rPr>
          <w:rFonts w:ascii="Verdana" w:hAnsi="Verdana" w:cs="Arial"/>
          <w:b/>
        </w:rPr>
        <w:t>5. DAS OBRIGAÇÕES DAS PARTES</w:t>
      </w:r>
    </w:p>
    <w:p w:rsidR="00172E61" w:rsidRPr="00C05824" w:rsidRDefault="00172E61" w:rsidP="00FB5126">
      <w:pPr>
        <w:spacing w:line="360" w:lineRule="auto"/>
        <w:jc w:val="both"/>
        <w:rPr>
          <w:rFonts w:ascii="Verdana" w:hAnsi="Verdana" w:cs="Arial"/>
        </w:rPr>
      </w:pPr>
      <w:r w:rsidRPr="00C05824">
        <w:rPr>
          <w:rFonts w:ascii="Verdana" w:hAnsi="Verdana" w:cs="Arial"/>
        </w:rPr>
        <w:tab/>
      </w:r>
    </w:p>
    <w:p w:rsidR="00172E61" w:rsidRPr="00C05824" w:rsidRDefault="00172E61" w:rsidP="00FB5126">
      <w:pPr>
        <w:spacing w:line="360" w:lineRule="auto"/>
        <w:jc w:val="both"/>
        <w:rPr>
          <w:rFonts w:ascii="Verdana" w:hAnsi="Verdana" w:cs="Arial"/>
        </w:rPr>
      </w:pPr>
      <w:r w:rsidRPr="00C05824">
        <w:rPr>
          <w:rFonts w:ascii="Verdana" w:hAnsi="Verdana" w:cs="Arial"/>
        </w:rPr>
        <w:t xml:space="preserve">5.1 O prazo de permanência da empresa selecionada na </w:t>
      </w:r>
      <w:r w:rsidRPr="00C05824">
        <w:rPr>
          <w:rFonts w:ascii="Verdana" w:hAnsi="Verdana" w:cs="Arial"/>
          <w:b/>
        </w:rPr>
        <w:t>Incubadora Virtual do Centro de Inovação</w:t>
      </w:r>
      <w:r w:rsidRPr="00C05824">
        <w:rPr>
          <w:rFonts w:ascii="Verdana" w:hAnsi="Verdana" w:cs="Arial"/>
        </w:rPr>
        <w:t xml:space="preserve"> é de 2 (dois) anos prorrogáveis,  por mais 1 (um) ano, a contar da data de assinatura do contrato,conformea evolução da empresa selecionada nos aspectos tecnológicos, de gestão, de mercado, de capital, de recursos humanos e inovação.</w:t>
      </w:r>
    </w:p>
    <w:p w:rsidR="00172E61" w:rsidRPr="00C05824" w:rsidRDefault="00172E61" w:rsidP="00FB5126">
      <w:pPr>
        <w:spacing w:line="360" w:lineRule="auto"/>
        <w:jc w:val="both"/>
        <w:rPr>
          <w:rFonts w:ascii="Verdana" w:hAnsi="Verdana" w:cs="Arial"/>
        </w:rPr>
      </w:pPr>
      <w:r w:rsidRPr="00C05824">
        <w:rPr>
          <w:rFonts w:ascii="Verdana" w:hAnsi="Verdana" w:cs="Arial"/>
        </w:rPr>
        <w:t xml:space="preserve">5.1.1 As empresas selecionadas cuja tecnologia exija maior tempo de desenvolvimento poderá ser concedido prorrogação de até 2 (dois) anos </w:t>
      </w:r>
      <w:r w:rsidRPr="000D37E2">
        <w:rPr>
          <w:rFonts w:ascii="Verdana" w:hAnsi="Verdana" w:cs="Arial"/>
        </w:rPr>
        <w:t>(2 anos de incubação + 2 anos de prorrogação)</w:t>
      </w:r>
      <w:r w:rsidRPr="00C05824">
        <w:rPr>
          <w:rFonts w:ascii="Verdana" w:hAnsi="Verdana" w:cs="Arial"/>
        </w:rPr>
        <w:t xml:space="preserve">a contar da data de assinatura do contrato. Essa decisão será tomada pela Diretoria Executiva do Centro de Inovação a partir dos resultados das avaliações, que devem ocorrer pelo menos duas vezes ao ano onde será decidida a aprovação ou não do pedido de prorrogação do tempo de permanência. </w:t>
      </w:r>
    </w:p>
    <w:p w:rsidR="00172E61" w:rsidRPr="00C05824" w:rsidRDefault="00172E61" w:rsidP="00FB5126">
      <w:pPr>
        <w:spacing w:line="360" w:lineRule="auto"/>
        <w:jc w:val="both"/>
        <w:rPr>
          <w:rFonts w:ascii="Verdana" w:hAnsi="Verdana" w:cs="Arial"/>
        </w:rPr>
      </w:pPr>
      <w:r w:rsidRPr="00C05824">
        <w:rPr>
          <w:rFonts w:ascii="Verdana" w:hAnsi="Verdana" w:cs="Arial"/>
        </w:rPr>
        <w:tab/>
        <w:t xml:space="preserve">5.2.  </w:t>
      </w:r>
      <w:r w:rsidRPr="00C05824">
        <w:rPr>
          <w:rFonts w:ascii="Verdana" w:hAnsi="Verdana"/>
        </w:rPr>
        <w:t>O Processo de Incubação Virtual visa selecionar propostas de empresas voltadas preferencialmente para as áreas (XXXXXXXXX)</w:t>
      </w:r>
      <w:r>
        <w:rPr>
          <w:rFonts w:ascii="Verdana" w:hAnsi="Verdana"/>
        </w:rPr>
        <w:t>,alinhadas com a Especialização Inteligente definida para a região</w:t>
      </w:r>
      <w:r w:rsidRPr="00C05824">
        <w:rPr>
          <w:rFonts w:ascii="Verdana" w:hAnsi="Verdana"/>
        </w:rPr>
        <w:t xml:space="preserve">, </w:t>
      </w:r>
      <w:r w:rsidRPr="00C05824">
        <w:rPr>
          <w:rFonts w:ascii="Verdana" w:hAnsi="Verdana" w:cs="Arial"/>
        </w:rPr>
        <w:t>nas quais o Centro de Inovação prioriza para oferecer suporte.</w:t>
      </w:r>
    </w:p>
    <w:p w:rsidR="00172E61" w:rsidRPr="00C05824" w:rsidRDefault="00172E61" w:rsidP="00FB5126">
      <w:pPr>
        <w:spacing w:line="360" w:lineRule="auto"/>
        <w:jc w:val="both"/>
        <w:rPr>
          <w:rFonts w:ascii="Verdana" w:hAnsi="Verdana" w:cs="Arial"/>
        </w:rPr>
      </w:pPr>
      <w:r w:rsidRPr="00C05824">
        <w:rPr>
          <w:rFonts w:ascii="Verdana" w:hAnsi="Verdana" w:cs="Arial"/>
        </w:rPr>
        <w:t xml:space="preserve">5.3 As empresas selecionadas a partir deste edital têm à sua disposição infraestrutura e serviços, regulados mediante contratos celebrados entre </w:t>
      </w:r>
      <w:r w:rsidRPr="00C05824">
        <w:rPr>
          <w:rFonts w:ascii="Verdana" w:hAnsi="Verdana" w:cs="Arial"/>
          <w:b/>
        </w:rPr>
        <w:t>a Incubadora do Centro de Inovação</w:t>
      </w:r>
      <w:r w:rsidRPr="00C05824">
        <w:rPr>
          <w:rFonts w:ascii="Verdana" w:hAnsi="Verdana" w:cs="Arial"/>
        </w:rPr>
        <w:t xml:space="preserve"> e as empresas selecionadas: </w:t>
      </w:r>
    </w:p>
    <w:p w:rsidR="00172E61" w:rsidRPr="00C05824" w:rsidRDefault="00172E61" w:rsidP="00FB5126">
      <w:pPr>
        <w:spacing w:line="360" w:lineRule="auto"/>
        <w:jc w:val="both"/>
        <w:rPr>
          <w:rFonts w:ascii="Verdana" w:hAnsi="Verdana" w:cs="Arial"/>
        </w:rPr>
      </w:pPr>
      <w:r w:rsidRPr="00C05824">
        <w:rPr>
          <w:rFonts w:ascii="Verdana" w:hAnsi="Verdana" w:cs="Arial"/>
        </w:rPr>
        <w:t xml:space="preserve">5.3.1 Serviços conforme disponibilidade da Incubadora do Centro de Inovação e a necessidade da empresa selecionada: </w:t>
      </w:r>
    </w:p>
    <w:p w:rsidR="00172E61" w:rsidRPr="00C05824" w:rsidRDefault="00172E61" w:rsidP="00FB5126">
      <w:pPr>
        <w:spacing w:line="360" w:lineRule="auto"/>
        <w:jc w:val="both"/>
        <w:rPr>
          <w:rFonts w:ascii="Verdana" w:hAnsi="Verdana" w:cs="Arial"/>
        </w:rPr>
      </w:pPr>
      <w:r w:rsidRPr="00C05824">
        <w:rPr>
          <w:rFonts w:ascii="Verdana" w:hAnsi="Verdana" w:cs="Arial"/>
        </w:rPr>
        <w:t>a) Suporte Operacional específico, conforme solicitação e necessidade da empresa selecionada, como: consultorias, assessorias, mentorias, cursos, capacitações, eventos, networking</w:t>
      </w:r>
      <w:r w:rsidRPr="00C05824">
        <w:rPr>
          <w:rFonts w:ascii="Verdana" w:hAnsi="Verdana" w:cs="Arial"/>
          <w:i/>
        </w:rPr>
        <w:t>,</w:t>
      </w:r>
      <w:r w:rsidRPr="00C05824">
        <w:rPr>
          <w:rFonts w:ascii="Verdana" w:hAnsi="Verdana" w:cs="Arial"/>
        </w:rPr>
        <w:t xml:space="preserve"> apoio a integração entre universidades e </w:t>
      </w:r>
      <w:r w:rsidRPr="00C05824">
        <w:rPr>
          <w:rFonts w:ascii="Verdana" w:hAnsi="Verdana" w:cs="Arial"/>
        </w:rPr>
        <w:lastRenderedPageBreak/>
        <w:t xml:space="preserve">entidades públicas; aproximação com entidades financiadoras e investidores, etc. </w:t>
      </w:r>
    </w:p>
    <w:p w:rsidR="00172E61" w:rsidRPr="00C05824" w:rsidRDefault="00172E61" w:rsidP="00FB5126">
      <w:pPr>
        <w:spacing w:line="360" w:lineRule="auto"/>
        <w:jc w:val="both"/>
        <w:rPr>
          <w:rFonts w:ascii="Verdana" w:hAnsi="Verdana" w:cs="Arial"/>
        </w:rPr>
      </w:pPr>
      <w:r w:rsidRPr="00C05824">
        <w:rPr>
          <w:rFonts w:ascii="Verdana" w:hAnsi="Verdana" w:cs="Arial"/>
        </w:rPr>
        <w:tab/>
        <w:t xml:space="preserve">5.4 </w:t>
      </w:r>
      <w:r w:rsidRPr="00C05824">
        <w:rPr>
          <w:rFonts w:ascii="Verdana" w:hAnsi="Verdana" w:cs="Arial"/>
          <w:b/>
        </w:rPr>
        <w:t>A Incubadora do Centro de Inovação</w:t>
      </w:r>
      <w:r w:rsidRPr="00C05824">
        <w:rPr>
          <w:rFonts w:ascii="Verdana" w:hAnsi="Verdana" w:cs="Arial"/>
        </w:rPr>
        <w:t xml:space="preserve"> fará avaliações semestrais das empresas selecionadas, podendo a seu critério realizar a sua graduação, antes dos prazos máximos estipulados no edital, ou excluir do processo de incubação caso não esteja tendo um desempenho considerado satisfatório</w:t>
      </w:r>
    </w:p>
    <w:p w:rsidR="00172E61" w:rsidRPr="00C05824" w:rsidRDefault="00172E61" w:rsidP="00FB5126">
      <w:pPr>
        <w:spacing w:line="360" w:lineRule="auto"/>
        <w:jc w:val="both"/>
        <w:rPr>
          <w:rFonts w:ascii="Verdana" w:hAnsi="Verdana" w:cs="Arial"/>
        </w:rPr>
      </w:pPr>
      <w:r w:rsidRPr="00C05824">
        <w:rPr>
          <w:rFonts w:ascii="Verdana" w:hAnsi="Verdana" w:cs="Arial"/>
        </w:rPr>
        <w:t xml:space="preserve">5.5 A empresa selecionada deverá cumprir e respeitar todas as cláusulas do contrato a ser assinado após a seleção do empreendimento, bem como também respeitar todas as disposições do regimento interno quando estiver utilizando as infraestruturas disponibilizadas pelo Centro sob contrato, sob pena de advertência, cobrança de penalidades e em casos de recorrência recisão do contrato de incubação.  </w:t>
      </w:r>
    </w:p>
    <w:p w:rsidR="00172E61" w:rsidRPr="00C05824" w:rsidRDefault="00172E61" w:rsidP="00FB5126">
      <w:pPr>
        <w:spacing w:line="360" w:lineRule="auto"/>
        <w:jc w:val="both"/>
        <w:rPr>
          <w:rFonts w:ascii="Verdana" w:hAnsi="Verdana" w:cs="Arial"/>
        </w:rPr>
      </w:pPr>
      <w:r w:rsidRPr="00C05824">
        <w:rPr>
          <w:rFonts w:ascii="Verdana" w:hAnsi="Verdana" w:cs="Arial"/>
        </w:rPr>
        <w:t xml:space="preserve">5.6 A empresa deverá Citar na divulgação dos produtos, processos ou serviços, o apoio da </w:t>
      </w:r>
      <w:r w:rsidRPr="00C05824">
        <w:rPr>
          <w:rFonts w:ascii="Verdana" w:hAnsi="Verdana" w:cs="Arial"/>
          <w:b/>
        </w:rPr>
        <w:t>Incubadora do Centro de Inovação</w:t>
      </w:r>
      <w:r w:rsidRPr="00C05824">
        <w:rPr>
          <w:rFonts w:ascii="Verdana" w:hAnsi="Verdana" w:cs="Arial"/>
        </w:rPr>
        <w:t xml:space="preserve">, solicitando sempre aprovação de uso das respectivas marcas. </w:t>
      </w:r>
    </w:p>
    <w:p w:rsidR="00172E61" w:rsidRDefault="00172E61" w:rsidP="00FB5126">
      <w:pPr>
        <w:spacing w:line="360" w:lineRule="auto"/>
        <w:jc w:val="both"/>
        <w:rPr>
          <w:rFonts w:ascii="Verdana" w:hAnsi="Verdana" w:cs="Arial"/>
        </w:rPr>
      </w:pPr>
      <w:r w:rsidRPr="00C05824">
        <w:rPr>
          <w:rFonts w:ascii="Verdana" w:hAnsi="Verdana" w:cs="Arial"/>
        </w:rPr>
        <w:t>5.7 No momento da assinatura do contrato e durante todo o Processo de Incubação Virtual, a empresa selecionada deverá apresentar e manter atualizada o certificado de regularidade com o FGTS; certificado de regularidade perante previdência social, débitos com as fazendas federal, estadual e municipal; de protestos e certidão de regularidade perante a Dívida Ativa da União.</w:t>
      </w:r>
    </w:p>
    <w:p w:rsidR="00172E61" w:rsidRPr="00477532" w:rsidRDefault="00172E61" w:rsidP="00FB5126">
      <w:pPr>
        <w:pStyle w:val="Heading1"/>
        <w:ind w:right="0"/>
        <w:jc w:val="both"/>
        <w:rPr>
          <w:rFonts w:cs="Arial"/>
          <w:color w:val="auto"/>
        </w:rPr>
      </w:pPr>
      <w:r w:rsidRPr="00477532">
        <w:rPr>
          <w:rFonts w:cs="Arial"/>
          <w:color w:val="auto"/>
        </w:rPr>
        <w:tab/>
        <w:t>6. DOS CUSTOS</w:t>
      </w:r>
    </w:p>
    <w:p w:rsidR="00172E61" w:rsidRPr="00477532" w:rsidRDefault="00172E61" w:rsidP="00FB5126">
      <w:pPr>
        <w:spacing w:line="360" w:lineRule="auto"/>
        <w:jc w:val="both"/>
        <w:rPr>
          <w:rFonts w:ascii="Verdana" w:hAnsi="Verdana" w:cs="Arial"/>
        </w:rPr>
      </w:pPr>
      <w:r w:rsidRPr="00477532">
        <w:rPr>
          <w:rFonts w:ascii="Verdana" w:hAnsi="Verdana" w:cs="Arial"/>
        </w:rPr>
        <w:tab/>
      </w:r>
    </w:p>
    <w:p w:rsidR="00172E61" w:rsidRPr="00477532" w:rsidRDefault="00172E61" w:rsidP="00FB5126">
      <w:pPr>
        <w:spacing w:line="360" w:lineRule="auto"/>
        <w:jc w:val="both"/>
        <w:rPr>
          <w:rFonts w:ascii="Verdana" w:hAnsi="Verdana" w:cs="Arial"/>
        </w:rPr>
      </w:pPr>
      <w:r w:rsidRPr="00477532">
        <w:rPr>
          <w:rFonts w:ascii="Verdana" w:hAnsi="Verdana" w:cs="Arial"/>
        </w:rPr>
        <w:tab/>
        <w:t xml:space="preserve">6.1 A empresa selecionada pagará conforme estipulado no contrato </w:t>
      </w:r>
      <w:r>
        <w:rPr>
          <w:rFonts w:ascii="Verdana" w:hAnsi="Verdana" w:cs="Arial"/>
        </w:rPr>
        <w:t xml:space="preserve">(a ser firmado entre a empresa selecionada e o Centro de Inovação/ Entidade Gestora) </w:t>
      </w:r>
      <w:r w:rsidRPr="00477532">
        <w:rPr>
          <w:rFonts w:ascii="Verdana" w:hAnsi="Verdana" w:cs="Arial"/>
        </w:rPr>
        <w:t xml:space="preserve">o valor mensal pago em função dos serviços oferecidos e infraestrutura, conforme item 5.3 deste edital. </w:t>
      </w:r>
    </w:p>
    <w:p w:rsidR="00172E61" w:rsidRPr="00477532" w:rsidRDefault="00172E61" w:rsidP="00FB5126">
      <w:pPr>
        <w:spacing w:line="360" w:lineRule="auto"/>
        <w:jc w:val="both"/>
        <w:rPr>
          <w:rFonts w:ascii="Verdana" w:hAnsi="Verdana" w:cs="Arial"/>
        </w:rPr>
      </w:pPr>
      <w:r w:rsidRPr="00477532">
        <w:rPr>
          <w:rFonts w:ascii="Verdana" w:hAnsi="Verdana" w:cs="Arial"/>
        </w:rPr>
        <w:tab/>
        <w:t xml:space="preserve">6.1.1. Caso a empresa não efetue os pagamentos, previstos em contrato este será rescindido e a mesma será excluída do processo de incubação virtual. </w:t>
      </w:r>
    </w:p>
    <w:p w:rsidR="00172E61" w:rsidRPr="00477532" w:rsidRDefault="00172E61" w:rsidP="00FB5126">
      <w:pPr>
        <w:spacing w:line="360" w:lineRule="auto"/>
        <w:jc w:val="both"/>
        <w:rPr>
          <w:rFonts w:ascii="Verdana" w:hAnsi="Verdana" w:cs="Arial"/>
          <w:b/>
        </w:rPr>
      </w:pPr>
      <w:r w:rsidRPr="00477532">
        <w:rPr>
          <w:rFonts w:ascii="Verdana" w:hAnsi="Verdana" w:cs="Arial"/>
        </w:rPr>
        <w:lastRenderedPageBreak/>
        <w:tab/>
      </w:r>
      <w:r w:rsidRPr="00477532">
        <w:rPr>
          <w:rFonts w:ascii="Verdana" w:hAnsi="Verdana" w:cs="Arial"/>
          <w:b/>
        </w:rPr>
        <w:t xml:space="preserve">7. DAS INSCRIÇÕES </w:t>
      </w:r>
    </w:p>
    <w:p w:rsidR="00172E61" w:rsidRPr="00477532" w:rsidRDefault="00172E61" w:rsidP="00FB5126">
      <w:pPr>
        <w:autoSpaceDE w:val="0"/>
        <w:autoSpaceDN w:val="0"/>
        <w:adjustRightInd w:val="0"/>
        <w:spacing w:line="360" w:lineRule="auto"/>
        <w:jc w:val="both"/>
        <w:rPr>
          <w:rFonts w:ascii="Verdana" w:hAnsi="Verdana" w:cs="Arial"/>
        </w:rPr>
      </w:pPr>
      <w:r w:rsidRPr="00477532">
        <w:rPr>
          <w:rFonts w:ascii="Verdana" w:hAnsi="Verdana" w:cs="Arial"/>
        </w:rPr>
        <w:t xml:space="preserve">7.1 As inscrições estarão abertas via (XXX) no período de (XXXXX) a (XXXXX) e serão no valor de R$ (xx,xx). </w:t>
      </w:r>
    </w:p>
    <w:p w:rsidR="00172E61" w:rsidRPr="0054358A" w:rsidRDefault="00172E61" w:rsidP="00FB5126">
      <w:pPr>
        <w:autoSpaceDE w:val="0"/>
        <w:autoSpaceDN w:val="0"/>
        <w:adjustRightInd w:val="0"/>
        <w:spacing w:line="360" w:lineRule="auto"/>
        <w:jc w:val="both"/>
        <w:rPr>
          <w:rFonts w:ascii="Verdana" w:hAnsi="Verdana" w:cs="Arial"/>
        </w:rPr>
      </w:pPr>
      <w:r w:rsidRPr="00477532">
        <w:rPr>
          <w:rFonts w:ascii="Verdana" w:hAnsi="Verdana" w:cs="Arial"/>
        </w:rPr>
        <w:tab/>
      </w:r>
      <w:r w:rsidRPr="0054358A">
        <w:rPr>
          <w:rFonts w:ascii="Verdana" w:hAnsi="Verdana" w:cs="Arial"/>
        </w:rPr>
        <w:t xml:space="preserve">7.1.1 </w:t>
      </w:r>
      <w:r w:rsidRPr="0054358A">
        <w:rPr>
          <w:rFonts w:ascii="Verdana" w:hAnsi="Verdana" w:cs="Calibri"/>
        </w:rPr>
        <w:t>O valor da taxa de inscrição será depositado no Banco (XXXX), Agência (XXX) em Conta Corrente nº (XXXXX).</w:t>
      </w:r>
    </w:p>
    <w:p w:rsidR="00172E61" w:rsidRPr="00477532" w:rsidRDefault="00172E61" w:rsidP="00FB5126">
      <w:pPr>
        <w:autoSpaceDE w:val="0"/>
        <w:autoSpaceDN w:val="0"/>
        <w:adjustRightInd w:val="0"/>
        <w:spacing w:line="360" w:lineRule="auto"/>
        <w:jc w:val="both"/>
        <w:rPr>
          <w:rFonts w:ascii="Verdana" w:hAnsi="Verdana" w:cs="Arial"/>
        </w:rPr>
      </w:pPr>
      <w:r w:rsidRPr="00477532">
        <w:rPr>
          <w:rFonts w:ascii="Verdana" w:hAnsi="Verdana" w:cs="Arial"/>
        </w:rPr>
        <w:t>7.2 Os documentos a serem enviados no ato da inscrição à homologação são:</w:t>
      </w:r>
    </w:p>
    <w:p w:rsidR="00172E61" w:rsidRPr="00477532" w:rsidRDefault="00172E61" w:rsidP="00FB5126">
      <w:pPr>
        <w:autoSpaceDE w:val="0"/>
        <w:autoSpaceDN w:val="0"/>
        <w:adjustRightInd w:val="0"/>
        <w:spacing w:line="360" w:lineRule="auto"/>
        <w:jc w:val="both"/>
        <w:rPr>
          <w:rFonts w:ascii="Verdana" w:hAnsi="Verdana" w:cs="Arial"/>
        </w:rPr>
      </w:pPr>
      <w:r w:rsidRPr="00477532">
        <w:rPr>
          <w:rFonts w:ascii="Verdana" w:hAnsi="Verdana" w:cs="Arial"/>
        </w:rPr>
        <w:tab/>
        <w:t xml:space="preserve">a) Ficha de Inscrição (ANEXO </w:t>
      </w:r>
      <w:r>
        <w:rPr>
          <w:rFonts w:ascii="Verdana" w:hAnsi="Verdana" w:cs="Arial"/>
        </w:rPr>
        <w:t>E.</w:t>
      </w:r>
      <w:r w:rsidRPr="00477532">
        <w:rPr>
          <w:rFonts w:ascii="Verdana" w:hAnsi="Verdana" w:cs="Arial"/>
        </w:rPr>
        <w:t>I) com cópia do RG e CPF do proponente (representante legal da empresa);</w:t>
      </w:r>
    </w:p>
    <w:p w:rsidR="00172E61" w:rsidRPr="00477532" w:rsidRDefault="00172E61" w:rsidP="00FB5126">
      <w:pPr>
        <w:autoSpaceDE w:val="0"/>
        <w:autoSpaceDN w:val="0"/>
        <w:adjustRightInd w:val="0"/>
        <w:spacing w:line="360" w:lineRule="auto"/>
        <w:jc w:val="both"/>
        <w:rPr>
          <w:rFonts w:ascii="Verdana" w:hAnsi="Verdana" w:cs="Arial"/>
        </w:rPr>
      </w:pPr>
      <w:r w:rsidRPr="00477532">
        <w:rPr>
          <w:rFonts w:ascii="Verdana" w:hAnsi="Verdana" w:cs="Arial"/>
        </w:rPr>
        <w:tab/>
      </w:r>
      <w:r w:rsidRPr="00477532">
        <w:rPr>
          <w:rFonts w:ascii="Verdana" w:hAnsi="Verdana" w:cs="Arial"/>
        </w:rPr>
        <w:tab/>
        <w:t xml:space="preserve">b) Modelo de Negócio nos moldes do </w:t>
      </w:r>
      <w:r w:rsidRPr="00477532">
        <w:rPr>
          <w:rFonts w:ascii="Verdana" w:hAnsi="Verdana" w:cs="Arial"/>
          <w:i/>
        </w:rPr>
        <w:t>Business ModelCanvas</w:t>
      </w:r>
      <w:r w:rsidRPr="00477532">
        <w:rPr>
          <w:rFonts w:ascii="Verdana" w:hAnsi="Verdana" w:cs="Arial"/>
        </w:rPr>
        <w:t xml:space="preserve"> conforme ANEXO </w:t>
      </w:r>
      <w:r>
        <w:rPr>
          <w:rFonts w:ascii="Verdana" w:hAnsi="Verdana" w:cs="Arial"/>
        </w:rPr>
        <w:t>E.</w:t>
      </w:r>
      <w:r w:rsidRPr="00477532">
        <w:rPr>
          <w:rFonts w:ascii="Verdana" w:hAnsi="Verdana" w:cs="Arial"/>
        </w:rPr>
        <w:t xml:space="preserve">II; </w:t>
      </w:r>
    </w:p>
    <w:p w:rsidR="00172E61" w:rsidRPr="00477532" w:rsidRDefault="00172E61" w:rsidP="00FB5126">
      <w:pPr>
        <w:autoSpaceDE w:val="0"/>
        <w:autoSpaceDN w:val="0"/>
        <w:adjustRightInd w:val="0"/>
        <w:spacing w:line="360" w:lineRule="auto"/>
        <w:jc w:val="both"/>
        <w:rPr>
          <w:rFonts w:ascii="Verdana" w:hAnsi="Verdana" w:cs="Arial"/>
        </w:rPr>
      </w:pPr>
      <w:r w:rsidRPr="00477532">
        <w:rPr>
          <w:rFonts w:ascii="Verdana" w:hAnsi="Verdana" w:cs="Arial"/>
        </w:rPr>
        <w:tab/>
      </w:r>
      <w:r w:rsidRPr="00477532">
        <w:rPr>
          <w:rFonts w:ascii="Verdana" w:hAnsi="Verdana" w:cs="Arial"/>
        </w:rPr>
        <w:tab/>
        <w:t xml:space="preserve">c) Descrição do Negócio (de acordo com o ANEXO </w:t>
      </w:r>
      <w:r>
        <w:rPr>
          <w:rFonts w:ascii="Verdana" w:hAnsi="Verdana" w:cs="Arial"/>
        </w:rPr>
        <w:t>E.</w:t>
      </w:r>
      <w:r w:rsidRPr="00477532">
        <w:rPr>
          <w:rFonts w:ascii="Verdana" w:hAnsi="Verdana" w:cs="Arial"/>
        </w:rPr>
        <w:t>III);</w:t>
      </w:r>
    </w:p>
    <w:p w:rsidR="00172E61" w:rsidRPr="00477532" w:rsidRDefault="00172E61" w:rsidP="00FB5126">
      <w:pPr>
        <w:autoSpaceDE w:val="0"/>
        <w:autoSpaceDN w:val="0"/>
        <w:adjustRightInd w:val="0"/>
        <w:spacing w:line="360" w:lineRule="auto"/>
        <w:jc w:val="both"/>
        <w:rPr>
          <w:rFonts w:ascii="Verdana" w:hAnsi="Verdana" w:cs="Arial"/>
        </w:rPr>
      </w:pPr>
      <w:r w:rsidRPr="00477532">
        <w:rPr>
          <w:rFonts w:ascii="Verdana" w:hAnsi="Verdana" w:cs="Arial"/>
        </w:rPr>
        <w:t xml:space="preserve">d) Pitch de 03 (três) minutos falando da empresa e do projeto inovador, em vídeo, conforme ANEXO </w:t>
      </w:r>
      <w:r>
        <w:rPr>
          <w:rFonts w:ascii="Verdana" w:hAnsi="Verdana" w:cs="Arial"/>
        </w:rPr>
        <w:t>E.I</w:t>
      </w:r>
      <w:r w:rsidRPr="00477532">
        <w:rPr>
          <w:rFonts w:ascii="Verdana" w:hAnsi="Verdana" w:cs="Arial"/>
        </w:rPr>
        <w:t xml:space="preserve">V; </w:t>
      </w:r>
    </w:p>
    <w:p w:rsidR="00172E61" w:rsidRPr="00477532" w:rsidRDefault="00172E61" w:rsidP="00FB5126">
      <w:pPr>
        <w:autoSpaceDE w:val="0"/>
        <w:autoSpaceDN w:val="0"/>
        <w:adjustRightInd w:val="0"/>
        <w:spacing w:line="360" w:lineRule="auto"/>
        <w:jc w:val="both"/>
        <w:rPr>
          <w:rFonts w:ascii="Verdana" w:hAnsi="Verdana" w:cs="Arial"/>
        </w:rPr>
      </w:pPr>
      <w:r w:rsidRPr="00477532">
        <w:rPr>
          <w:rFonts w:ascii="Verdana" w:hAnsi="Verdana" w:cs="Arial"/>
        </w:rPr>
        <w:tab/>
        <w:t>e) Comprovante de depósito da taxa da inscrição;</w:t>
      </w:r>
    </w:p>
    <w:p w:rsidR="00172E61" w:rsidRPr="00477532" w:rsidRDefault="00172E61" w:rsidP="00FB5126">
      <w:pPr>
        <w:autoSpaceDE w:val="0"/>
        <w:autoSpaceDN w:val="0"/>
        <w:adjustRightInd w:val="0"/>
        <w:spacing w:line="360" w:lineRule="auto"/>
        <w:jc w:val="both"/>
        <w:rPr>
          <w:rFonts w:ascii="Verdana" w:hAnsi="Verdana" w:cs="Arial"/>
        </w:rPr>
      </w:pPr>
      <w:r w:rsidRPr="00477532">
        <w:rPr>
          <w:rFonts w:ascii="Verdana" w:hAnsi="Verdana" w:cs="Arial"/>
        </w:rPr>
        <w:tab/>
      </w:r>
      <w:r w:rsidRPr="00477532">
        <w:rPr>
          <w:rFonts w:ascii="Verdana" w:hAnsi="Verdana" w:cs="Arial"/>
        </w:rPr>
        <w:tab/>
        <w:t xml:space="preserve">f) Cópia do CNPJ ou Termo de Ciência da Entrega da Solicitação do CNPJ (ANEXO </w:t>
      </w:r>
      <w:r>
        <w:rPr>
          <w:rFonts w:ascii="Verdana" w:hAnsi="Verdana" w:cs="Arial"/>
        </w:rPr>
        <w:t>E.</w:t>
      </w:r>
      <w:r w:rsidRPr="00477532">
        <w:rPr>
          <w:rFonts w:ascii="Verdana" w:hAnsi="Verdana" w:cs="Arial"/>
        </w:rPr>
        <w:t>V).</w:t>
      </w:r>
    </w:p>
    <w:p w:rsidR="00172E61" w:rsidRPr="00477532" w:rsidRDefault="00172E61" w:rsidP="00FB5126">
      <w:pPr>
        <w:autoSpaceDE w:val="0"/>
        <w:autoSpaceDN w:val="0"/>
        <w:adjustRightInd w:val="0"/>
        <w:spacing w:line="360" w:lineRule="auto"/>
        <w:jc w:val="both"/>
        <w:rPr>
          <w:rFonts w:ascii="Verdana" w:hAnsi="Verdana" w:cs="Arial"/>
        </w:rPr>
      </w:pPr>
      <w:r w:rsidRPr="00477532">
        <w:rPr>
          <w:rFonts w:ascii="Verdana" w:hAnsi="Verdana" w:cs="Arial"/>
        </w:rPr>
        <w:tab/>
        <w:t xml:space="preserve">7.3 Os documentos solicitados para a inscrição deverão ser encaminhados em formato </w:t>
      </w:r>
      <w:r w:rsidRPr="00477532">
        <w:rPr>
          <w:rFonts w:ascii="Verdana" w:hAnsi="Verdana" w:cs="Arial"/>
          <w:i/>
        </w:rPr>
        <w:t>pdf</w:t>
      </w:r>
      <w:r w:rsidRPr="00477532">
        <w:rPr>
          <w:rFonts w:ascii="Verdana" w:hAnsi="Verdana" w:cs="Arial"/>
        </w:rPr>
        <w:t xml:space="preserve"> para o e-mail </w:t>
      </w:r>
      <w:r w:rsidRPr="0054358A">
        <w:rPr>
          <w:rFonts w:ascii="Verdana" w:hAnsi="Verdana" w:cs="Arial"/>
        </w:rPr>
        <w:t>(XXXXXX) sendo</w:t>
      </w:r>
      <w:r w:rsidRPr="00477532">
        <w:rPr>
          <w:rFonts w:ascii="Verdana" w:hAnsi="Verdana" w:cs="Arial"/>
        </w:rPr>
        <w:t xml:space="preserve"> identificado no campo "Assunto" por: " EDITAL </w:t>
      </w:r>
      <w:r w:rsidRPr="0054358A">
        <w:rPr>
          <w:rFonts w:ascii="Verdana" w:hAnsi="Verdana" w:cs="Arial"/>
        </w:rPr>
        <w:t>NºX/XXXX</w:t>
      </w:r>
      <w:r w:rsidRPr="00477532">
        <w:rPr>
          <w:rFonts w:ascii="Verdana" w:hAnsi="Verdana" w:cs="Arial"/>
        </w:rPr>
        <w:t xml:space="preserve"> - CANDIDATURA INCUBAÇÃO VIRTUAL / NOME DA  EMPRESA E PROPONENTE".</w:t>
      </w:r>
    </w:p>
    <w:p w:rsidR="00172E61" w:rsidRPr="00477532" w:rsidRDefault="00172E61" w:rsidP="00FB5126">
      <w:pPr>
        <w:autoSpaceDE w:val="0"/>
        <w:autoSpaceDN w:val="0"/>
        <w:adjustRightInd w:val="0"/>
        <w:spacing w:line="360" w:lineRule="auto"/>
        <w:jc w:val="both"/>
        <w:rPr>
          <w:rFonts w:ascii="Verdana" w:hAnsi="Verdana" w:cs="Arial"/>
        </w:rPr>
      </w:pPr>
      <w:r w:rsidRPr="00477532">
        <w:rPr>
          <w:rFonts w:ascii="Verdana" w:hAnsi="Verdana" w:cs="Arial"/>
        </w:rPr>
        <w:t xml:space="preserve">7.4 Após o encerramento do prazo-limite para apresentação das propostas, nenhuma outra proposta será recebida, nem serão aceitos adendos ou esclarecimentos que não foram explicitados e formalmente solicitados pela Comissão de Seleção a todos os proponentes. </w:t>
      </w:r>
    </w:p>
    <w:p w:rsidR="00172E61" w:rsidRPr="00477532" w:rsidRDefault="00172E61" w:rsidP="00FB5126">
      <w:pPr>
        <w:autoSpaceDE w:val="0"/>
        <w:autoSpaceDN w:val="0"/>
        <w:adjustRightInd w:val="0"/>
        <w:spacing w:line="360" w:lineRule="auto"/>
        <w:jc w:val="both"/>
        <w:rPr>
          <w:rFonts w:ascii="Verdana" w:hAnsi="Verdana" w:cs="Arial"/>
        </w:rPr>
      </w:pPr>
      <w:r w:rsidRPr="00477532">
        <w:rPr>
          <w:rFonts w:ascii="Verdana" w:hAnsi="Verdana" w:cs="Arial"/>
        </w:rPr>
        <w:t xml:space="preserve">7.5 Cada empresa candidata poderá realizar uma única inscrição. Em caso da empresa candidata encaminhar mais de uma proposta será considerada a última recebida. </w:t>
      </w:r>
    </w:p>
    <w:p w:rsidR="00172E61" w:rsidRPr="00477532" w:rsidRDefault="00172E61" w:rsidP="00FB5126">
      <w:pPr>
        <w:autoSpaceDE w:val="0"/>
        <w:autoSpaceDN w:val="0"/>
        <w:adjustRightInd w:val="0"/>
        <w:spacing w:line="360" w:lineRule="auto"/>
        <w:jc w:val="both"/>
        <w:rPr>
          <w:rFonts w:ascii="Verdana" w:hAnsi="Verdana" w:cs="Arial"/>
        </w:rPr>
      </w:pPr>
    </w:p>
    <w:p w:rsidR="00172E61" w:rsidRPr="00477532" w:rsidRDefault="00172E61" w:rsidP="00FB5126">
      <w:pPr>
        <w:autoSpaceDE w:val="0"/>
        <w:autoSpaceDN w:val="0"/>
        <w:adjustRightInd w:val="0"/>
        <w:spacing w:line="360" w:lineRule="auto"/>
        <w:jc w:val="both"/>
        <w:rPr>
          <w:rFonts w:ascii="Verdana" w:hAnsi="Verdana" w:cs="Arial"/>
          <w:b/>
        </w:rPr>
      </w:pPr>
      <w:r w:rsidRPr="00477532">
        <w:rPr>
          <w:rFonts w:ascii="Verdana" w:hAnsi="Verdana" w:cs="Arial"/>
          <w:b/>
        </w:rPr>
        <w:t xml:space="preserve">8.  DO PROCESSO DE SELEÇÃO </w:t>
      </w:r>
    </w:p>
    <w:p w:rsidR="00172E61" w:rsidRPr="00477532" w:rsidRDefault="00172E61" w:rsidP="00FB5126">
      <w:pPr>
        <w:autoSpaceDE w:val="0"/>
        <w:autoSpaceDN w:val="0"/>
        <w:adjustRightInd w:val="0"/>
        <w:spacing w:line="360" w:lineRule="auto"/>
        <w:jc w:val="both"/>
        <w:rPr>
          <w:rFonts w:ascii="Verdana" w:hAnsi="Verdana" w:cs="Arial"/>
          <w:b/>
        </w:rPr>
      </w:pPr>
    </w:p>
    <w:p w:rsidR="00172E61" w:rsidRPr="00477532" w:rsidRDefault="00172E61" w:rsidP="00FB5126">
      <w:pPr>
        <w:autoSpaceDE w:val="0"/>
        <w:autoSpaceDN w:val="0"/>
        <w:adjustRightInd w:val="0"/>
        <w:spacing w:line="360" w:lineRule="auto"/>
        <w:jc w:val="both"/>
        <w:rPr>
          <w:rFonts w:ascii="Verdana" w:hAnsi="Verdana" w:cs="Arial"/>
        </w:rPr>
      </w:pPr>
      <w:r w:rsidRPr="00477532">
        <w:rPr>
          <w:rFonts w:ascii="Verdana" w:hAnsi="Verdana" w:cs="Arial"/>
        </w:rPr>
        <w:t>8.1 O processo seletivo para o preenchimento das vagas constantes neste Edital será de acordo com as seguintes etapas:</w:t>
      </w:r>
    </w:p>
    <w:p w:rsidR="00172E61" w:rsidRPr="000F4F40" w:rsidRDefault="00172E61" w:rsidP="00FB5126">
      <w:pPr>
        <w:autoSpaceDE w:val="0"/>
        <w:autoSpaceDN w:val="0"/>
        <w:adjustRightInd w:val="0"/>
        <w:spacing w:line="360" w:lineRule="auto"/>
        <w:jc w:val="both"/>
        <w:rPr>
          <w:rFonts w:ascii="Verdana" w:hAnsi="Verdana" w:cs="Arial"/>
          <w:b/>
        </w:rPr>
      </w:pPr>
      <w:r w:rsidRPr="000F4F40">
        <w:rPr>
          <w:rFonts w:ascii="Verdana" w:hAnsi="Verdana" w:cs="Arial"/>
          <w:b/>
        </w:rPr>
        <w:tab/>
        <w:t>8.1.1 Primeira Etapa – Homologação:</w:t>
      </w:r>
    </w:p>
    <w:p w:rsidR="00172E61" w:rsidRPr="00477532" w:rsidRDefault="00172E61" w:rsidP="00FB5126">
      <w:pPr>
        <w:autoSpaceDE w:val="0"/>
        <w:autoSpaceDN w:val="0"/>
        <w:adjustRightInd w:val="0"/>
        <w:spacing w:line="360" w:lineRule="auto"/>
        <w:jc w:val="both"/>
        <w:rPr>
          <w:rFonts w:ascii="Verdana" w:hAnsi="Verdana" w:cs="Arial"/>
        </w:rPr>
      </w:pPr>
      <w:r w:rsidRPr="00477532">
        <w:rPr>
          <w:rFonts w:ascii="Verdana" w:hAnsi="Verdana" w:cs="Arial"/>
        </w:rPr>
        <w:t xml:space="preserve">Será verificada a documentação de cada proposta encaminhada no ato da inscrição do processo seletivo de acordo com o item 7 deste edital. Somente serão homologadas, nessa primeira etapa, as empresas candidatas que entregarem todos os documentos exigidos, sendo essa etapa de caráter eliminatório.   </w:t>
      </w:r>
    </w:p>
    <w:p w:rsidR="00172E61" w:rsidRPr="00477532" w:rsidRDefault="00172E61" w:rsidP="00FB5126">
      <w:pPr>
        <w:autoSpaceDE w:val="0"/>
        <w:autoSpaceDN w:val="0"/>
        <w:adjustRightInd w:val="0"/>
        <w:spacing w:line="360" w:lineRule="auto"/>
        <w:jc w:val="both"/>
        <w:rPr>
          <w:rFonts w:ascii="Verdana" w:hAnsi="Verdana" w:cs="Arial"/>
        </w:rPr>
      </w:pPr>
      <w:r w:rsidRPr="0054358A">
        <w:rPr>
          <w:rFonts w:ascii="Verdana" w:hAnsi="Verdana" w:cs="Arial"/>
        </w:rPr>
        <w:t xml:space="preserve">A lista das empresas candidatas homologados será publicada via </w:t>
      </w:r>
      <w:r>
        <w:rPr>
          <w:rFonts w:ascii="Verdana" w:hAnsi="Verdana" w:cs="Arial"/>
        </w:rPr>
        <w:t>(</w:t>
      </w:r>
      <w:r w:rsidRPr="0054358A">
        <w:rPr>
          <w:rFonts w:ascii="Verdana" w:hAnsi="Verdana" w:cs="Arial"/>
        </w:rPr>
        <w:t>XXX</w:t>
      </w:r>
      <w:r>
        <w:rPr>
          <w:rFonts w:ascii="Verdana" w:hAnsi="Verdana" w:cs="Arial"/>
        </w:rPr>
        <w:t>)</w:t>
      </w:r>
      <w:r w:rsidRPr="0054358A">
        <w:rPr>
          <w:rFonts w:ascii="Verdana" w:hAnsi="Verdana" w:cs="Arial"/>
        </w:rPr>
        <w:t xml:space="preserve">, na página principal do </w:t>
      </w:r>
      <w:r>
        <w:rPr>
          <w:rFonts w:ascii="Verdana" w:hAnsi="Verdana" w:cs="Arial"/>
        </w:rPr>
        <w:t>(</w:t>
      </w:r>
      <w:r w:rsidRPr="0054358A">
        <w:rPr>
          <w:rFonts w:ascii="Verdana" w:hAnsi="Verdana" w:cs="Arial"/>
        </w:rPr>
        <w:t>XXXX</w:t>
      </w:r>
      <w:r>
        <w:rPr>
          <w:rFonts w:ascii="Verdana" w:hAnsi="Verdana" w:cs="Arial"/>
        </w:rPr>
        <w:t>)</w:t>
      </w:r>
      <w:r w:rsidRPr="0054358A">
        <w:rPr>
          <w:rFonts w:ascii="Verdana" w:hAnsi="Verdana" w:cs="Arial"/>
        </w:rPr>
        <w:t xml:space="preserve">, no site </w:t>
      </w:r>
      <w:r>
        <w:rPr>
          <w:rFonts w:ascii="Verdana" w:hAnsi="Verdana" w:cs="Arial"/>
        </w:rPr>
        <w:t>(</w:t>
      </w:r>
      <w:r w:rsidRPr="0054358A">
        <w:rPr>
          <w:rFonts w:ascii="Verdana" w:hAnsi="Verdana" w:cs="Arial"/>
        </w:rPr>
        <w:t>XXXXX</w:t>
      </w:r>
      <w:r>
        <w:rPr>
          <w:rFonts w:ascii="Verdana" w:hAnsi="Verdana" w:cs="Arial"/>
        </w:rPr>
        <w:t>)</w:t>
      </w:r>
      <w:r w:rsidRPr="0054358A">
        <w:rPr>
          <w:rFonts w:ascii="Verdana" w:hAnsi="Verdana" w:cs="Arial"/>
        </w:rPr>
        <w:t>, conforme</w:t>
      </w:r>
      <w:r w:rsidRPr="00477532">
        <w:rPr>
          <w:rFonts w:ascii="Verdana" w:hAnsi="Verdana" w:cs="Arial"/>
        </w:rPr>
        <w:t xml:space="preserve"> cronograma apresentado na seção 11 deste edital.</w:t>
      </w:r>
    </w:p>
    <w:p w:rsidR="00172E61" w:rsidRPr="000F4F40" w:rsidRDefault="00172E61" w:rsidP="00FB5126">
      <w:pPr>
        <w:autoSpaceDE w:val="0"/>
        <w:autoSpaceDN w:val="0"/>
        <w:adjustRightInd w:val="0"/>
        <w:spacing w:line="360" w:lineRule="auto"/>
        <w:jc w:val="both"/>
        <w:rPr>
          <w:rFonts w:ascii="Verdana" w:hAnsi="Verdana" w:cs="Arial"/>
          <w:b/>
        </w:rPr>
      </w:pPr>
      <w:r w:rsidRPr="000F4F40">
        <w:rPr>
          <w:rFonts w:ascii="Verdana" w:hAnsi="Verdana" w:cs="Arial"/>
          <w:b/>
        </w:rPr>
        <w:tab/>
        <w:t xml:space="preserve">8.1.2 Segunda Etapa - Análise dos documentos </w:t>
      </w:r>
    </w:p>
    <w:p w:rsidR="00172E61" w:rsidRPr="00477532" w:rsidRDefault="00172E61" w:rsidP="00FB5126">
      <w:pPr>
        <w:autoSpaceDE w:val="0"/>
        <w:autoSpaceDN w:val="0"/>
        <w:adjustRightInd w:val="0"/>
        <w:spacing w:line="360" w:lineRule="auto"/>
        <w:jc w:val="both"/>
        <w:rPr>
          <w:rFonts w:ascii="Verdana" w:hAnsi="Verdana" w:cs="Arial"/>
        </w:rPr>
      </w:pPr>
      <w:r w:rsidRPr="00477532">
        <w:rPr>
          <w:rFonts w:ascii="Verdana" w:hAnsi="Verdana" w:cs="Arial"/>
        </w:rPr>
        <w:tab/>
        <w:t xml:space="preserve">A Comissão de Seleção, constituída por avaliadores </w:t>
      </w:r>
      <w:r w:rsidRPr="005F293C">
        <w:rPr>
          <w:rFonts w:ascii="Verdana" w:hAnsi="Verdana" w:cs="Arial"/>
        </w:rPr>
        <w:t>ad hoc, conforme critérios presentes no regimento do Centro de Inovação,</w:t>
      </w:r>
      <w:r w:rsidRPr="00477532">
        <w:rPr>
          <w:rFonts w:ascii="Verdana" w:hAnsi="Verdana" w:cs="Arial"/>
        </w:rPr>
        <w:t xml:space="preserve"> analisará os documentos entregues na Primeira Etapa das empresas candidatas homologadas. Na segunda etapa serão avaliados o perfil dos empreendedores, o Modelo</w:t>
      </w:r>
      <w:r>
        <w:rPr>
          <w:rFonts w:ascii="Verdana" w:hAnsi="Verdana" w:cs="Arial"/>
        </w:rPr>
        <w:t xml:space="preserve"> de Negócios,</w:t>
      </w:r>
      <w:r w:rsidRPr="00477532">
        <w:rPr>
          <w:rFonts w:ascii="Verdana" w:hAnsi="Verdana" w:cs="Arial"/>
        </w:rPr>
        <w:t xml:space="preserve"> a descrição do negócio</w:t>
      </w:r>
      <w:r>
        <w:rPr>
          <w:rFonts w:ascii="Verdana" w:hAnsi="Verdana" w:cs="Arial"/>
        </w:rPr>
        <w:t xml:space="preserve"> e o Pitch</w:t>
      </w:r>
      <w:r w:rsidRPr="00477532">
        <w:rPr>
          <w:rFonts w:ascii="Verdana" w:hAnsi="Verdana" w:cs="Arial"/>
        </w:rPr>
        <w:t xml:space="preserve">, conforme ANEXOS </w:t>
      </w:r>
      <w:r>
        <w:rPr>
          <w:rFonts w:ascii="Verdana" w:hAnsi="Verdana" w:cs="Arial"/>
        </w:rPr>
        <w:t>E.</w:t>
      </w:r>
      <w:r w:rsidRPr="00477532">
        <w:rPr>
          <w:rFonts w:ascii="Verdana" w:hAnsi="Verdana" w:cs="Arial"/>
        </w:rPr>
        <w:t>I</w:t>
      </w:r>
      <w:r>
        <w:rPr>
          <w:rFonts w:ascii="Verdana" w:hAnsi="Verdana" w:cs="Arial"/>
        </w:rPr>
        <w:t>, E.II, E.</w:t>
      </w:r>
      <w:r w:rsidRPr="00477532">
        <w:rPr>
          <w:rFonts w:ascii="Verdana" w:hAnsi="Verdana" w:cs="Arial"/>
        </w:rPr>
        <w:t>III</w:t>
      </w:r>
      <w:r>
        <w:rPr>
          <w:rFonts w:ascii="Verdana" w:hAnsi="Verdana" w:cs="Arial"/>
        </w:rPr>
        <w:t xml:space="preserve"> e E.IV</w:t>
      </w:r>
      <w:r w:rsidRPr="00477532">
        <w:rPr>
          <w:rFonts w:ascii="Verdana" w:hAnsi="Verdana" w:cs="Arial"/>
        </w:rPr>
        <w:t xml:space="preserve"> respectivamente.</w:t>
      </w:r>
    </w:p>
    <w:p w:rsidR="00172E61" w:rsidRPr="00477532" w:rsidRDefault="00172E61" w:rsidP="00FB5126">
      <w:pPr>
        <w:autoSpaceDE w:val="0"/>
        <w:autoSpaceDN w:val="0"/>
        <w:adjustRightInd w:val="0"/>
        <w:spacing w:line="360" w:lineRule="auto"/>
        <w:jc w:val="both"/>
        <w:rPr>
          <w:rFonts w:ascii="Verdana" w:hAnsi="Verdana" w:cs="Arial"/>
        </w:rPr>
      </w:pPr>
      <w:r w:rsidRPr="00477532">
        <w:rPr>
          <w:rFonts w:ascii="Verdana" w:hAnsi="Verdana" w:cs="Arial"/>
        </w:rPr>
        <w:t xml:space="preserve">A classificação das propostas das empresas candidatas ao Processo de Incubação Virtual será estabelecida pelos seguintes critérios seguindo como método de cálculo a média ponderada das notas atribuídas em função dos pesos: </w:t>
      </w:r>
    </w:p>
    <w:p w:rsidR="00172E61" w:rsidRDefault="00172E61" w:rsidP="00FB5126">
      <w:pPr>
        <w:autoSpaceDE w:val="0"/>
        <w:autoSpaceDN w:val="0"/>
        <w:adjustRightInd w:val="0"/>
        <w:spacing w:line="360" w:lineRule="auto"/>
        <w:jc w:val="both"/>
        <w:rPr>
          <w:rFonts w:ascii="Source Sans Pro" w:hAnsi="Source Sans Pro"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2"/>
        <w:gridCol w:w="4250"/>
        <w:gridCol w:w="1297"/>
        <w:gridCol w:w="871"/>
      </w:tblGrid>
      <w:tr w:rsidR="00172E61" w:rsidRPr="0054358A" w:rsidTr="00FB5126">
        <w:trPr>
          <w:trHeight w:val="397"/>
        </w:trPr>
        <w:tc>
          <w:tcPr>
            <w:tcW w:w="1196" w:type="pct"/>
            <w:tcBorders>
              <w:top w:val="single" w:sz="4" w:space="0" w:color="auto"/>
              <w:left w:val="single" w:sz="4" w:space="0" w:color="auto"/>
              <w:bottom w:val="single" w:sz="4" w:space="0" w:color="auto"/>
              <w:right w:val="single" w:sz="4" w:space="0" w:color="auto"/>
            </w:tcBorders>
          </w:tcPr>
          <w:p w:rsidR="00172E61" w:rsidRPr="0054358A" w:rsidRDefault="00172E61" w:rsidP="00FB5126">
            <w:pPr>
              <w:autoSpaceDE w:val="0"/>
              <w:autoSpaceDN w:val="0"/>
              <w:adjustRightInd w:val="0"/>
              <w:jc w:val="center"/>
              <w:rPr>
                <w:rFonts w:ascii="Verdana" w:hAnsi="Verdana" w:cs="Arial"/>
                <w:b/>
                <w:bCs/>
              </w:rPr>
            </w:pPr>
          </w:p>
        </w:tc>
        <w:tc>
          <w:tcPr>
            <w:tcW w:w="2516" w:type="pct"/>
            <w:tcBorders>
              <w:top w:val="single" w:sz="4" w:space="0" w:color="auto"/>
              <w:left w:val="single" w:sz="4" w:space="0" w:color="auto"/>
              <w:bottom w:val="single" w:sz="4" w:space="0" w:color="auto"/>
              <w:right w:val="single" w:sz="4" w:space="0" w:color="auto"/>
            </w:tcBorders>
          </w:tcPr>
          <w:p w:rsidR="00172E61" w:rsidRPr="0054358A" w:rsidRDefault="00172E61" w:rsidP="00FB5126">
            <w:pPr>
              <w:autoSpaceDE w:val="0"/>
              <w:autoSpaceDN w:val="0"/>
              <w:adjustRightInd w:val="0"/>
              <w:jc w:val="center"/>
              <w:rPr>
                <w:rFonts w:ascii="Verdana" w:hAnsi="Verdana" w:cs="Arial"/>
              </w:rPr>
            </w:pPr>
            <w:r w:rsidRPr="0054358A">
              <w:rPr>
                <w:rFonts w:ascii="Verdana" w:hAnsi="Verdana" w:cs="Arial"/>
                <w:b/>
                <w:bCs/>
              </w:rPr>
              <w:t>CRITÉRIOS DE AVALIAÇÃO</w:t>
            </w:r>
          </w:p>
        </w:tc>
        <w:tc>
          <w:tcPr>
            <w:tcW w:w="822" w:type="pct"/>
            <w:tcBorders>
              <w:top w:val="single" w:sz="4" w:space="0" w:color="auto"/>
              <w:left w:val="single" w:sz="4" w:space="0" w:color="auto"/>
              <w:bottom w:val="single" w:sz="4" w:space="0" w:color="auto"/>
              <w:right w:val="single" w:sz="4" w:space="0" w:color="auto"/>
            </w:tcBorders>
          </w:tcPr>
          <w:p w:rsidR="00172E61" w:rsidRPr="0054358A" w:rsidRDefault="00172E61" w:rsidP="00FB5126">
            <w:pPr>
              <w:autoSpaceDE w:val="0"/>
              <w:autoSpaceDN w:val="0"/>
              <w:adjustRightInd w:val="0"/>
              <w:jc w:val="center"/>
              <w:rPr>
                <w:rFonts w:ascii="Verdana" w:hAnsi="Verdana" w:cs="Arial"/>
                <w:b/>
                <w:bCs/>
              </w:rPr>
            </w:pPr>
            <w:r w:rsidRPr="0054358A">
              <w:rPr>
                <w:rFonts w:ascii="Verdana" w:hAnsi="Verdana" w:cs="Arial"/>
                <w:b/>
                <w:bCs/>
              </w:rPr>
              <w:t>NOTA</w:t>
            </w:r>
          </w:p>
        </w:tc>
        <w:tc>
          <w:tcPr>
            <w:tcW w:w="466" w:type="pct"/>
            <w:tcBorders>
              <w:top w:val="single" w:sz="4" w:space="0" w:color="auto"/>
              <w:left w:val="single" w:sz="4" w:space="0" w:color="auto"/>
              <w:bottom w:val="single" w:sz="4" w:space="0" w:color="auto"/>
              <w:right w:val="single" w:sz="4" w:space="0" w:color="auto"/>
            </w:tcBorders>
          </w:tcPr>
          <w:p w:rsidR="00172E61" w:rsidRPr="0054358A" w:rsidRDefault="00172E61" w:rsidP="00FB5126">
            <w:pPr>
              <w:autoSpaceDE w:val="0"/>
              <w:autoSpaceDN w:val="0"/>
              <w:adjustRightInd w:val="0"/>
              <w:jc w:val="center"/>
              <w:rPr>
                <w:rFonts w:ascii="Verdana" w:hAnsi="Verdana" w:cs="Arial"/>
                <w:b/>
                <w:bCs/>
                <w:color w:val="FF0000"/>
              </w:rPr>
            </w:pPr>
            <w:r w:rsidRPr="0054358A">
              <w:rPr>
                <w:rFonts w:ascii="Verdana" w:hAnsi="Verdana" w:cs="Arial"/>
                <w:b/>
                <w:bCs/>
              </w:rPr>
              <w:t>PESO</w:t>
            </w:r>
          </w:p>
        </w:tc>
      </w:tr>
      <w:tr w:rsidR="00172E61" w:rsidRPr="0054358A" w:rsidTr="00FB5126">
        <w:tc>
          <w:tcPr>
            <w:tcW w:w="1196" w:type="pct"/>
            <w:vMerge w:val="restart"/>
            <w:tcBorders>
              <w:top w:val="single" w:sz="4" w:space="0" w:color="auto"/>
              <w:left w:val="single" w:sz="4" w:space="0" w:color="auto"/>
              <w:right w:val="single" w:sz="4" w:space="0" w:color="auto"/>
            </w:tcBorders>
          </w:tcPr>
          <w:p w:rsidR="00172E61" w:rsidRPr="0054358A" w:rsidRDefault="00172E61" w:rsidP="00FB5126">
            <w:pPr>
              <w:autoSpaceDE w:val="0"/>
              <w:autoSpaceDN w:val="0"/>
              <w:adjustRightInd w:val="0"/>
              <w:jc w:val="both"/>
              <w:rPr>
                <w:rFonts w:ascii="Verdana" w:hAnsi="Verdana" w:cs="Arial"/>
                <w:b/>
                <w:bCs/>
              </w:rPr>
            </w:pPr>
            <w:r w:rsidRPr="0054358A">
              <w:rPr>
                <w:rFonts w:ascii="Verdana" w:hAnsi="Verdana" w:cs="Arial"/>
                <w:b/>
                <w:bCs/>
              </w:rPr>
              <w:t>Empreendedores</w:t>
            </w:r>
          </w:p>
        </w:tc>
        <w:tc>
          <w:tcPr>
            <w:tcW w:w="2516" w:type="pct"/>
            <w:tcBorders>
              <w:top w:val="single" w:sz="4" w:space="0" w:color="auto"/>
              <w:left w:val="single" w:sz="4" w:space="0" w:color="auto"/>
              <w:bottom w:val="single" w:sz="4" w:space="0" w:color="auto"/>
              <w:right w:val="single" w:sz="4" w:space="0" w:color="auto"/>
            </w:tcBorders>
          </w:tcPr>
          <w:p w:rsidR="00172E61" w:rsidRPr="0054358A" w:rsidRDefault="00172E61" w:rsidP="00FB5126">
            <w:pPr>
              <w:autoSpaceDE w:val="0"/>
              <w:autoSpaceDN w:val="0"/>
              <w:adjustRightInd w:val="0"/>
              <w:jc w:val="both"/>
              <w:rPr>
                <w:rFonts w:ascii="Verdana" w:hAnsi="Verdana" w:cs="Arial"/>
                <w:b/>
                <w:bCs/>
              </w:rPr>
            </w:pPr>
            <w:r w:rsidRPr="0054358A">
              <w:rPr>
                <w:rFonts w:ascii="Verdana" w:hAnsi="Verdana" w:cs="Arial"/>
                <w:b/>
                <w:bCs/>
              </w:rPr>
              <w:t>1. Perfil dos empreendedores</w:t>
            </w:r>
          </w:p>
        </w:tc>
        <w:tc>
          <w:tcPr>
            <w:tcW w:w="822" w:type="pct"/>
            <w:vMerge w:val="restart"/>
            <w:tcBorders>
              <w:top w:val="single" w:sz="4" w:space="0" w:color="auto"/>
              <w:left w:val="single" w:sz="4" w:space="0" w:color="auto"/>
              <w:right w:val="single" w:sz="4" w:space="0" w:color="auto"/>
            </w:tcBorders>
          </w:tcPr>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rPr>
                <w:rFonts w:ascii="Verdana" w:hAnsi="Verdana" w:cs="Arial"/>
              </w:rPr>
            </w:pPr>
            <w:r w:rsidRPr="0054358A">
              <w:rPr>
                <w:rFonts w:ascii="Verdana" w:hAnsi="Verdana" w:cs="Arial"/>
              </w:rPr>
              <w:t>0 a 10</w:t>
            </w:r>
          </w:p>
        </w:tc>
        <w:tc>
          <w:tcPr>
            <w:tcW w:w="466" w:type="pct"/>
            <w:vMerge w:val="restart"/>
            <w:tcBorders>
              <w:top w:val="single" w:sz="4" w:space="0" w:color="auto"/>
              <w:left w:val="single" w:sz="4" w:space="0" w:color="auto"/>
              <w:right w:val="single" w:sz="4" w:space="0" w:color="auto"/>
            </w:tcBorders>
          </w:tcPr>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r w:rsidRPr="0054358A">
              <w:rPr>
                <w:rFonts w:ascii="Verdana" w:hAnsi="Verdana" w:cs="Arial"/>
              </w:rPr>
              <w:t>2.5</w:t>
            </w:r>
          </w:p>
        </w:tc>
      </w:tr>
      <w:tr w:rsidR="00172E61" w:rsidRPr="0054358A" w:rsidTr="00FB5126">
        <w:tc>
          <w:tcPr>
            <w:tcW w:w="1196" w:type="pct"/>
            <w:vMerge/>
            <w:tcBorders>
              <w:left w:val="single" w:sz="4" w:space="0" w:color="auto"/>
              <w:right w:val="single" w:sz="4" w:space="0" w:color="auto"/>
            </w:tcBorders>
          </w:tcPr>
          <w:p w:rsidR="00172E61" w:rsidRPr="0054358A" w:rsidRDefault="00172E61" w:rsidP="00FB5126">
            <w:pPr>
              <w:autoSpaceDE w:val="0"/>
              <w:autoSpaceDN w:val="0"/>
              <w:adjustRightInd w:val="0"/>
              <w:jc w:val="both"/>
              <w:rPr>
                <w:rFonts w:ascii="Verdana" w:hAnsi="Verdana" w:cs="Arial"/>
                <w:bCs/>
              </w:rPr>
            </w:pPr>
          </w:p>
        </w:tc>
        <w:tc>
          <w:tcPr>
            <w:tcW w:w="2516" w:type="pct"/>
            <w:tcBorders>
              <w:top w:val="single" w:sz="4" w:space="0" w:color="auto"/>
              <w:left w:val="single" w:sz="4" w:space="0" w:color="auto"/>
              <w:bottom w:val="single" w:sz="4" w:space="0" w:color="auto"/>
              <w:right w:val="single" w:sz="4" w:space="0" w:color="auto"/>
            </w:tcBorders>
          </w:tcPr>
          <w:p w:rsidR="00172E61" w:rsidRPr="0054358A" w:rsidRDefault="00172E61" w:rsidP="00FB5126">
            <w:pPr>
              <w:numPr>
                <w:ilvl w:val="0"/>
                <w:numId w:val="7"/>
              </w:numPr>
              <w:autoSpaceDE w:val="0"/>
              <w:autoSpaceDN w:val="0"/>
              <w:adjustRightInd w:val="0"/>
              <w:spacing w:after="0" w:line="240" w:lineRule="auto"/>
              <w:ind w:left="0" w:firstLine="0"/>
              <w:jc w:val="both"/>
              <w:rPr>
                <w:rFonts w:ascii="Verdana" w:hAnsi="Verdana" w:cs="Arial"/>
                <w:bCs/>
              </w:rPr>
            </w:pPr>
            <w:r w:rsidRPr="0054358A">
              <w:rPr>
                <w:rFonts w:ascii="Verdana" w:hAnsi="Verdana" w:cs="Arial"/>
                <w:bCs/>
              </w:rPr>
              <w:t xml:space="preserve">Qualificação da equipe de </w:t>
            </w:r>
            <w:r w:rsidRPr="0054358A">
              <w:rPr>
                <w:rFonts w:ascii="Verdana" w:hAnsi="Verdana" w:cs="Arial"/>
                <w:bCs/>
              </w:rPr>
              <w:lastRenderedPageBreak/>
              <w:t>empreendedores</w:t>
            </w:r>
          </w:p>
          <w:p w:rsidR="00172E61" w:rsidRPr="0054358A" w:rsidRDefault="00172E61" w:rsidP="00FB5126">
            <w:pPr>
              <w:numPr>
                <w:ilvl w:val="0"/>
                <w:numId w:val="7"/>
              </w:numPr>
              <w:autoSpaceDE w:val="0"/>
              <w:autoSpaceDN w:val="0"/>
              <w:adjustRightInd w:val="0"/>
              <w:spacing w:after="0" w:line="240" w:lineRule="auto"/>
              <w:ind w:left="0" w:firstLine="0"/>
              <w:jc w:val="both"/>
              <w:rPr>
                <w:rFonts w:ascii="Verdana" w:hAnsi="Verdana" w:cs="Arial"/>
                <w:bCs/>
              </w:rPr>
            </w:pPr>
            <w:r w:rsidRPr="0054358A">
              <w:rPr>
                <w:rFonts w:ascii="Verdana" w:hAnsi="Verdana" w:cs="Arial"/>
                <w:bCs/>
              </w:rPr>
              <w:t>Complementaridade das competências na composição do time.</w:t>
            </w:r>
          </w:p>
          <w:p w:rsidR="00172E61" w:rsidRPr="0054358A" w:rsidRDefault="00172E61" w:rsidP="00FB5126">
            <w:pPr>
              <w:numPr>
                <w:ilvl w:val="0"/>
                <w:numId w:val="7"/>
              </w:numPr>
              <w:autoSpaceDE w:val="0"/>
              <w:autoSpaceDN w:val="0"/>
              <w:adjustRightInd w:val="0"/>
              <w:spacing w:after="0" w:line="240" w:lineRule="auto"/>
              <w:ind w:left="0" w:firstLine="0"/>
              <w:jc w:val="both"/>
              <w:rPr>
                <w:rFonts w:ascii="Verdana" w:hAnsi="Verdana" w:cs="Arial"/>
                <w:bCs/>
              </w:rPr>
            </w:pPr>
            <w:r w:rsidRPr="0054358A">
              <w:rPr>
                <w:rFonts w:ascii="Verdana" w:hAnsi="Verdana" w:cs="Arial"/>
              </w:rPr>
              <w:t>Dedicação a empresa por todos os sócios</w:t>
            </w:r>
          </w:p>
          <w:p w:rsidR="00172E61" w:rsidRPr="0054358A" w:rsidRDefault="00172E61" w:rsidP="00FB5126">
            <w:pPr>
              <w:numPr>
                <w:ilvl w:val="0"/>
                <w:numId w:val="7"/>
              </w:numPr>
              <w:autoSpaceDE w:val="0"/>
              <w:autoSpaceDN w:val="0"/>
              <w:adjustRightInd w:val="0"/>
              <w:spacing w:after="0" w:line="240" w:lineRule="auto"/>
              <w:ind w:left="0" w:firstLine="0"/>
              <w:jc w:val="both"/>
              <w:rPr>
                <w:rFonts w:ascii="Verdana" w:hAnsi="Verdana" w:cs="Arial"/>
                <w:bCs/>
              </w:rPr>
            </w:pPr>
            <w:r w:rsidRPr="0054358A">
              <w:rPr>
                <w:rFonts w:ascii="Verdana" w:hAnsi="Verdana" w:cs="Arial"/>
              </w:rPr>
              <w:t>Conhecimento/experiência em gestão de negócios</w:t>
            </w:r>
          </w:p>
          <w:p w:rsidR="00172E61" w:rsidRPr="0054358A" w:rsidRDefault="00172E61" w:rsidP="00FB5126">
            <w:pPr>
              <w:numPr>
                <w:ilvl w:val="0"/>
                <w:numId w:val="7"/>
              </w:numPr>
              <w:autoSpaceDE w:val="0"/>
              <w:autoSpaceDN w:val="0"/>
              <w:adjustRightInd w:val="0"/>
              <w:spacing w:after="0" w:line="240" w:lineRule="auto"/>
              <w:ind w:left="0" w:firstLine="0"/>
              <w:jc w:val="both"/>
              <w:rPr>
                <w:rFonts w:ascii="Verdana" w:hAnsi="Verdana" w:cs="Arial"/>
                <w:bCs/>
              </w:rPr>
            </w:pPr>
            <w:r w:rsidRPr="0054358A">
              <w:rPr>
                <w:rFonts w:ascii="Verdana" w:hAnsi="Verdana" w:cs="Arial"/>
              </w:rPr>
              <w:t>Conhecimento/experiências nos aspectos técnicos da solução</w:t>
            </w:r>
          </w:p>
          <w:p w:rsidR="00172E61" w:rsidRPr="0054358A" w:rsidRDefault="00172E61" w:rsidP="00FB5126">
            <w:pPr>
              <w:numPr>
                <w:ilvl w:val="0"/>
                <w:numId w:val="7"/>
              </w:numPr>
              <w:autoSpaceDE w:val="0"/>
              <w:autoSpaceDN w:val="0"/>
              <w:adjustRightInd w:val="0"/>
              <w:spacing w:after="0" w:line="240" w:lineRule="auto"/>
              <w:ind w:left="0" w:firstLine="0"/>
              <w:jc w:val="both"/>
              <w:rPr>
                <w:rFonts w:ascii="Verdana" w:hAnsi="Verdana" w:cs="Arial"/>
                <w:bCs/>
              </w:rPr>
            </w:pPr>
            <w:r w:rsidRPr="0054358A">
              <w:rPr>
                <w:rFonts w:ascii="Verdana" w:hAnsi="Verdana" w:cs="Arial"/>
              </w:rPr>
              <w:t>Conhecimento/experiência no mercado ou segmento de atuação.</w:t>
            </w:r>
          </w:p>
          <w:p w:rsidR="00172E61" w:rsidRPr="0054358A" w:rsidRDefault="00172E61" w:rsidP="00FB5126">
            <w:pPr>
              <w:autoSpaceDE w:val="0"/>
              <w:autoSpaceDN w:val="0"/>
              <w:adjustRightInd w:val="0"/>
              <w:jc w:val="both"/>
              <w:rPr>
                <w:rFonts w:ascii="Verdana" w:hAnsi="Verdana" w:cs="Arial"/>
                <w:bCs/>
              </w:rPr>
            </w:pPr>
          </w:p>
        </w:tc>
        <w:tc>
          <w:tcPr>
            <w:tcW w:w="822" w:type="pct"/>
            <w:vMerge/>
            <w:tcBorders>
              <w:left w:val="single" w:sz="4" w:space="0" w:color="auto"/>
              <w:right w:val="single" w:sz="4" w:space="0" w:color="auto"/>
            </w:tcBorders>
          </w:tcPr>
          <w:p w:rsidR="00172E61" w:rsidRPr="0054358A" w:rsidRDefault="00172E61" w:rsidP="00FB5126">
            <w:pPr>
              <w:autoSpaceDE w:val="0"/>
              <w:autoSpaceDN w:val="0"/>
              <w:adjustRightInd w:val="0"/>
              <w:jc w:val="center"/>
              <w:rPr>
                <w:rFonts w:ascii="Verdana" w:hAnsi="Verdana" w:cs="Arial"/>
              </w:rPr>
            </w:pPr>
          </w:p>
        </w:tc>
        <w:tc>
          <w:tcPr>
            <w:tcW w:w="466" w:type="pct"/>
            <w:vMerge/>
            <w:tcBorders>
              <w:left w:val="single" w:sz="4" w:space="0" w:color="auto"/>
              <w:right w:val="single" w:sz="4" w:space="0" w:color="auto"/>
            </w:tcBorders>
          </w:tcPr>
          <w:p w:rsidR="00172E61" w:rsidRPr="0054358A" w:rsidRDefault="00172E61" w:rsidP="00FB5126">
            <w:pPr>
              <w:autoSpaceDE w:val="0"/>
              <w:autoSpaceDN w:val="0"/>
              <w:adjustRightInd w:val="0"/>
              <w:jc w:val="center"/>
              <w:rPr>
                <w:rFonts w:ascii="Verdana" w:hAnsi="Verdana" w:cs="Arial"/>
              </w:rPr>
            </w:pPr>
          </w:p>
        </w:tc>
      </w:tr>
      <w:tr w:rsidR="00172E61" w:rsidRPr="0054358A" w:rsidTr="00FB5126">
        <w:tc>
          <w:tcPr>
            <w:tcW w:w="1196" w:type="pct"/>
            <w:vMerge w:val="restart"/>
            <w:tcBorders>
              <w:top w:val="single" w:sz="4" w:space="0" w:color="auto"/>
              <w:left w:val="single" w:sz="4" w:space="0" w:color="auto"/>
              <w:right w:val="single" w:sz="4" w:space="0" w:color="auto"/>
            </w:tcBorders>
          </w:tcPr>
          <w:p w:rsidR="00172E61" w:rsidRPr="0054358A" w:rsidRDefault="00172E61" w:rsidP="00FB5126">
            <w:pPr>
              <w:autoSpaceDE w:val="0"/>
              <w:autoSpaceDN w:val="0"/>
              <w:adjustRightInd w:val="0"/>
              <w:jc w:val="both"/>
              <w:rPr>
                <w:rFonts w:ascii="Verdana" w:hAnsi="Verdana" w:cs="Arial"/>
              </w:rPr>
            </w:pPr>
            <w:r w:rsidRPr="0054358A">
              <w:rPr>
                <w:rFonts w:ascii="Verdana" w:hAnsi="Verdana" w:cs="Arial"/>
                <w:b/>
              </w:rPr>
              <w:lastRenderedPageBreak/>
              <w:t>Descrição do Negócio</w:t>
            </w:r>
          </w:p>
        </w:tc>
        <w:tc>
          <w:tcPr>
            <w:tcW w:w="2516" w:type="pct"/>
            <w:tcBorders>
              <w:top w:val="single" w:sz="4" w:space="0" w:color="auto"/>
              <w:left w:val="single" w:sz="4" w:space="0" w:color="auto"/>
              <w:bottom w:val="single" w:sz="4" w:space="0" w:color="auto"/>
              <w:right w:val="single" w:sz="4" w:space="0" w:color="auto"/>
            </w:tcBorders>
          </w:tcPr>
          <w:p w:rsidR="00172E61" w:rsidRPr="0054358A" w:rsidRDefault="00172E61" w:rsidP="00FB5126">
            <w:pPr>
              <w:autoSpaceDE w:val="0"/>
              <w:autoSpaceDN w:val="0"/>
              <w:adjustRightInd w:val="0"/>
              <w:jc w:val="both"/>
              <w:rPr>
                <w:rFonts w:ascii="Verdana" w:hAnsi="Verdana" w:cs="Arial"/>
                <w:b/>
              </w:rPr>
            </w:pPr>
            <w:r w:rsidRPr="0054358A">
              <w:rPr>
                <w:rFonts w:ascii="Verdana" w:hAnsi="Verdana" w:cs="Arial"/>
                <w:b/>
              </w:rPr>
              <w:t>2. Produto, Serviço e Processo</w:t>
            </w:r>
          </w:p>
          <w:p w:rsidR="00172E61" w:rsidRPr="0054358A" w:rsidRDefault="00172E61" w:rsidP="00FB5126">
            <w:pPr>
              <w:numPr>
                <w:ilvl w:val="0"/>
                <w:numId w:val="8"/>
              </w:numPr>
              <w:autoSpaceDE w:val="0"/>
              <w:autoSpaceDN w:val="0"/>
              <w:adjustRightInd w:val="0"/>
              <w:spacing w:after="0" w:line="240" w:lineRule="auto"/>
              <w:ind w:left="0" w:firstLine="0"/>
              <w:jc w:val="both"/>
              <w:rPr>
                <w:rFonts w:ascii="Verdana" w:hAnsi="Verdana" w:cs="Arial"/>
              </w:rPr>
            </w:pPr>
            <w:r w:rsidRPr="0054358A">
              <w:rPr>
                <w:rFonts w:ascii="Verdana" w:hAnsi="Verdana" w:cs="Arial"/>
              </w:rPr>
              <w:t>Qualificação do produto, processo ou serviço que pretende desenvolver</w:t>
            </w:r>
          </w:p>
          <w:p w:rsidR="00172E61" w:rsidRPr="0054358A" w:rsidRDefault="00172E61" w:rsidP="00FB5126">
            <w:pPr>
              <w:numPr>
                <w:ilvl w:val="0"/>
                <w:numId w:val="8"/>
              </w:numPr>
              <w:autoSpaceDE w:val="0"/>
              <w:autoSpaceDN w:val="0"/>
              <w:adjustRightInd w:val="0"/>
              <w:spacing w:after="0" w:line="240" w:lineRule="auto"/>
              <w:ind w:left="0" w:firstLine="0"/>
              <w:jc w:val="both"/>
              <w:rPr>
                <w:rFonts w:ascii="Verdana" w:hAnsi="Verdana" w:cs="Arial"/>
              </w:rPr>
            </w:pPr>
            <w:r w:rsidRPr="0054358A">
              <w:rPr>
                <w:rFonts w:ascii="Verdana" w:hAnsi="Verdana" w:cs="Arial"/>
              </w:rPr>
              <w:t>Qualificação da solução inovadora</w:t>
            </w:r>
          </w:p>
          <w:p w:rsidR="00172E61" w:rsidRPr="0054358A" w:rsidRDefault="00172E61" w:rsidP="00FB5126">
            <w:pPr>
              <w:numPr>
                <w:ilvl w:val="0"/>
                <w:numId w:val="8"/>
              </w:numPr>
              <w:autoSpaceDE w:val="0"/>
              <w:autoSpaceDN w:val="0"/>
              <w:adjustRightInd w:val="0"/>
              <w:spacing w:after="0" w:line="240" w:lineRule="auto"/>
              <w:ind w:left="0" w:firstLine="0"/>
              <w:jc w:val="both"/>
              <w:rPr>
                <w:rFonts w:ascii="Verdana" w:hAnsi="Verdana" w:cs="Arial"/>
              </w:rPr>
            </w:pPr>
            <w:r w:rsidRPr="0054358A">
              <w:rPr>
                <w:rFonts w:ascii="Verdana" w:hAnsi="Verdana" w:cs="Arial"/>
              </w:rPr>
              <w:t>Estágio atual de desenvolvimento</w:t>
            </w:r>
          </w:p>
          <w:p w:rsidR="00172E61" w:rsidRPr="0054358A" w:rsidRDefault="00172E61" w:rsidP="00FB5126">
            <w:pPr>
              <w:numPr>
                <w:ilvl w:val="0"/>
                <w:numId w:val="8"/>
              </w:numPr>
              <w:autoSpaceDE w:val="0"/>
              <w:autoSpaceDN w:val="0"/>
              <w:adjustRightInd w:val="0"/>
              <w:spacing w:after="0" w:line="240" w:lineRule="auto"/>
              <w:ind w:left="0" w:firstLine="0"/>
              <w:jc w:val="both"/>
              <w:rPr>
                <w:rFonts w:ascii="Verdana" w:hAnsi="Verdana" w:cs="Arial"/>
              </w:rPr>
            </w:pPr>
            <w:r w:rsidRPr="0054358A">
              <w:rPr>
                <w:rFonts w:ascii="Verdana" w:hAnsi="Verdana" w:cs="Arial"/>
              </w:rPr>
              <w:t>Vantagem competitiva</w:t>
            </w:r>
          </w:p>
          <w:p w:rsidR="00172E61" w:rsidRPr="0054358A" w:rsidRDefault="00172E61" w:rsidP="00FB5126">
            <w:pPr>
              <w:numPr>
                <w:ilvl w:val="0"/>
                <w:numId w:val="8"/>
              </w:numPr>
              <w:autoSpaceDE w:val="0"/>
              <w:autoSpaceDN w:val="0"/>
              <w:adjustRightInd w:val="0"/>
              <w:spacing w:after="0" w:line="240" w:lineRule="auto"/>
              <w:ind w:left="0" w:firstLine="0"/>
              <w:jc w:val="both"/>
              <w:rPr>
                <w:rFonts w:ascii="Verdana" w:hAnsi="Verdana" w:cs="Arial"/>
              </w:rPr>
            </w:pPr>
            <w:r w:rsidRPr="0054358A">
              <w:rPr>
                <w:rFonts w:ascii="Verdana" w:hAnsi="Verdana" w:cs="Arial"/>
              </w:rPr>
              <w:t>Potencial de proteção da propriedade industrial / exclusividade de mercado</w:t>
            </w:r>
          </w:p>
          <w:p w:rsidR="00172E61" w:rsidRPr="0054358A" w:rsidRDefault="00172E61" w:rsidP="00FB5126">
            <w:pPr>
              <w:numPr>
                <w:ilvl w:val="0"/>
                <w:numId w:val="8"/>
              </w:numPr>
              <w:autoSpaceDE w:val="0"/>
              <w:autoSpaceDN w:val="0"/>
              <w:adjustRightInd w:val="0"/>
              <w:spacing w:after="0" w:line="240" w:lineRule="auto"/>
              <w:ind w:left="0" w:firstLine="0"/>
              <w:jc w:val="both"/>
              <w:rPr>
                <w:rFonts w:ascii="Verdana" w:hAnsi="Verdana" w:cs="Arial"/>
                <w:b/>
              </w:rPr>
            </w:pPr>
            <w:r w:rsidRPr="0054358A">
              <w:rPr>
                <w:rFonts w:ascii="Verdana" w:hAnsi="Verdana" w:cs="Arial"/>
              </w:rPr>
              <w:t>Potencial de nulidade de impacto ao meio ambiente</w:t>
            </w:r>
          </w:p>
        </w:tc>
        <w:tc>
          <w:tcPr>
            <w:tcW w:w="822" w:type="pct"/>
            <w:tcBorders>
              <w:top w:val="single" w:sz="4" w:space="0" w:color="auto"/>
              <w:left w:val="single" w:sz="4" w:space="0" w:color="auto"/>
              <w:bottom w:val="single" w:sz="4" w:space="0" w:color="auto"/>
              <w:right w:val="single" w:sz="4" w:space="0" w:color="auto"/>
            </w:tcBorders>
          </w:tcPr>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r w:rsidRPr="0054358A">
              <w:rPr>
                <w:rFonts w:ascii="Verdana" w:hAnsi="Verdana" w:cs="Arial"/>
              </w:rPr>
              <w:t xml:space="preserve">0 a 10 </w:t>
            </w:r>
          </w:p>
        </w:tc>
        <w:tc>
          <w:tcPr>
            <w:tcW w:w="466" w:type="pct"/>
            <w:tcBorders>
              <w:top w:val="single" w:sz="4" w:space="0" w:color="auto"/>
              <w:left w:val="single" w:sz="4" w:space="0" w:color="auto"/>
              <w:bottom w:val="single" w:sz="4" w:space="0" w:color="auto"/>
              <w:right w:val="single" w:sz="4" w:space="0" w:color="auto"/>
            </w:tcBorders>
          </w:tcPr>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r w:rsidRPr="0054358A">
              <w:rPr>
                <w:rFonts w:ascii="Verdana" w:hAnsi="Verdana" w:cs="Arial"/>
              </w:rPr>
              <w:t>3</w:t>
            </w:r>
          </w:p>
        </w:tc>
      </w:tr>
      <w:tr w:rsidR="00172E61" w:rsidRPr="0054358A" w:rsidTr="00FB5126">
        <w:tc>
          <w:tcPr>
            <w:tcW w:w="1196" w:type="pct"/>
            <w:vMerge/>
            <w:tcBorders>
              <w:left w:val="single" w:sz="4" w:space="0" w:color="auto"/>
              <w:right w:val="single" w:sz="4" w:space="0" w:color="auto"/>
            </w:tcBorders>
          </w:tcPr>
          <w:p w:rsidR="00172E61" w:rsidRPr="0054358A" w:rsidRDefault="00172E61" w:rsidP="00FB5126">
            <w:pPr>
              <w:autoSpaceDE w:val="0"/>
              <w:autoSpaceDN w:val="0"/>
              <w:adjustRightInd w:val="0"/>
              <w:jc w:val="both"/>
              <w:rPr>
                <w:rFonts w:ascii="Verdana" w:hAnsi="Verdana" w:cs="Arial"/>
              </w:rPr>
            </w:pPr>
          </w:p>
        </w:tc>
        <w:tc>
          <w:tcPr>
            <w:tcW w:w="2516" w:type="pct"/>
            <w:tcBorders>
              <w:top w:val="single" w:sz="4" w:space="0" w:color="auto"/>
              <w:left w:val="single" w:sz="4" w:space="0" w:color="auto"/>
              <w:bottom w:val="single" w:sz="4" w:space="0" w:color="auto"/>
              <w:right w:val="single" w:sz="4" w:space="0" w:color="auto"/>
            </w:tcBorders>
          </w:tcPr>
          <w:p w:rsidR="00172E61" w:rsidRPr="0054358A" w:rsidRDefault="00172E61" w:rsidP="00FB5126">
            <w:pPr>
              <w:autoSpaceDE w:val="0"/>
              <w:autoSpaceDN w:val="0"/>
              <w:adjustRightInd w:val="0"/>
              <w:jc w:val="both"/>
              <w:rPr>
                <w:rFonts w:ascii="Verdana" w:hAnsi="Verdana" w:cs="Arial"/>
                <w:b/>
              </w:rPr>
            </w:pPr>
            <w:r w:rsidRPr="0054358A">
              <w:rPr>
                <w:rFonts w:ascii="Verdana" w:hAnsi="Verdana" w:cs="Arial"/>
                <w:b/>
              </w:rPr>
              <w:t>3. Mercado</w:t>
            </w:r>
          </w:p>
          <w:p w:rsidR="00172E61" w:rsidRPr="0054358A" w:rsidRDefault="00172E61" w:rsidP="00FB5126">
            <w:pPr>
              <w:numPr>
                <w:ilvl w:val="0"/>
                <w:numId w:val="9"/>
              </w:numPr>
              <w:autoSpaceDE w:val="0"/>
              <w:autoSpaceDN w:val="0"/>
              <w:adjustRightInd w:val="0"/>
              <w:spacing w:after="0" w:line="240" w:lineRule="auto"/>
              <w:ind w:left="0" w:firstLine="0"/>
              <w:jc w:val="both"/>
              <w:rPr>
                <w:rFonts w:ascii="Verdana" w:hAnsi="Verdana" w:cs="Arial"/>
              </w:rPr>
            </w:pPr>
            <w:r w:rsidRPr="0054358A">
              <w:rPr>
                <w:rFonts w:ascii="Verdana" w:hAnsi="Verdana" w:cs="Arial"/>
              </w:rPr>
              <w:t>Qualificação do mercado/segmentos que pretende atuar</w:t>
            </w:r>
          </w:p>
          <w:p w:rsidR="00172E61" w:rsidRPr="0054358A" w:rsidRDefault="00172E61" w:rsidP="00FB5126">
            <w:pPr>
              <w:numPr>
                <w:ilvl w:val="0"/>
                <w:numId w:val="9"/>
              </w:numPr>
              <w:autoSpaceDE w:val="0"/>
              <w:autoSpaceDN w:val="0"/>
              <w:adjustRightInd w:val="0"/>
              <w:spacing w:after="0" w:line="240" w:lineRule="auto"/>
              <w:ind w:left="0" w:firstLine="0"/>
              <w:jc w:val="both"/>
              <w:rPr>
                <w:rFonts w:ascii="Verdana" w:hAnsi="Verdana" w:cs="Arial"/>
              </w:rPr>
            </w:pPr>
            <w:r w:rsidRPr="0054358A">
              <w:rPr>
                <w:rFonts w:ascii="Verdana" w:hAnsi="Verdana" w:cs="Arial"/>
              </w:rPr>
              <w:t>Qualificação dos potenciais concorrentes</w:t>
            </w:r>
          </w:p>
          <w:p w:rsidR="00172E61" w:rsidRPr="0054358A" w:rsidRDefault="00172E61" w:rsidP="00FB5126">
            <w:pPr>
              <w:numPr>
                <w:ilvl w:val="0"/>
                <w:numId w:val="9"/>
              </w:numPr>
              <w:autoSpaceDE w:val="0"/>
              <w:autoSpaceDN w:val="0"/>
              <w:adjustRightInd w:val="0"/>
              <w:spacing w:after="0" w:line="240" w:lineRule="auto"/>
              <w:ind w:left="0" w:firstLine="0"/>
              <w:jc w:val="both"/>
              <w:rPr>
                <w:rFonts w:ascii="Verdana" w:hAnsi="Verdana" w:cs="Arial"/>
              </w:rPr>
            </w:pPr>
            <w:r w:rsidRPr="0054358A">
              <w:rPr>
                <w:rFonts w:ascii="Verdana" w:hAnsi="Verdana" w:cs="Arial"/>
              </w:rPr>
              <w:t>Potencial de internacionalização do negócio</w:t>
            </w:r>
          </w:p>
          <w:p w:rsidR="00172E61" w:rsidRPr="0054358A" w:rsidRDefault="00172E61" w:rsidP="00FB5126">
            <w:pPr>
              <w:numPr>
                <w:ilvl w:val="0"/>
                <w:numId w:val="9"/>
              </w:numPr>
              <w:autoSpaceDE w:val="0"/>
              <w:autoSpaceDN w:val="0"/>
              <w:adjustRightInd w:val="0"/>
              <w:spacing w:after="0" w:line="240" w:lineRule="auto"/>
              <w:ind w:left="0" w:firstLine="0"/>
              <w:jc w:val="both"/>
              <w:rPr>
                <w:rFonts w:ascii="Verdana" w:hAnsi="Verdana" w:cs="Arial"/>
              </w:rPr>
            </w:pPr>
            <w:r w:rsidRPr="0054358A">
              <w:rPr>
                <w:rFonts w:ascii="Verdana" w:hAnsi="Verdana" w:cs="Arial"/>
              </w:rPr>
              <w:t>Relação custo benefício</w:t>
            </w:r>
          </w:p>
          <w:p w:rsidR="00172E61" w:rsidRPr="0054358A" w:rsidRDefault="00172E61" w:rsidP="00FB5126">
            <w:pPr>
              <w:numPr>
                <w:ilvl w:val="0"/>
                <w:numId w:val="9"/>
              </w:numPr>
              <w:autoSpaceDE w:val="0"/>
              <w:autoSpaceDN w:val="0"/>
              <w:adjustRightInd w:val="0"/>
              <w:spacing w:after="0" w:line="240" w:lineRule="auto"/>
              <w:ind w:left="0" w:firstLine="0"/>
              <w:jc w:val="both"/>
              <w:rPr>
                <w:rFonts w:ascii="Verdana" w:hAnsi="Verdana" w:cs="Arial"/>
              </w:rPr>
            </w:pPr>
            <w:r w:rsidRPr="0054358A">
              <w:rPr>
                <w:rFonts w:ascii="Verdana" w:hAnsi="Verdana" w:cs="Arial"/>
              </w:rPr>
              <w:t>Estratégia de marketing e comunicação</w:t>
            </w:r>
          </w:p>
          <w:p w:rsidR="00172E61" w:rsidRPr="0054358A" w:rsidRDefault="00172E61" w:rsidP="00FB5126">
            <w:pPr>
              <w:numPr>
                <w:ilvl w:val="0"/>
                <w:numId w:val="9"/>
              </w:numPr>
              <w:autoSpaceDE w:val="0"/>
              <w:autoSpaceDN w:val="0"/>
              <w:adjustRightInd w:val="0"/>
              <w:spacing w:after="0" w:line="240" w:lineRule="auto"/>
              <w:ind w:left="0" w:firstLine="0"/>
              <w:jc w:val="both"/>
              <w:rPr>
                <w:rFonts w:ascii="Verdana" w:hAnsi="Verdana" w:cs="Arial"/>
                <w:b/>
              </w:rPr>
            </w:pPr>
            <w:r w:rsidRPr="0054358A">
              <w:rPr>
                <w:rFonts w:ascii="Verdana" w:hAnsi="Verdana" w:cs="Arial"/>
              </w:rPr>
              <w:t>Estratégia de vendas e distribuição</w:t>
            </w:r>
          </w:p>
        </w:tc>
        <w:tc>
          <w:tcPr>
            <w:tcW w:w="822" w:type="pct"/>
            <w:tcBorders>
              <w:top w:val="single" w:sz="4" w:space="0" w:color="auto"/>
              <w:left w:val="single" w:sz="4" w:space="0" w:color="auto"/>
              <w:bottom w:val="single" w:sz="4" w:space="0" w:color="auto"/>
              <w:right w:val="single" w:sz="4" w:space="0" w:color="auto"/>
            </w:tcBorders>
          </w:tcPr>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r w:rsidRPr="0054358A">
              <w:rPr>
                <w:rFonts w:ascii="Verdana" w:hAnsi="Verdana" w:cs="Arial"/>
              </w:rPr>
              <w:t xml:space="preserve">0 a 10 </w:t>
            </w:r>
          </w:p>
        </w:tc>
        <w:tc>
          <w:tcPr>
            <w:tcW w:w="466" w:type="pct"/>
            <w:tcBorders>
              <w:top w:val="single" w:sz="4" w:space="0" w:color="auto"/>
              <w:left w:val="single" w:sz="4" w:space="0" w:color="auto"/>
              <w:bottom w:val="single" w:sz="4" w:space="0" w:color="auto"/>
              <w:right w:val="single" w:sz="4" w:space="0" w:color="auto"/>
            </w:tcBorders>
          </w:tcPr>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r w:rsidRPr="0054358A">
              <w:rPr>
                <w:rFonts w:ascii="Verdana" w:hAnsi="Verdana" w:cs="Arial"/>
              </w:rPr>
              <w:t>2</w:t>
            </w:r>
          </w:p>
        </w:tc>
      </w:tr>
      <w:tr w:rsidR="00172E61" w:rsidRPr="0054358A" w:rsidTr="00FB5126">
        <w:trPr>
          <w:trHeight w:val="70"/>
        </w:trPr>
        <w:tc>
          <w:tcPr>
            <w:tcW w:w="1196" w:type="pct"/>
            <w:vMerge/>
            <w:tcBorders>
              <w:left w:val="single" w:sz="4" w:space="0" w:color="auto"/>
              <w:right w:val="single" w:sz="4" w:space="0" w:color="auto"/>
            </w:tcBorders>
          </w:tcPr>
          <w:p w:rsidR="00172E61" w:rsidRPr="0054358A" w:rsidRDefault="00172E61" w:rsidP="00FB5126">
            <w:pPr>
              <w:autoSpaceDE w:val="0"/>
              <w:autoSpaceDN w:val="0"/>
              <w:adjustRightInd w:val="0"/>
              <w:jc w:val="both"/>
              <w:rPr>
                <w:rFonts w:ascii="Verdana" w:hAnsi="Verdana" w:cs="Arial"/>
              </w:rPr>
            </w:pPr>
          </w:p>
        </w:tc>
        <w:tc>
          <w:tcPr>
            <w:tcW w:w="2516" w:type="pct"/>
            <w:tcBorders>
              <w:top w:val="single" w:sz="4" w:space="0" w:color="auto"/>
              <w:left w:val="single" w:sz="4" w:space="0" w:color="auto"/>
              <w:bottom w:val="single" w:sz="4" w:space="0" w:color="auto"/>
              <w:right w:val="single" w:sz="4" w:space="0" w:color="auto"/>
            </w:tcBorders>
          </w:tcPr>
          <w:p w:rsidR="00172E61" w:rsidRPr="0054358A" w:rsidRDefault="00172E61" w:rsidP="00FB5126">
            <w:pPr>
              <w:autoSpaceDE w:val="0"/>
              <w:autoSpaceDN w:val="0"/>
              <w:adjustRightInd w:val="0"/>
              <w:jc w:val="both"/>
              <w:rPr>
                <w:rFonts w:ascii="Verdana" w:hAnsi="Verdana" w:cs="Arial"/>
                <w:b/>
              </w:rPr>
            </w:pPr>
            <w:r w:rsidRPr="0054358A">
              <w:rPr>
                <w:rFonts w:ascii="Verdana" w:hAnsi="Verdana" w:cs="Arial"/>
                <w:b/>
              </w:rPr>
              <w:t xml:space="preserve">4. Capital </w:t>
            </w:r>
          </w:p>
          <w:p w:rsidR="00172E61" w:rsidRPr="0054358A" w:rsidRDefault="00172E61" w:rsidP="00FB5126">
            <w:pPr>
              <w:numPr>
                <w:ilvl w:val="0"/>
                <w:numId w:val="10"/>
              </w:numPr>
              <w:autoSpaceDE w:val="0"/>
              <w:autoSpaceDN w:val="0"/>
              <w:adjustRightInd w:val="0"/>
              <w:spacing w:after="0" w:line="240" w:lineRule="auto"/>
              <w:ind w:left="0" w:firstLine="0"/>
              <w:jc w:val="both"/>
              <w:rPr>
                <w:rFonts w:ascii="Verdana" w:hAnsi="Verdana" w:cs="Arial"/>
              </w:rPr>
            </w:pPr>
            <w:r w:rsidRPr="0054358A">
              <w:rPr>
                <w:rFonts w:ascii="Verdana" w:hAnsi="Verdana" w:cs="Arial"/>
              </w:rPr>
              <w:t xml:space="preserve">Qualificação da necessidade de capital/ investimento </w:t>
            </w:r>
          </w:p>
          <w:p w:rsidR="00172E61" w:rsidRPr="0054358A" w:rsidRDefault="00172E61" w:rsidP="00FB5126">
            <w:pPr>
              <w:numPr>
                <w:ilvl w:val="0"/>
                <w:numId w:val="10"/>
              </w:numPr>
              <w:autoSpaceDE w:val="0"/>
              <w:autoSpaceDN w:val="0"/>
              <w:adjustRightInd w:val="0"/>
              <w:spacing w:after="0" w:line="240" w:lineRule="auto"/>
              <w:ind w:left="0" w:firstLine="0"/>
              <w:jc w:val="both"/>
              <w:rPr>
                <w:rFonts w:ascii="Verdana" w:hAnsi="Verdana" w:cs="Arial"/>
              </w:rPr>
            </w:pPr>
            <w:r w:rsidRPr="0054358A">
              <w:rPr>
                <w:rFonts w:ascii="Verdana" w:hAnsi="Verdana" w:cs="Arial"/>
              </w:rPr>
              <w:t>Qualificação do potencial de captação de recursos</w:t>
            </w:r>
          </w:p>
          <w:p w:rsidR="00172E61" w:rsidRPr="0054358A" w:rsidRDefault="00172E61" w:rsidP="00FB5126">
            <w:pPr>
              <w:numPr>
                <w:ilvl w:val="0"/>
                <w:numId w:val="10"/>
              </w:numPr>
              <w:autoSpaceDE w:val="0"/>
              <w:autoSpaceDN w:val="0"/>
              <w:adjustRightInd w:val="0"/>
              <w:spacing w:after="0" w:line="240" w:lineRule="auto"/>
              <w:ind w:left="0" w:firstLine="0"/>
              <w:jc w:val="both"/>
              <w:rPr>
                <w:rFonts w:ascii="Verdana" w:hAnsi="Verdana" w:cs="Arial"/>
              </w:rPr>
            </w:pPr>
            <w:r w:rsidRPr="0054358A">
              <w:rPr>
                <w:rFonts w:ascii="Verdana" w:hAnsi="Verdana" w:cs="Arial"/>
              </w:rPr>
              <w:t xml:space="preserve">Qualificação das margens e </w:t>
            </w:r>
            <w:r w:rsidRPr="0054358A">
              <w:rPr>
                <w:rFonts w:ascii="Verdana" w:hAnsi="Verdana" w:cs="Arial"/>
              </w:rPr>
              <w:lastRenderedPageBreak/>
              <w:t>lucratividade</w:t>
            </w:r>
          </w:p>
          <w:p w:rsidR="00172E61" w:rsidRPr="0054358A" w:rsidRDefault="00172E61" w:rsidP="00FB5126">
            <w:pPr>
              <w:numPr>
                <w:ilvl w:val="0"/>
                <w:numId w:val="10"/>
              </w:numPr>
              <w:autoSpaceDE w:val="0"/>
              <w:autoSpaceDN w:val="0"/>
              <w:adjustRightInd w:val="0"/>
              <w:spacing w:after="0" w:line="240" w:lineRule="auto"/>
              <w:ind w:left="0" w:firstLine="0"/>
              <w:jc w:val="both"/>
              <w:rPr>
                <w:rFonts w:ascii="Verdana" w:hAnsi="Verdana" w:cs="Arial"/>
              </w:rPr>
            </w:pPr>
            <w:r w:rsidRPr="0054358A">
              <w:rPr>
                <w:rFonts w:ascii="Verdana" w:hAnsi="Verdana" w:cs="Arial"/>
              </w:rPr>
              <w:t>Qualificação do Fluxo de caixa</w:t>
            </w:r>
          </w:p>
          <w:p w:rsidR="00172E61" w:rsidRPr="0054358A" w:rsidRDefault="00172E61" w:rsidP="00FB5126">
            <w:pPr>
              <w:numPr>
                <w:ilvl w:val="0"/>
                <w:numId w:val="10"/>
              </w:numPr>
              <w:autoSpaceDE w:val="0"/>
              <w:autoSpaceDN w:val="0"/>
              <w:adjustRightInd w:val="0"/>
              <w:spacing w:after="0" w:line="240" w:lineRule="auto"/>
              <w:ind w:left="0" w:firstLine="0"/>
              <w:jc w:val="both"/>
              <w:rPr>
                <w:rFonts w:ascii="Verdana" w:hAnsi="Verdana" w:cs="Arial"/>
                <w:b/>
              </w:rPr>
            </w:pPr>
            <w:r w:rsidRPr="0054358A">
              <w:rPr>
                <w:rFonts w:ascii="Verdana" w:hAnsi="Verdana" w:cs="Arial"/>
              </w:rPr>
              <w:t>Qualificação do Tempo de retorno do investimento</w:t>
            </w:r>
          </w:p>
        </w:tc>
        <w:tc>
          <w:tcPr>
            <w:tcW w:w="822" w:type="pct"/>
            <w:tcBorders>
              <w:top w:val="single" w:sz="4" w:space="0" w:color="auto"/>
              <w:left w:val="single" w:sz="4" w:space="0" w:color="auto"/>
              <w:bottom w:val="single" w:sz="4" w:space="0" w:color="auto"/>
              <w:right w:val="single" w:sz="4" w:space="0" w:color="auto"/>
            </w:tcBorders>
          </w:tcPr>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r w:rsidRPr="0054358A">
              <w:rPr>
                <w:rFonts w:ascii="Verdana" w:hAnsi="Verdana" w:cs="Arial"/>
              </w:rPr>
              <w:t>0 a 10</w:t>
            </w:r>
          </w:p>
        </w:tc>
        <w:tc>
          <w:tcPr>
            <w:tcW w:w="466" w:type="pct"/>
            <w:tcBorders>
              <w:top w:val="single" w:sz="4" w:space="0" w:color="auto"/>
              <w:left w:val="single" w:sz="4" w:space="0" w:color="auto"/>
              <w:bottom w:val="single" w:sz="4" w:space="0" w:color="auto"/>
              <w:right w:val="single" w:sz="4" w:space="0" w:color="auto"/>
            </w:tcBorders>
          </w:tcPr>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r w:rsidRPr="0054358A">
              <w:rPr>
                <w:rFonts w:ascii="Verdana" w:hAnsi="Verdana" w:cs="Arial"/>
              </w:rPr>
              <w:t>1.5</w:t>
            </w:r>
          </w:p>
        </w:tc>
      </w:tr>
      <w:tr w:rsidR="00172E61" w:rsidRPr="0054358A" w:rsidTr="00FB5126">
        <w:trPr>
          <w:trHeight w:val="70"/>
        </w:trPr>
        <w:tc>
          <w:tcPr>
            <w:tcW w:w="1196" w:type="pct"/>
            <w:vMerge/>
            <w:tcBorders>
              <w:left w:val="single" w:sz="4" w:space="0" w:color="auto"/>
              <w:bottom w:val="single" w:sz="4" w:space="0" w:color="auto"/>
              <w:right w:val="single" w:sz="4" w:space="0" w:color="auto"/>
            </w:tcBorders>
          </w:tcPr>
          <w:p w:rsidR="00172E61" w:rsidRPr="0054358A" w:rsidRDefault="00172E61" w:rsidP="00FB5126">
            <w:pPr>
              <w:autoSpaceDE w:val="0"/>
              <w:autoSpaceDN w:val="0"/>
              <w:adjustRightInd w:val="0"/>
              <w:jc w:val="both"/>
              <w:rPr>
                <w:rFonts w:ascii="Verdana" w:hAnsi="Verdana" w:cs="Arial"/>
              </w:rPr>
            </w:pPr>
          </w:p>
        </w:tc>
        <w:tc>
          <w:tcPr>
            <w:tcW w:w="2516" w:type="pct"/>
            <w:tcBorders>
              <w:top w:val="single" w:sz="4" w:space="0" w:color="auto"/>
              <w:left w:val="single" w:sz="4" w:space="0" w:color="auto"/>
              <w:bottom w:val="single" w:sz="4" w:space="0" w:color="auto"/>
              <w:right w:val="single" w:sz="4" w:space="0" w:color="auto"/>
            </w:tcBorders>
          </w:tcPr>
          <w:p w:rsidR="00172E61" w:rsidRPr="0054358A" w:rsidRDefault="00172E61" w:rsidP="00FB5126">
            <w:pPr>
              <w:autoSpaceDE w:val="0"/>
              <w:autoSpaceDN w:val="0"/>
              <w:adjustRightInd w:val="0"/>
              <w:jc w:val="both"/>
              <w:rPr>
                <w:rFonts w:ascii="Verdana" w:hAnsi="Verdana" w:cs="Arial"/>
                <w:b/>
              </w:rPr>
            </w:pPr>
            <w:r w:rsidRPr="0054358A">
              <w:rPr>
                <w:rFonts w:ascii="Verdana" w:hAnsi="Verdana" w:cs="Arial"/>
                <w:b/>
              </w:rPr>
              <w:t>5. Gestão</w:t>
            </w:r>
          </w:p>
          <w:p w:rsidR="00172E61" w:rsidRPr="0054358A" w:rsidRDefault="00172E61" w:rsidP="00FB5126">
            <w:pPr>
              <w:numPr>
                <w:ilvl w:val="0"/>
                <w:numId w:val="11"/>
              </w:numPr>
              <w:autoSpaceDE w:val="0"/>
              <w:autoSpaceDN w:val="0"/>
              <w:adjustRightInd w:val="0"/>
              <w:spacing w:after="0" w:line="240" w:lineRule="auto"/>
              <w:ind w:left="0" w:firstLine="0"/>
              <w:jc w:val="both"/>
              <w:rPr>
                <w:rFonts w:ascii="Verdana" w:hAnsi="Verdana" w:cs="Arial"/>
              </w:rPr>
            </w:pPr>
            <w:r w:rsidRPr="0054358A">
              <w:rPr>
                <w:rFonts w:ascii="Verdana" w:hAnsi="Verdana" w:cs="Arial"/>
              </w:rPr>
              <w:t>Qualificação da estrutura organizacinal necessária</w:t>
            </w:r>
          </w:p>
          <w:p w:rsidR="00172E61" w:rsidRPr="0054358A" w:rsidRDefault="00172E61" w:rsidP="00FB5126">
            <w:pPr>
              <w:numPr>
                <w:ilvl w:val="0"/>
                <w:numId w:val="11"/>
              </w:numPr>
              <w:autoSpaceDE w:val="0"/>
              <w:autoSpaceDN w:val="0"/>
              <w:adjustRightInd w:val="0"/>
              <w:spacing w:after="0" w:line="240" w:lineRule="auto"/>
              <w:ind w:left="0" w:firstLine="0"/>
              <w:jc w:val="both"/>
              <w:rPr>
                <w:rFonts w:ascii="Verdana" w:hAnsi="Verdana" w:cs="Arial"/>
              </w:rPr>
            </w:pPr>
            <w:r w:rsidRPr="0054358A">
              <w:rPr>
                <w:rFonts w:ascii="Verdana" w:hAnsi="Verdana" w:cs="Arial"/>
              </w:rPr>
              <w:t>Qualificação da experiência de gestão</w:t>
            </w:r>
          </w:p>
          <w:p w:rsidR="00172E61" w:rsidRPr="0054358A" w:rsidRDefault="00172E61" w:rsidP="00FB5126">
            <w:pPr>
              <w:numPr>
                <w:ilvl w:val="0"/>
                <w:numId w:val="11"/>
              </w:numPr>
              <w:autoSpaceDE w:val="0"/>
              <w:autoSpaceDN w:val="0"/>
              <w:adjustRightInd w:val="0"/>
              <w:spacing w:after="0" w:line="240" w:lineRule="auto"/>
              <w:ind w:left="0" w:firstLine="0"/>
              <w:jc w:val="both"/>
              <w:rPr>
                <w:rFonts w:ascii="Verdana" w:hAnsi="Verdana" w:cs="Arial"/>
              </w:rPr>
            </w:pPr>
            <w:r w:rsidRPr="0054358A">
              <w:rPr>
                <w:rFonts w:ascii="Verdana" w:hAnsi="Verdana" w:cs="Arial"/>
              </w:rPr>
              <w:t>Qualificação do tempo necessário em cada Fase do Empreendimento</w:t>
            </w:r>
          </w:p>
          <w:p w:rsidR="00172E61" w:rsidRPr="0054358A" w:rsidRDefault="00172E61" w:rsidP="00FB5126">
            <w:pPr>
              <w:numPr>
                <w:ilvl w:val="0"/>
                <w:numId w:val="11"/>
              </w:numPr>
              <w:autoSpaceDE w:val="0"/>
              <w:autoSpaceDN w:val="0"/>
              <w:adjustRightInd w:val="0"/>
              <w:spacing w:after="0" w:line="240" w:lineRule="auto"/>
              <w:ind w:left="0" w:firstLine="0"/>
              <w:jc w:val="both"/>
              <w:rPr>
                <w:rFonts w:ascii="Verdana" w:hAnsi="Verdana" w:cs="Arial"/>
                <w:b/>
              </w:rPr>
            </w:pPr>
            <w:r w:rsidRPr="0054358A">
              <w:rPr>
                <w:rFonts w:ascii="Verdana" w:hAnsi="Verdana" w:cs="Arial"/>
              </w:rPr>
              <w:t>Qualificação das necessidades de aperfeiçoamento em gestão</w:t>
            </w:r>
          </w:p>
        </w:tc>
        <w:tc>
          <w:tcPr>
            <w:tcW w:w="822" w:type="pct"/>
            <w:tcBorders>
              <w:top w:val="single" w:sz="4" w:space="0" w:color="auto"/>
              <w:left w:val="single" w:sz="4" w:space="0" w:color="auto"/>
              <w:bottom w:val="single" w:sz="4" w:space="0" w:color="auto"/>
              <w:right w:val="single" w:sz="4" w:space="0" w:color="auto"/>
            </w:tcBorders>
          </w:tcPr>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r w:rsidRPr="0054358A">
              <w:rPr>
                <w:rFonts w:ascii="Verdana" w:hAnsi="Verdana" w:cs="Arial"/>
              </w:rPr>
              <w:t>0 a 10</w:t>
            </w:r>
          </w:p>
        </w:tc>
        <w:tc>
          <w:tcPr>
            <w:tcW w:w="466" w:type="pct"/>
            <w:tcBorders>
              <w:top w:val="single" w:sz="4" w:space="0" w:color="auto"/>
              <w:left w:val="single" w:sz="4" w:space="0" w:color="auto"/>
              <w:bottom w:val="single" w:sz="4" w:space="0" w:color="auto"/>
              <w:right w:val="single" w:sz="4" w:space="0" w:color="auto"/>
            </w:tcBorders>
          </w:tcPr>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p>
          <w:p w:rsidR="00172E61" w:rsidRPr="0054358A" w:rsidRDefault="00172E61" w:rsidP="00FB5126">
            <w:pPr>
              <w:autoSpaceDE w:val="0"/>
              <w:autoSpaceDN w:val="0"/>
              <w:adjustRightInd w:val="0"/>
              <w:jc w:val="center"/>
              <w:rPr>
                <w:rFonts w:ascii="Verdana" w:hAnsi="Verdana" w:cs="Arial"/>
              </w:rPr>
            </w:pPr>
            <w:r w:rsidRPr="0054358A">
              <w:rPr>
                <w:rFonts w:ascii="Verdana" w:hAnsi="Verdana" w:cs="Arial"/>
              </w:rPr>
              <w:t>1</w:t>
            </w:r>
          </w:p>
        </w:tc>
      </w:tr>
      <w:tr w:rsidR="00172E61" w:rsidRPr="0054358A" w:rsidTr="00FB5126">
        <w:trPr>
          <w:trHeight w:val="70"/>
        </w:trPr>
        <w:tc>
          <w:tcPr>
            <w:tcW w:w="1196" w:type="pct"/>
            <w:tcBorders>
              <w:top w:val="single" w:sz="4" w:space="0" w:color="auto"/>
              <w:left w:val="single" w:sz="4" w:space="0" w:color="auto"/>
              <w:bottom w:val="single" w:sz="4" w:space="0" w:color="auto"/>
              <w:right w:val="single" w:sz="4" w:space="0" w:color="auto"/>
            </w:tcBorders>
          </w:tcPr>
          <w:p w:rsidR="00172E61" w:rsidRPr="0054358A" w:rsidRDefault="00172E61" w:rsidP="00FB5126">
            <w:pPr>
              <w:autoSpaceDE w:val="0"/>
              <w:autoSpaceDN w:val="0"/>
              <w:adjustRightInd w:val="0"/>
              <w:jc w:val="both"/>
              <w:rPr>
                <w:rFonts w:ascii="Verdana" w:hAnsi="Verdana" w:cs="Arial"/>
                <w:b/>
              </w:rPr>
            </w:pPr>
            <w:r w:rsidRPr="0054358A">
              <w:rPr>
                <w:rFonts w:ascii="Verdana" w:hAnsi="Verdana" w:cs="Arial"/>
                <w:b/>
              </w:rPr>
              <w:t>Total</w:t>
            </w:r>
          </w:p>
        </w:tc>
        <w:tc>
          <w:tcPr>
            <w:tcW w:w="2516" w:type="pct"/>
            <w:tcBorders>
              <w:top w:val="single" w:sz="4" w:space="0" w:color="auto"/>
              <w:left w:val="single" w:sz="4" w:space="0" w:color="auto"/>
              <w:bottom w:val="single" w:sz="4" w:space="0" w:color="auto"/>
              <w:right w:val="single" w:sz="4" w:space="0" w:color="auto"/>
            </w:tcBorders>
          </w:tcPr>
          <w:p w:rsidR="00172E61" w:rsidRPr="0054358A" w:rsidRDefault="00172E61" w:rsidP="00FB5126">
            <w:pPr>
              <w:autoSpaceDE w:val="0"/>
              <w:autoSpaceDN w:val="0"/>
              <w:adjustRightInd w:val="0"/>
              <w:jc w:val="both"/>
              <w:rPr>
                <w:rFonts w:ascii="Verdana" w:hAnsi="Verdana" w:cs="Arial"/>
                <w:b/>
              </w:rPr>
            </w:pPr>
          </w:p>
        </w:tc>
        <w:tc>
          <w:tcPr>
            <w:tcW w:w="822" w:type="pct"/>
            <w:tcBorders>
              <w:top w:val="single" w:sz="4" w:space="0" w:color="auto"/>
              <w:left w:val="single" w:sz="4" w:space="0" w:color="auto"/>
              <w:bottom w:val="single" w:sz="4" w:space="0" w:color="auto"/>
              <w:right w:val="single" w:sz="4" w:space="0" w:color="auto"/>
            </w:tcBorders>
          </w:tcPr>
          <w:p w:rsidR="00172E61" w:rsidRPr="0054358A" w:rsidRDefault="00172E61" w:rsidP="00FB5126">
            <w:pPr>
              <w:autoSpaceDE w:val="0"/>
              <w:autoSpaceDN w:val="0"/>
              <w:adjustRightInd w:val="0"/>
              <w:jc w:val="center"/>
              <w:rPr>
                <w:rFonts w:ascii="Verdana" w:hAnsi="Verdana" w:cs="Arial"/>
              </w:rPr>
            </w:pPr>
          </w:p>
        </w:tc>
        <w:tc>
          <w:tcPr>
            <w:tcW w:w="466" w:type="pct"/>
            <w:tcBorders>
              <w:top w:val="single" w:sz="4" w:space="0" w:color="auto"/>
              <w:left w:val="single" w:sz="4" w:space="0" w:color="auto"/>
              <w:bottom w:val="single" w:sz="4" w:space="0" w:color="auto"/>
              <w:right w:val="single" w:sz="4" w:space="0" w:color="auto"/>
            </w:tcBorders>
          </w:tcPr>
          <w:p w:rsidR="00172E61" w:rsidRPr="0054358A" w:rsidRDefault="00172E61" w:rsidP="00FB5126">
            <w:pPr>
              <w:autoSpaceDE w:val="0"/>
              <w:autoSpaceDN w:val="0"/>
              <w:adjustRightInd w:val="0"/>
              <w:jc w:val="center"/>
              <w:rPr>
                <w:rFonts w:ascii="Verdana" w:hAnsi="Verdana" w:cs="Arial"/>
              </w:rPr>
            </w:pPr>
          </w:p>
        </w:tc>
      </w:tr>
    </w:tbl>
    <w:p w:rsidR="00172E61" w:rsidRDefault="00172E61" w:rsidP="00FB5126">
      <w:pPr>
        <w:autoSpaceDE w:val="0"/>
        <w:autoSpaceDN w:val="0"/>
        <w:adjustRightInd w:val="0"/>
        <w:spacing w:line="360" w:lineRule="auto"/>
        <w:jc w:val="both"/>
        <w:rPr>
          <w:rFonts w:ascii="Source Sans Pro" w:hAnsi="Source Sans Pro" w:cs="Arial"/>
        </w:rPr>
      </w:pPr>
    </w:p>
    <w:p w:rsidR="00172E61" w:rsidRPr="000F4F40" w:rsidRDefault="00172E61" w:rsidP="00FB5126">
      <w:pPr>
        <w:autoSpaceDE w:val="0"/>
        <w:autoSpaceDN w:val="0"/>
        <w:adjustRightInd w:val="0"/>
        <w:spacing w:line="360" w:lineRule="auto"/>
        <w:jc w:val="both"/>
        <w:rPr>
          <w:rFonts w:ascii="Verdana" w:hAnsi="Verdana" w:cs="Arial"/>
        </w:rPr>
      </w:pPr>
      <w:r w:rsidRPr="000F4F40">
        <w:rPr>
          <w:rFonts w:ascii="Verdana" w:hAnsi="Verdana" w:cs="Arial"/>
        </w:rPr>
        <w:t xml:space="preserve">A lista das empresas candidatas classificadas na Segunda Etapa será publicada via </w:t>
      </w:r>
      <w:r>
        <w:rPr>
          <w:rFonts w:ascii="Verdana" w:hAnsi="Verdana" w:cs="Arial"/>
        </w:rPr>
        <w:t>(</w:t>
      </w:r>
      <w:r w:rsidRPr="000F4F40">
        <w:rPr>
          <w:rFonts w:ascii="Verdana" w:hAnsi="Verdana" w:cs="Arial"/>
        </w:rPr>
        <w:t>XXXX</w:t>
      </w:r>
      <w:r>
        <w:rPr>
          <w:rFonts w:ascii="Verdana" w:hAnsi="Verdana" w:cs="Arial"/>
        </w:rPr>
        <w:t>)</w:t>
      </w:r>
      <w:r w:rsidRPr="000F4F40">
        <w:rPr>
          <w:rFonts w:ascii="Verdana" w:hAnsi="Verdana" w:cs="Arial"/>
        </w:rPr>
        <w:t xml:space="preserve"> na página principal da </w:t>
      </w:r>
      <w:r>
        <w:rPr>
          <w:rFonts w:ascii="Verdana" w:hAnsi="Verdana" w:cs="Arial"/>
        </w:rPr>
        <w:t>(</w:t>
      </w:r>
      <w:r w:rsidRPr="000F4F40">
        <w:rPr>
          <w:rFonts w:ascii="Verdana" w:hAnsi="Verdana" w:cs="Arial"/>
        </w:rPr>
        <w:t>XXXX</w:t>
      </w:r>
      <w:r>
        <w:rPr>
          <w:rFonts w:ascii="Verdana" w:hAnsi="Verdana" w:cs="Arial"/>
        </w:rPr>
        <w:t>)</w:t>
      </w:r>
      <w:r w:rsidRPr="000F4F40">
        <w:rPr>
          <w:rFonts w:ascii="Verdana" w:hAnsi="Verdana" w:cs="Arial"/>
        </w:rPr>
        <w:t xml:space="preserve">, no site </w:t>
      </w:r>
      <w:r>
        <w:rPr>
          <w:rFonts w:ascii="Verdana" w:hAnsi="Verdana" w:cs="Arial"/>
        </w:rPr>
        <w:t>(</w:t>
      </w:r>
      <w:r w:rsidRPr="000F4F40">
        <w:rPr>
          <w:rFonts w:ascii="Verdana" w:hAnsi="Verdana" w:cs="Arial"/>
        </w:rPr>
        <w:t>XXXXXX</w:t>
      </w:r>
      <w:r>
        <w:rPr>
          <w:rFonts w:ascii="Verdana" w:hAnsi="Verdana" w:cs="Arial"/>
        </w:rPr>
        <w:t>)</w:t>
      </w:r>
      <w:r w:rsidRPr="000F4F40">
        <w:rPr>
          <w:rFonts w:ascii="Verdana" w:hAnsi="Verdana" w:cs="Arial"/>
        </w:rPr>
        <w:t xml:space="preserve">, conforme cronograma apresentado na seção 11 deste edital. As empresas classificadas participarão da próxima etapa. </w:t>
      </w:r>
    </w:p>
    <w:p w:rsidR="00172E61" w:rsidRPr="000F4F40" w:rsidRDefault="00172E61" w:rsidP="00FB5126">
      <w:pPr>
        <w:autoSpaceDE w:val="0"/>
        <w:autoSpaceDN w:val="0"/>
        <w:adjustRightInd w:val="0"/>
        <w:spacing w:line="360" w:lineRule="auto"/>
        <w:jc w:val="both"/>
        <w:rPr>
          <w:rFonts w:ascii="Verdana" w:hAnsi="Verdana" w:cs="Arial"/>
        </w:rPr>
      </w:pPr>
      <w:r w:rsidRPr="000F4F40">
        <w:rPr>
          <w:rFonts w:ascii="Verdana" w:hAnsi="Verdana" w:cs="Arial"/>
        </w:rPr>
        <w:t>As empresas que não atingirem a pontuação mínima de XX, serão desclassificadas do processo.</w:t>
      </w:r>
    </w:p>
    <w:p w:rsidR="00172E61" w:rsidRPr="000F4F40" w:rsidRDefault="00172E61" w:rsidP="00FB5126">
      <w:pPr>
        <w:autoSpaceDE w:val="0"/>
        <w:autoSpaceDN w:val="0"/>
        <w:adjustRightInd w:val="0"/>
        <w:spacing w:line="360" w:lineRule="auto"/>
        <w:jc w:val="both"/>
        <w:rPr>
          <w:rFonts w:ascii="Verdana" w:hAnsi="Verdana" w:cs="Arial"/>
        </w:rPr>
      </w:pPr>
    </w:p>
    <w:p w:rsidR="00172E61" w:rsidRPr="000F4F40" w:rsidRDefault="00172E61" w:rsidP="00FB5126">
      <w:pPr>
        <w:autoSpaceDE w:val="0"/>
        <w:autoSpaceDN w:val="0"/>
        <w:adjustRightInd w:val="0"/>
        <w:spacing w:line="360" w:lineRule="auto"/>
        <w:jc w:val="both"/>
        <w:rPr>
          <w:rFonts w:ascii="Verdana" w:hAnsi="Verdana" w:cs="Arial"/>
          <w:b/>
        </w:rPr>
      </w:pPr>
      <w:r w:rsidRPr="000F4F40">
        <w:rPr>
          <w:rFonts w:ascii="Verdana" w:hAnsi="Verdana" w:cs="Arial"/>
          <w:b/>
        </w:rPr>
        <w:tab/>
        <w:t xml:space="preserve">8.1.3 Terceira Etapa - Entrevista com as empresas classificadas.  </w:t>
      </w:r>
    </w:p>
    <w:p w:rsidR="00172E61" w:rsidRPr="000F4F40" w:rsidRDefault="00172E61" w:rsidP="00FB5126">
      <w:pPr>
        <w:autoSpaceDE w:val="0"/>
        <w:autoSpaceDN w:val="0"/>
        <w:adjustRightInd w:val="0"/>
        <w:spacing w:line="360" w:lineRule="auto"/>
        <w:jc w:val="both"/>
        <w:rPr>
          <w:rFonts w:ascii="Verdana" w:hAnsi="Verdana" w:cs="Arial"/>
          <w:b/>
        </w:rPr>
      </w:pPr>
    </w:p>
    <w:p w:rsidR="00172E61" w:rsidRPr="000F4F40" w:rsidRDefault="00172E61" w:rsidP="00FB5126">
      <w:pPr>
        <w:autoSpaceDE w:val="0"/>
        <w:autoSpaceDN w:val="0"/>
        <w:adjustRightInd w:val="0"/>
        <w:spacing w:line="360" w:lineRule="auto"/>
        <w:jc w:val="both"/>
        <w:rPr>
          <w:rFonts w:ascii="Verdana" w:hAnsi="Verdana" w:cs="Arial"/>
        </w:rPr>
      </w:pPr>
      <w:r w:rsidRPr="000F4F40">
        <w:rPr>
          <w:rFonts w:ascii="Verdana" w:hAnsi="Verdana" w:cs="Arial"/>
        </w:rPr>
        <w:t xml:space="preserve">Serão convocadas para entrevistas as empresas classificadas na etapa anterior. A entrevista terá a duração aproximada de 30 (trinta) minutos e tem por objetivo aprofundar as informações do negócio e o perfil dos empreendedores. </w:t>
      </w:r>
    </w:p>
    <w:p w:rsidR="00172E61" w:rsidRPr="000F4F40" w:rsidRDefault="00172E61" w:rsidP="00FB5126">
      <w:pPr>
        <w:autoSpaceDE w:val="0"/>
        <w:autoSpaceDN w:val="0"/>
        <w:adjustRightInd w:val="0"/>
        <w:spacing w:line="360" w:lineRule="auto"/>
        <w:jc w:val="both"/>
        <w:rPr>
          <w:rFonts w:ascii="Verdana" w:hAnsi="Verdana" w:cs="Arial"/>
        </w:rPr>
      </w:pPr>
      <w:r w:rsidRPr="000F4F40">
        <w:rPr>
          <w:rFonts w:ascii="Verdana" w:hAnsi="Verdana" w:cs="Arial"/>
        </w:rPr>
        <w:t xml:space="preserve">A entrevista será realizada por uma banca externa de avaliação constituída por representantes convidados pela </w:t>
      </w:r>
      <w:r w:rsidRPr="000F4F40">
        <w:rPr>
          <w:rFonts w:ascii="Verdana" w:hAnsi="Verdana" w:cs="Arial"/>
          <w:b/>
        </w:rPr>
        <w:t>Incubadora do Centro de Inovação</w:t>
      </w:r>
      <w:r w:rsidRPr="000F4F40">
        <w:rPr>
          <w:rFonts w:ascii="Verdana" w:hAnsi="Verdana" w:cs="Arial"/>
        </w:rPr>
        <w:t xml:space="preserve"> (entidades de apoio a inovação, empresários e investidores). </w:t>
      </w:r>
    </w:p>
    <w:p w:rsidR="00172E61" w:rsidRPr="000F4F40" w:rsidRDefault="00172E61" w:rsidP="00FB5126">
      <w:pPr>
        <w:autoSpaceDE w:val="0"/>
        <w:autoSpaceDN w:val="0"/>
        <w:adjustRightInd w:val="0"/>
        <w:spacing w:line="360" w:lineRule="auto"/>
        <w:jc w:val="both"/>
        <w:rPr>
          <w:rFonts w:ascii="Verdana" w:hAnsi="Verdana" w:cs="Arial"/>
        </w:rPr>
      </w:pPr>
      <w:r w:rsidRPr="000F4F40">
        <w:rPr>
          <w:rFonts w:ascii="Verdana" w:hAnsi="Verdana" w:cs="Arial"/>
        </w:rPr>
        <w:lastRenderedPageBreak/>
        <w:t xml:space="preserve">A classificação das propostas das empresas candidatas ao Processo de Incubação Virtual será estabelecida a partir das notas das etapas 2 e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529"/>
        <w:gridCol w:w="992"/>
        <w:gridCol w:w="957"/>
      </w:tblGrid>
      <w:tr w:rsidR="00172E61" w:rsidRPr="000F4F40" w:rsidTr="00FB5126">
        <w:tc>
          <w:tcPr>
            <w:tcW w:w="1242" w:type="dxa"/>
            <w:shd w:val="clear" w:color="auto" w:fill="auto"/>
          </w:tcPr>
          <w:p w:rsidR="00172E61" w:rsidRPr="000F4F40" w:rsidRDefault="00172E61" w:rsidP="00FB5126">
            <w:pPr>
              <w:autoSpaceDE w:val="0"/>
              <w:autoSpaceDN w:val="0"/>
              <w:adjustRightInd w:val="0"/>
              <w:spacing w:line="360" w:lineRule="auto"/>
              <w:jc w:val="both"/>
              <w:rPr>
                <w:rFonts w:ascii="Verdana" w:hAnsi="Verdana" w:cs="Arial"/>
                <w:b/>
              </w:rPr>
            </w:pPr>
            <w:r w:rsidRPr="000F4F40">
              <w:rPr>
                <w:rFonts w:ascii="Verdana" w:hAnsi="Verdana" w:cs="Arial"/>
                <w:b/>
              </w:rPr>
              <w:t>Etapa</w:t>
            </w:r>
          </w:p>
        </w:tc>
        <w:tc>
          <w:tcPr>
            <w:tcW w:w="5529" w:type="dxa"/>
            <w:shd w:val="clear" w:color="auto" w:fill="auto"/>
          </w:tcPr>
          <w:p w:rsidR="00172E61" w:rsidRPr="000F4F40" w:rsidRDefault="00172E61" w:rsidP="00FB5126">
            <w:pPr>
              <w:autoSpaceDE w:val="0"/>
              <w:autoSpaceDN w:val="0"/>
              <w:adjustRightInd w:val="0"/>
              <w:spacing w:line="360" w:lineRule="auto"/>
              <w:jc w:val="both"/>
              <w:rPr>
                <w:rFonts w:ascii="Verdana" w:hAnsi="Verdana" w:cs="Arial"/>
                <w:b/>
              </w:rPr>
            </w:pPr>
            <w:r w:rsidRPr="000F4F40">
              <w:rPr>
                <w:rFonts w:ascii="Verdana" w:hAnsi="Verdana" w:cs="Arial"/>
                <w:b/>
              </w:rPr>
              <w:t>Critérios de avaliação</w:t>
            </w:r>
          </w:p>
        </w:tc>
        <w:tc>
          <w:tcPr>
            <w:tcW w:w="992" w:type="dxa"/>
            <w:shd w:val="clear" w:color="auto" w:fill="auto"/>
          </w:tcPr>
          <w:p w:rsidR="00172E61" w:rsidRPr="000F4F40" w:rsidRDefault="00172E61" w:rsidP="00FB5126">
            <w:pPr>
              <w:autoSpaceDE w:val="0"/>
              <w:autoSpaceDN w:val="0"/>
              <w:adjustRightInd w:val="0"/>
              <w:spacing w:line="360" w:lineRule="auto"/>
              <w:jc w:val="both"/>
              <w:rPr>
                <w:rFonts w:ascii="Verdana" w:hAnsi="Verdana" w:cs="Arial"/>
                <w:b/>
              </w:rPr>
            </w:pPr>
            <w:r w:rsidRPr="000F4F40">
              <w:rPr>
                <w:rFonts w:ascii="Verdana" w:hAnsi="Verdana" w:cs="Arial"/>
                <w:b/>
              </w:rPr>
              <w:t>Nota</w:t>
            </w:r>
          </w:p>
        </w:tc>
        <w:tc>
          <w:tcPr>
            <w:tcW w:w="957" w:type="dxa"/>
            <w:shd w:val="clear" w:color="auto" w:fill="auto"/>
          </w:tcPr>
          <w:p w:rsidR="00172E61" w:rsidRPr="000F4F40" w:rsidRDefault="00172E61" w:rsidP="00FB5126">
            <w:pPr>
              <w:autoSpaceDE w:val="0"/>
              <w:autoSpaceDN w:val="0"/>
              <w:adjustRightInd w:val="0"/>
              <w:spacing w:line="360" w:lineRule="auto"/>
              <w:jc w:val="both"/>
              <w:rPr>
                <w:rFonts w:ascii="Verdana" w:hAnsi="Verdana" w:cs="Arial"/>
                <w:b/>
              </w:rPr>
            </w:pPr>
            <w:r w:rsidRPr="000F4F40">
              <w:rPr>
                <w:rFonts w:ascii="Verdana" w:hAnsi="Verdana" w:cs="Arial"/>
                <w:b/>
              </w:rPr>
              <w:t>Peso</w:t>
            </w:r>
          </w:p>
        </w:tc>
      </w:tr>
      <w:tr w:rsidR="00172E61" w:rsidRPr="000F4F40" w:rsidTr="00FB5126">
        <w:tc>
          <w:tcPr>
            <w:tcW w:w="1242" w:type="dxa"/>
            <w:shd w:val="clear" w:color="auto" w:fill="auto"/>
          </w:tcPr>
          <w:p w:rsidR="00172E61" w:rsidRPr="000F4F40" w:rsidRDefault="00172E61" w:rsidP="00FB5126">
            <w:pPr>
              <w:autoSpaceDE w:val="0"/>
              <w:autoSpaceDN w:val="0"/>
              <w:adjustRightInd w:val="0"/>
              <w:spacing w:line="360" w:lineRule="auto"/>
              <w:jc w:val="both"/>
              <w:rPr>
                <w:rFonts w:ascii="Verdana" w:hAnsi="Verdana" w:cs="Arial"/>
                <w:b/>
              </w:rPr>
            </w:pPr>
            <w:r w:rsidRPr="000F4F40">
              <w:rPr>
                <w:rFonts w:ascii="Verdana" w:hAnsi="Verdana" w:cs="Arial"/>
                <w:b/>
              </w:rPr>
              <w:t>Etapa 2</w:t>
            </w:r>
          </w:p>
        </w:tc>
        <w:tc>
          <w:tcPr>
            <w:tcW w:w="5529" w:type="dxa"/>
            <w:shd w:val="clear" w:color="auto" w:fill="auto"/>
          </w:tcPr>
          <w:p w:rsidR="00172E61" w:rsidRPr="000F4F40" w:rsidRDefault="00172E61" w:rsidP="00FB5126">
            <w:pPr>
              <w:autoSpaceDE w:val="0"/>
              <w:autoSpaceDN w:val="0"/>
              <w:adjustRightInd w:val="0"/>
              <w:spacing w:line="360" w:lineRule="auto"/>
              <w:jc w:val="both"/>
              <w:rPr>
                <w:rFonts w:ascii="Verdana" w:hAnsi="Verdana" w:cs="Arial"/>
              </w:rPr>
            </w:pPr>
            <w:r w:rsidRPr="000F4F40">
              <w:rPr>
                <w:rFonts w:ascii="Verdana" w:hAnsi="Verdana" w:cs="Arial"/>
              </w:rPr>
              <w:t>Perfil empreendedor e descrição do negócio</w:t>
            </w:r>
          </w:p>
        </w:tc>
        <w:tc>
          <w:tcPr>
            <w:tcW w:w="992" w:type="dxa"/>
            <w:shd w:val="clear" w:color="auto" w:fill="auto"/>
          </w:tcPr>
          <w:p w:rsidR="00172E61" w:rsidRPr="000F4F40" w:rsidRDefault="00172E61" w:rsidP="00FB5126">
            <w:pPr>
              <w:autoSpaceDE w:val="0"/>
              <w:autoSpaceDN w:val="0"/>
              <w:adjustRightInd w:val="0"/>
              <w:spacing w:line="360" w:lineRule="auto"/>
              <w:jc w:val="both"/>
              <w:rPr>
                <w:rFonts w:ascii="Verdana" w:hAnsi="Verdana" w:cs="Arial"/>
              </w:rPr>
            </w:pPr>
            <w:r w:rsidRPr="000F4F40">
              <w:rPr>
                <w:rFonts w:ascii="Verdana" w:hAnsi="Verdana" w:cs="Arial"/>
              </w:rPr>
              <w:t>0 a 10</w:t>
            </w:r>
          </w:p>
        </w:tc>
        <w:tc>
          <w:tcPr>
            <w:tcW w:w="957" w:type="dxa"/>
            <w:shd w:val="clear" w:color="auto" w:fill="auto"/>
          </w:tcPr>
          <w:p w:rsidR="00172E61" w:rsidRPr="000F4F40" w:rsidRDefault="00172E61" w:rsidP="00FB5126">
            <w:pPr>
              <w:autoSpaceDE w:val="0"/>
              <w:autoSpaceDN w:val="0"/>
              <w:adjustRightInd w:val="0"/>
              <w:spacing w:line="360" w:lineRule="auto"/>
              <w:jc w:val="both"/>
              <w:rPr>
                <w:rFonts w:ascii="Verdana" w:hAnsi="Verdana" w:cs="Arial"/>
              </w:rPr>
            </w:pPr>
            <w:r w:rsidRPr="000F4F40">
              <w:rPr>
                <w:rFonts w:ascii="Verdana" w:hAnsi="Verdana" w:cs="Arial"/>
              </w:rPr>
              <w:t>3</w:t>
            </w:r>
          </w:p>
        </w:tc>
      </w:tr>
      <w:tr w:rsidR="00172E61" w:rsidRPr="000F4F40" w:rsidTr="00FB5126">
        <w:tc>
          <w:tcPr>
            <w:tcW w:w="1242" w:type="dxa"/>
            <w:shd w:val="clear" w:color="auto" w:fill="auto"/>
          </w:tcPr>
          <w:p w:rsidR="00172E61" w:rsidRPr="000F4F40" w:rsidRDefault="00172E61" w:rsidP="00FB5126">
            <w:pPr>
              <w:autoSpaceDE w:val="0"/>
              <w:autoSpaceDN w:val="0"/>
              <w:adjustRightInd w:val="0"/>
              <w:spacing w:line="360" w:lineRule="auto"/>
              <w:jc w:val="both"/>
              <w:rPr>
                <w:rFonts w:ascii="Verdana" w:hAnsi="Verdana" w:cs="Arial"/>
                <w:b/>
              </w:rPr>
            </w:pPr>
            <w:r w:rsidRPr="000F4F40">
              <w:rPr>
                <w:rFonts w:ascii="Verdana" w:hAnsi="Verdana" w:cs="Arial"/>
                <w:b/>
              </w:rPr>
              <w:t>Etapa 3</w:t>
            </w:r>
          </w:p>
        </w:tc>
        <w:tc>
          <w:tcPr>
            <w:tcW w:w="5529" w:type="dxa"/>
            <w:shd w:val="clear" w:color="auto" w:fill="auto"/>
          </w:tcPr>
          <w:p w:rsidR="00172E61" w:rsidRPr="000F4F40" w:rsidRDefault="00172E61" w:rsidP="00FB5126">
            <w:pPr>
              <w:autoSpaceDE w:val="0"/>
              <w:autoSpaceDN w:val="0"/>
              <w:adjustRightInd w:val="0"/>
              <w:spacing w:line="360" w:lineRule="auto"/>
              <w:jc w:val="both"/>
              <w:rPr>
                <w:rFonts w:ascii="Verdana" w:hAnsi="Verdana" w:cs="Arial"/>
              </w:rPr>
            </w:pPr>
            <w:r w:rsidRPr="000F4F40">
              <w:rPr>
                <w:rFonts w:ascii="Verdana" w:hAnsi="Verdana" w:cs="Arial"/>
              </w:rPr>
              <w:t>Entrevista</w:t>
            </w:r>
          </w:p>
        </w:tc>
        <w:tc>
          <w:tcPr>
            <w:tcW w:w="992" w:type="dxa"/>
            <w:shd w:val="clear" w:color="auto" w:fill="auto"/>
          </w:tcPr>
          <w:p w:rsidR="00172E61" w:rsidRPr="000F4F40" w:rsidRDefault="00172E61" w:rsidP="00FB5126">
            <w:pPr>
              <w:autoSpaceDE w:val="0"/>
              <w:autoSpaceDN w:val="0"/>
              <w:adjustRightInd w:val="0"/>
              <w:spacing w:line="360" w:lineRule="auto"/>
              <w:jc w:val="both"/>
              <w:rPr>
                <w:rFonts w:ascii="Verdana" w:hAnsi="Verdana" w:cs="Arial"/>
              </w:rPr>
            </w:pPr>
            <w:r w:rsidRPr="000F4F40">
              <w:rPr>
                <w:rFonts w:ascii="Verdana" w:hAnsi="Verdana" w:cs="Arial"/>
              </w:rPr>
              <w:t>0 a 10</w:t>
            </w:r>
          </w:p>
        </w:tc>
        <w:tc>
          <w:tcPr>
            <w:tcW w:w="957" w:type="dxa"/>
            <w:shd w:val="clear" w:color="auto" w:fill="auto"/>
          </w:tcPr>
          <w:p w:rsidR="00172E61" w:rsidRPr="000F4F40" w:rsidRDefault="00172E61" w:rsidP="00FB5126">
            <w:pPr>
              <w:autoSpaceDE w:val="0"/>
              <w:autoSpaceDN w:val="0"/>
              <w:adjustRightInd w:val="0"/>
              <w:spacing w:line="360" w:lineRule="auto"/>
              <w:jc w:val="both"/>
              <w:rPr>
                <w:rFonts w:ascii="Verdana" w:hAnsi="Verdana" w:cs="Arial"/>
              </w:rPr>
            </w:pPr>
            <w:r w:rsidRPr="000F4F40">
              <w:rPr>
                <w:rFonts w:ascii="Verdana" w:hAnsi="Verdana" w:cs="Arial"/>
              </w:rPr>
              <w:t>4</w:t>
            </w:r>
          </w:p>
        </w:tc>
      </w:tr>
      <w:tr w:rsidR="00172E61" w:rsidRPr="000F4F40" w:rsidTr="00FB5126">
        <w:tc>
          <w:tcPr>
            <w:tcW w:w="1242" w:type="dxa"/>
            <w:shd w:val="clear" w:color="auto" w:fill="auto"/>
          </w:tcPr>
          <w:p w:rsidR="00172E61" w:rsidRPr="000F4F40" w:rsidRDefault="00172E61" w:rsidP="00FB5126">
            <w:pPr>
              <w:autoSpaceDE w:val="0"/>
              <w:autoSpaceDN w:val="0"/>
              <w:adjustRightInd w:val="0"/>
              <w:spacing w:line="360" w:lineRule="auto"/>
              <w:jc w:val="both"/>
              <w:rPr>
                <w:rFonts w:ascii="Verdana" w:hAnsi="Verdana" w:cs="Arial"/>
                <w:b/>
              </w:rPr>
            </w:pPr>
            <w:r w:rsidRPr="000F4F40">
              <w:rPr>
                <w:rFonts w:ascii="Verdana" w:hAnsi="Verdana" w:cs="Arial"/>
                <w:b/>
              </w:rPr>
              <w:t>Total</w:t>
            </w:r>
          </w:p>
        </w:tc>
        <w:tc>
          <w:tcPr>
            <w:tcW w:w="5529" w:type="dxa"/>
            <w:shd w:val="clear" w:color="auto" w:fill="auto"/>
          </w:tcPr>
          <w:p w:rsidR="00172E61" w:rsidRPr="000F4F40" w:rsidRDefault="00172E61" w:rsidP="00FB5126">
            <w:pPr>
              <w:autoSpaceDE w:val="0"/>
              <w:autoSpaceDN w:val="0"/>
              <w:adjustRightInd w:val="0"/>
              <w:spacing w:line="360" w:lineRule="auto"/>
              <w:jc w:val="both"/>
              <w:rPr>
                <w:rFonts w:ascii="Verdana" w:hAnsi="Verdana" w:cs="Arial"/>
              </w:rPr>
            </w:pPr>
          </w:p>
        </w:tc>
        <w:tc>
          <w:tcPr>
            <w:tcW w:w="992" w:type="dxa"/>
            <w:shd w:val="clear" w:color="auto" w:fill="auto"/>
          </w:tcPr>
          <w:p w:rsidR="00172E61" w:rsidRPr="000F4F40" w:rsidRDefault="00172E61" w:rsidP="00FB5126">
            <w:pPr>
              <w:autoSpaceDE w:val="0"/>
              <w:autoSpaceDN w:val="0"/>
              <w:adjustRightInd w:val="0"/>
              <w:spacing w:line="360" w:lineRule="auto"/>
              <w:jc w:val="both"/>
              <w:rPr>
                <w:rFonts w:ascii="Verdana" w:hAnsi="Verdana" w:cs="Arial"/>
              </w:rPr>
            </w:pPr>
          </w:p>
        </w:tc>
        <w:tc>
          <w:tcPr>
            <w:tcW w:w="957" w:type="dxa"/>
            <w:shd w:val="clear" w:color="auto" w:fill="auto"/>
          </w:tcPr>
          <w:p w:rsidR="00172E61" w:rsidRPr="000F4F40" w:rsidRDefault="00172E61" w:rsidP="00FB5126">
            <w:pPr>
              <w:autoSpaceDE w:val="0"/>
              <w:autoSpaceDN w:val="0"/>
              <w:adjustRightInd w:val="0"/>
              <w:spacing w:line="360" w:lineRule="auto"/>
              <w:jc w:val="both"/>
              <w:rPr>
                <w:rFonts w:ascii="Verdana" w:hAnsi="Verdana" w:cs="Arial"/>
              </w:rPr>
            </w:pPr>
          </w:p>
        </w:tc>
      </w:tr>
    </w:tbl>
    <w:p w:rsidR="00172E61" w:rsidRPr="000F4F40" w:rsidRDefault="00172E61" w:rsidP="00FB5126">
      <w:pPr>
        <w:autoSpaceDE w:val="0"/>
        <w:autoSpaceDN w:val="0"/>
        <w:adjustRightInd w:val="0"/>
        <w:spacing w:line="360" w:lineRule="auto"/>
        <w:jc w:val="both"/>
        <w:rPr>
          <w:rFonts w:ascii="Verdana" w:hAnsi="Verdana" w:cs="Arial"/>
        </w:rPr>
      </w:pPr>
    </w:p>
    <w:p w:rsidR="00172E61" w:rsidRPr="000F4F40" w:rsidRDefault="00172E61" w:rsidP="00FB5126">
      <w:pPr>
        <w:autoSpaceDE w:val="0"/>
        <w:autoSpaceDN w:val="0"/>
        <w:adjustRightInd w:val="0"/>
        <w:spacing w:line="360" w:lineRule="auto"/>
        <w:jc w:val="both"/>
        <w:rPr>
          <w:rFonts w:ascii="Verdana" w:hAnsi="Verdana" w:cs="Arial"/>
          <w:b/>
        </w:rPr>
      </w:pPr>
      <w:r w:rsidRPr="000F4F40">
        <w:rPr>
          <w:rFonts w:ascii="Verdana" w:hAnsi="Verdana" w:cs="Arial"/>
          <w:b/>
        </w:rPr>
        <w:t xml:space="preserve">9. DA DIVULGAÇÃO DOS RESULTADOS </w:t>
      </w:r>
    </w:p>
    <w:p w:rsidR="00172E61" w:rsidRPr="000F4F40" w:rsidRDefault="00172E61" w:rsidP="00FB5126">
      <w:pPr>
        <w:autoSpaceDE w:val="0"/>
        <w:autoSpaceDN w:val="0"/>
        <w:adjustRightInd w:val="0"/>
        <w:spacing w:line="360" w:lineRule="auto"/>
        <w:jc w:val="both"/>
        <w:rPr>
          <w:rFonts w:ascii="Verdana" w:hAnsi="Verdana" w:cs="Arial"/>
          <w:b/>
        </w:rPr>
      </w:pPr>
    </w:p>
    <w:p w:rsidR="00172E61" w:rsidRPr="000F4F40" w:rsidRDefault="00172E61" w:rsidP="00FB5126">
      <w:pPr>
        <w:autoSpaceDE w:val="0"/>
        <w:autoSpaceDN w:val="0"/>
        <w:adjustRightInd w:val="0"/>
        <w:spacing w:line="360" w:lineRule="auto"/>
        <w:jc w:val="both"/>
        <w:rPr>
          <w:rFonts w:ascii="Verdana" w:hAnsi="Verdana" w:cs="Arial"/>
        </w:rPr>
      </w:pPr>
      <w:r w:rsidRPr="000F4F40">
        <w:rPr>
          <w:rFonts w:ascii="Verdana" w:hAnsi="Verdana" w:cs="Arial"/>
        </w:rPr>
        <w:t xml:space="preserve">9.1 O resultado do processo seletivo será comunicado por e-mail aos selecionados e publicado em ordem de classificação no </w:t>
      </w:r>
      <w:r w:rsidRPr="000F4F40">
        <w:rPr>
          <w:rFonts w:ascii="Verdana" w:hAnsi="Verdana" w:cs="Arial"/>
          <w:i/>
        </w:rPr>
        <w:t xml:space="preserve">site </w:t>
      </w:r>
      <w:r w:rsidRPr="000F4F40">
        <w:rPr>
          <w:rFonts w:ascii="Verdana" w:hAnsi="Verdana" w:cs="Arial"/>
        </w:rPr>
        <w:t>(</w:t>
      </w:r>
      <w:hyperlink r:id="rId68" w:history="1">
        <w:r w:rsidRPr="000F4F40">
          <w:rPr>
            <w:rStyle w:val="Hyperlink"/>
            <w:rFonts w:ascii="Verdana" w:hAnsi="Verdana" w:cs="Arial"/>
            <w:color w:val="auto"/>
          </w:rPr>
          <w:t>XXXXXX</w:t>
        </w:r>
      </w:hyperlink>
      <w:r>
        <w:rPr>
          <w:rFonts w:ascii="Verdana" w:hAnsi="Verdana"/>
        </w:rPr>
        <w:t>)</w:t>
      </w:r>
      <w:r w:rsidRPr="000F4F40">
        <w:rPr>
          <w:rFonts w:ascii="Verdana" w:hAnsi="Verdana" w:cs="Arial"/>
        </w:rPr>
        <w:t>, conforme cronograma apresentado na seção 11 deste edital.</w:t>
      </w:r>
    </w:p>
    <w:p w:rsidR="00172E61" w:rsidRPr="000F4F40" w:rsidRDefault="00172E61" w:rsidP="00FB5126">
      <w:pPr>
        <w:spacing w:line="360" w:lineRule="auto"/>
        <w:jc w:val="both"/>
        <w:rPr>
          <w:rFonts w:ascii="Verdana" w:hAnsi="Verdana" w:cs="Arial"/>
        </w:rPr>
      </w:pPr>
      <w:r w:rsidRPr="000F4F40">
        <w:rPr>
          <w:rFonts w:ascii="Verdana" w:hAnsi="Verdana" w:cs="Arial"/>
        </w:rPr>
        <w:tab/>
      </w:r>
      <w:r w:rsidRPr="000F4F40">
        <w:rPr>
          <w:rFonts w:ascii="Verdana" w:hAnsi="Verdana" w:cs="Arial"/>
        </w:rPr>
        <w:tab/>
        <w:t xml:space="preserve">9.1.1 As empresas selecionadas, que já possuem CNPJ, terão um prazo de </w:t>
      </w:r>
      <w:r>
        <w:rPr>
          <w:rFonts w:ascii="Verdana" w:hAnsi="Verdana" w:cs="Arial"/>
        </w:rPr>
        <w:t>X</w:t>
      </w:r>
      <w:r w:rsidRPr="000F4F40">
        <w:rPr>
          <w:rFonts w:ascii="Verdana" w:hAnsi="Verdana" w:cs="Arial"/>
        </w:rPr>
        <w:t xml:space="preserve"> (</w:t>
      </w:r>
      <w:r>
        <w:rPr>
          <w:rFonts w:ascii="Verdana" w:hAnsi="Verdana" w:cs="Arial"/>
        </w:rPr>
        <w:t>XXXX</w:t>
      </w:r>
      <w:r w:rsidRPr="000F4F40">
        <w:rPr>
          <w:rFonts w:ascii="Verdana" w:hAnsi="Verdana" w:cs="Arial"/>
        </w:rPr>
        <w:t xml:space="preserve">)dias correntes para assinar o contrato e mais </w:t>
      </w:r>
      <w:r>
        <w:rPr>
          <w:rFonts w:ascii="Verdana" w:hAnsi="Verdana" w:cs="Arial"/>
        </w:rPr>
        <w:t>XX</w:t>
      </w:r>
      <w:r w:rsidRPr="000F4F40">
        <w:rPr>
          <w:rFonts w:ascii="Verdana" w:hAnsi="Verdana" w:cs="Arial"/>
        </w:rPr>
        <w:t xml:space="preserve"> (</w:t>
      </w:r>
      <w:r>
        <w:rPr>
          <w:rFonts w:ascii="Verdana" w:hAnsi="Verdana" w:cs="Arial"/>
        </w:rPr>
        <w:t>XXXXX</w:t>
      </w:r>
      <w:r w:rsidRPr="000F4F40">
        <w:rPr>
          <w:rFonts w:ascii="Verdana" w:hAnsi="Verdana" w:cs="Arial"/>
        </w:rPr>
        <w:t>)dias correntes, a contar da assinatura do contrato.</w:t>
      </w:r>
    </w:p>
    <w:p w:rsidR="00172E61" w:rsidRPr="000F4F40" w:rsidRDefault="00172E61" w:rsidP="00FB5126">
      <w:pPr>
        <w:spacing w:line="360" w:lineRule="auto"/>
        <w:jc w:val="both"/>
        <w:rPr>
          <w:rFonts w:ascii="Verdana" w:hAnsi="Verdana" w:cs="Arial"/>
          <w:b/>
          <w:u w:val="single"/>
        </w:rPr>
      </w:pPr>
      <w:r w:rsidRPr="000F4F40">
        <w:rPr>
          <w:rFonts w:ascii="Verdana" w:hAnsi="Verdana" w:cs="Arial"/>
        </w:rPr>
        <w:tab/>
        <w:t xml:space="preserve">9.1.2 As empresas selecionadas, que não possuem CNPJ, terão um prazo de até </w:t>
      </w:r>
      <w:r>
        <w:rPr>
          <w:rFonts w:ascii="Verdana" w:hAnsi="Verdana" w:cs="Arial"/>
        </w:rPr>
        <w:t>XX</w:t>
      </w:r>
      <w:r w:rsidRPr="000F4F40">
        <w:rPr>
          <w:rFonts w:ascii="Verdana" w:hAnsi="Verdana" w:cs="Arial"/>
        </w:rPr>
        <w:t xml:space="preserve"> (</w:t>
      </w:r>
      <w:r>
        <w:rPr>
          <w:rFonts w:ascii="Verdana" w:hAnsi="Verdana" w:cs="Arial"/>
        </w:rPr>
        <w:t>XXXXXXX</w:t>
      </w:r>
      <w:r w:rsidRPr="000F4F40">
        <w:rPr>
          <w:rFonts w:ascii="Verdana" w:hAnsi="Verdana" w:cs="Arial"/>
        </w:rPr>
        <w:t xml:space="preserve">)dias para assinar o contrato e mais </w:t>
      </w:r>
      <w:r>
        <w:rPr>
          <w:rFonts w:ascii="Verdana" w:hAnsi="Verdana" w:cs="Arial"/>
        </w:rPr>
        <w:t>XX</w:t>
      </w:r>
      <w:r w:rsidRPr="000F4F40">
        <w:rPr>
          <w:rFonts w:ascii="Verdana" w:hAnsi="Verdana" w:cs="Arial"/>
        </w:rPr>
        <w:t xml:space="preserve"> (</w:t>
      </w:r>
      <w:r>
        <w:rPr>
          <w:rFonts w:ascii="Verdana" w:hAnsi="Verdana" w:cs="Arial"/>
        </w:rPr>
        <w:t>XXXXX</w:t>
      </w:r>
      <w:r w:rsidRPr="000F4F40">
        <w:rPr>
          <w:rFonts w:ascii="Verdana" w:hAnsi="Verdana" w:cs="Arial"/>
        </w:rPr>
        <w:t xml:space="preserve">)dias correntes, a contar da assinatura do contrato. </w:t>
      </w:r>
    </w:p>
    <w:p w:rsidR="00172E61" w:rsidRPr="000F4F40" w:rsidRDefault="00172E61" w:rsidP="00FB5126">
      <w:pPr>
        <w:spacing w:line="360" w:lineRule="auto"/>
        <w:jc w:val="both"/>
        <w:rPr>
          <w:rFonts w:ascii="Verdana" w:hAnsi="Verdana" w:cs="Arial"/>
        </w:rPr>
      </w:pPr>
      <w:r w:rsidRPr="000F4F40">
        <w:rPr>
          <w:rFonts w:ascii="Verdana" w:hAnsi="Verdana" w:cs="Arial"/>
        </w:rPr>
        <w:tab/>
        <w:t xml:space="preserve">9.2 As obrigações financeiras e jurídicas da empresa selecionada iniciam no momento da assinatura do instrumento jurídico (contrato), independente do início da utilização </w:t>
      </w:r>
      <w:r>
        <w:rPr>
          <w:rFonts w:ascii="Verdana" w:hAnsi="Verdana" w:cs="Arial"/>
        </w:rPr>
        <w:t>do suporte e serviços</w:t>
      </w:r>
      <w:r w:rsidRPr="000F4F40">
        <w:rPr>
          <w:rFonts w:ascii="Verdana" w:hAnsi="Verdana" w:cs="Arial"/>
        </w:rPr>
        <w:t xml:space="preserve"> disponibilizad</w:t>
      </w:r>
      <w:r>
        <w:rPr>
          <w:rFonts w:ascii="Verdana" w:hAnsi="Verdana" w:cs="Arial"/>
        </w:rPr>
        <w:t>os</w:t>
      </w:r>
      <w:r w:rsidRPr="000F4F40">
        <w:rPr>
          <w:rFonts w:ascii="Verdana" w:hAnsi="Verdana" w:cs="Arial"/>
        </w:rPr>
        <w:t xml:space="preserve"> pela </w:t>
      </w:r>
      <w:r w:rsidRPr="000F4F40">
        <w:rPr>
          <w:rFonts w:ascii="Verdana" w:hAnsi="Verdana" w:cs="Arial"/>
          <w:b/>
        </w:rPr>
        <w:t>Incubadora do Centro de Inovação</w:t>
      </w:r>
      <w:r w:rsidRPr="000F4F40">
        <w:rPr>
          <w:rFonts w:ascii="Verdana" w:hAnsi="Verdana" w:cs="Arial"/>
        </w:rPr>
        <w:t xml:space="preserve">. </w:t>
      </w:r>
    </w:p>
    <w:p w:rsidR="00172E61" w:rsidRPr="000F4F40" w:rsidRDefault="00172E61" w:rsidP="00FB5126">
      <w:pPr>
        <w:autoSpaceDE w:val="0"/>
        <w:autoSpaceDN w:val="0"/>
        <w:adjustRightInd w:val="0"/>
        <w:spacing w:line="360" w:lineRule="auto"/>
        <w:jc w:val="both"/>
        <w:rPr>
          <w:rFonts w:ascii="Verdana" w:hAnsi="Verdana" w:cs="Arial"/>
          <w:b/>
        </w:rPr>
      </w:pPr>
      <w:r w:rsidRPr="000F4F40">
        <w:rPr>
          <w:rFonts w:ascii="Verdana" w:hAnsi="Verdana" w:cs="Arial"/>
          <w:b/>
        </w:rPr>
        <w:t xml:space="preserve">10. DOS RECURSOS </w:t>
      </w:r>
    </w:p>
    <w:p w:rsidR="00172E61" w:rsidRPr="000F4F40" w:rsidRDefault="00172E61" w:rsidP="00FB5126">
      <w:pPr>
        <w:autoSpaceDE w:val="0"/>
        <w:autoSpaceDN w:val="0"/>
        <w:adjustRightInd w:val="0"/>
        <w:spacing w:line="360" w:lineRule="auto"/>
        <w:jc w:val="both"/>
        <w:rPr>
          <w:rFonts w:ascii="Verdana" w:hAnsi="Verdana" w:cs="Arial"/>
        </w:rPr>
      </w:pPr>
      <w:r w:rsidRPr="000F4F40">
        <w:rPr>
          <w:rFonts w:ascii="Verdana" w:hAnsi="Verdana" w:cs="Arial"/>
        </w:rPr>
        <w:t xml:space="preserve">10.1 Caberá recurso no prazo de </w:t>
      </w:r>
      <w:r>
        <w:rPr>
          <w:rFonts w:ascii="Verdana" w:hAnsi="Verdana" w:cs="Arial"/>
        </w:rPr>
        <w:t>X</w:t>
      </w:r>
      <w:r w:rsidRPr="000F4F40">
        <w:rPr>
          <w:rFonts w:ascii="Verdana" w:hAnsi="Verdana" w:cs="Arial"/>
        </w:rPr>
        <w:t xml:space="preserve"> (</w:t>
      </w:r>
      <w:r>
        <w:rPr>
          <w:rFonts w:ascii="Verdana" w:hAnsi="Verdana" w:cs="Arial"/>
        </w:rPr>
        <w:t>XXXX</w:t>
      </w:r>
      <w:r w:rsidRPr="000F4F40">
        <w:rPr>
          <w:rFonts w:ascii="Verdana" w:hAnsi="Verdana" w:cs="Arial"/>
        </w:rPr>
        <w:t>) dias correntes, a contar da data de divulgação do resultado da homologação das empresas e também da divulgação dos resultados.</w:t>
      </w:r>
    </w:p>
    <w:p w:rsidR="00172E61" w:rsidRPr="000F4F40" w:rsidRDefault="00172E61" w:rsidP="00FB5126">
      <w:pPr>
        <w:autoSpaceDE w:val="0"/>
        <w:autoSpaceDN w:val="0"/>
        <w:adjustRightInd w:val="0"/>
        <w:spacing w:line="360" w:lineRule="auto"/>
        <w:jc w:val="both"/>
        <w:rPr>
          <w:rFonts w:ascii="Verdana" w:hAnsi="Verdana" w:cs="Arial"/>
        </w:rPr>
      </w:pPr>
      <w:r w:rsidRPr="000F4F40">
        <w:rPr>
          <w:rFonts w:ascii="Verdana" w:hAnsi="Verdana" w:cs="Arial"/>
          <w:b/>
        </w:rPr>
        <w:tab/>
      </w:r>
      <w:r w:rsidRPr="000F4F40">
        <w:rPr>
          <w:rFonts w:ascii="Verdana" w:hAnsi="Verdana" w:cs="Arial"/>
        </w:rPr>
        <w:t xml:space="preserve">10.1.1 O recurso deve ser protocolado junto ao XXXXX. A Comissão de Seleção irá proceder a análise do mesmo e emitirá parecer em 2 (dois) </w:t>
      </w:r>
      <w:r w:rsidRPr="000F4F40">
        <w:rPr>
          <w:rFonts w:ascii="Verdana" w:hAnsi="Verdana" w:cs="Arial"/>
        </w:rPr>
        <w:lastRenderedPageBreak/>
        <w:t xml:space="preserve">dias correntes, conforme cronograma apresentado na seção 11 deste edital, para manifestar-se, sendo o resultado divulgado no site XXXX. </w:t>
      </w:r>
    </w:p>
    <w:p w:rsidR="00172E61" w:rsidRPr="00DA1C87" w:rsidRDefault="00172E61" w:rsidP="00FB5126">
      <w:pPr>
        <w:autoSpaceDE w:val="0"/>
        <w:autoSpaceDN w:val="0"/>
        <w:adjustRightInd w:val="0"/>
        <w:spacing w:line="360" w:lineRule="auto"/>
        <w:jc w:val="both"/>
        <w:rPr>
          <w:rFonts w:ascii="Verdana" w:hAnsi="Verdana" w:cs="Arial"/>
          <w:b/>
          <w:bCs/>
        </w:rPr>
      </w:pPr>
      <w:r w:rsidRPr="00DA1C87">
        <w:rPr>
          <w:rFonts w:ascii="Verdana" w:hAnsi="Verdana" w:cs="Arial"/>
          <w:b/>
          <w:bCs/>
        </w:rPr>
        <w:t xml:space="preserve">11. CRONOGRAMA </w:t>
      </w:r>
    </w:p>
    <w:p w:rsidR="00172E61" w:rsidRPr="00DA1C87" w:rsidRDefault="00172E61" w:rsidP="00FB5126">
      <w:pPr>
        <w:autoSpaceDE w:val="0"/>
        <w:autoSpaceDN w:val="0"/>
        <w:adjustRightInd w:val="0"/>
        <w:spacing w:line="360" w:lineRule="auto"/>
        <w:jc w:val="both"/>
        <w:rPr>
          <w:rFonts w:ascii="Verdana" w:hAnsi="Verdana" w:cs="Arial"/>
          <w:b/>
          <w:bCs/>
        </w:rPr>
      </w:pPr>
      <w:r w:rsidRPr="00DA1C87">
        <w:rPr>
          <w:rFonts w:ascii="Verdana" w:hAnsi="Verdana" w:cs="Arial"/>
        </w:rPr>
        <w:t xml:space="preserve">11.1. Para efeitos do presente edital fica estabelecido o seguinte Cronograma: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99"/>
        <w:gridCol w:w="2095"/>
      </w:tblGrid>
      <w:tr w:rsidR="00172E61" w:rsidRPr="00DA1C87" w:rsidTr="00FB5126">
        <w:trPr>
          <w:trHeight w:val="373"/>
        </w:trPr>
        <w:tc>
          <w:tcPr>
            <w:tcW w:w="6399"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center"/>
              <w:rPr>
                <w:rFonts w:ascii="Verdana" w:hAnsi="Verdana" w:cs="Arial"/>
                <w:b/>
                <w:bCs/>
              </w:rPr>
            </w:pPr>
            <w:r w:rsidRPr="00DA1C87">
              <w:rPr>
                <w:rFonts w:ascii="Verdana" w:hAnsi="Verdana" w:cs="Arial"/>
                <w:b/>
                <w:bCs/>
              </w:rPr>
              <w:t>ETAPAS</w:t>
            </w:r>
          </w:p>
        </w:tc>
        <w:tc>
          <w:tcPr>
            <w:tcW w:w="2095"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autoSpaceDE w:val="0"/>
              <w:autoSpaceDN w:val="0"/>
              <w:adjustRightInd w:val="0"/>
              <w:jc w:val="center"/>
              <w:rPr>
                <w:rFonts w:ascii="Verdana" w:hAnsi="Verdana" w:cs="Arial"/>
                <w:b/>
                <w:bCs/>
              </w:rPr>
            </w:pPr>
            <w:r w:rsidRPr="00DA1C87">
              <w:rPr>
                <w:rFonts w:ascii="Verdana" w:hAnsi="Verdana" w:cs="Arial"/>
                <w:b/>
                <w:bCs/>
              </w:rPr>
              <w:t>DATA</w:t>
            </w:r>
          </w:p>
        </w:tc>
      </w:tr>
      <w:tr w:rsidR="00172E61" w:rsidRPr="00DA1C87" w:rsidTr="00FB5126">
        <w:trPr>
          <w:trHeight w:val="396"/>
        </w:trPr>
        <w:tc>
          <w:tcPr>
            <w:tcW w:w="6399"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rPr>
                <w:rFonts w:ascii="Verdana" w:hAnsi="Verdana" w:cs="Arial"/>
                <w:bCs/>
              </w:rPr>
            </w:pPr>
            <w:r w:rsidRPr="00DA1C87">
              <w:rPr>
                <w:rFonts w:ascii="Verdana" w:hAnsi="Verdana" w:cs="Arial"/>
                <w:bCs/>
              </w:rPr>
              <w:t>Publicação do Edital</w:t>
            </w:r>
          </w:p>
        </w:tc>
        <w:tc>
          <w:tcPr>
            <w:tcW w:w="2095"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center"/>
              <w:rPr>
                <w:rFonts w:ascii="Verdana" w:hAnsi="Verdana" w:cs="Arial"/>
                <w:bCs/>
              </w:rPr>
            </w:pPr>
          </w:p>
        </w:tc>
      </w:tr>
      <w:tr w:rsidR="00172E61" w:rsidRPr="00DA1C87" w:rsidTr="00FB5126">
        <w:trPr>
          <w:trHeight w:val="436"/>
        </w:trPr>
        <w:tc>
          <w:tcPr>
            <w:tcW w:w="6399"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both"/>
              <w:rPr>
                <w:rFonts w:ascii="Verdana" w:hAnsi="Verdana" w:cs="Arial"/>
                <w:bCs/>
              </w:rPr>
            </w:pPr>
            <w:r w:rsidRPr="00DA1C87">
              <w:rPr>
                <w:rFonts w:ascii="Verdana" w:hAnsi="Verdana" w:cs="Arial"/>
                <w:bCs/>
              </w:rPr>
              <w:t>Prazo de interposição de recurso do Edital</w:t>
            </w:r>
          </w:p>
        </w:tc>
        <w:tc>
          <w:tcPr>
            <w:tcW w:w="2095"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center"/>
              <w:rPr>
                <w:rFonts w:ascii="Verdana" w:hAnsi="Verdana" w:cs="Arial"/>
                <w:bCs/>
              </w:rPr>
            </w:pPr>
          </w:p>
        </w:tc>
      </w:tr>
      <w:tr w:rsidR="00172E61" w:rsidRPr="00DA1C87" w:rsidTr="00FB5126">
        <w:trPr>
          <w:trHeight w:val="436"/>
        </w:trPr>
        <w:tc>
          <w:tcPr>
            <w:tcW w:w="6399"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both"/>
              <w:rPr>
                <w:rFonts w:ascii="Verdana" w:hAnsi="Verdana" w:cs="Arial"/>
                <w:bCs/>
              </w:rPr>
            </w:pPr>
            <w:r w:rsidRPr="00DA1C87">
              <w:rPr>
                <w:rFonts w:ascii="Verdana" w:hAnsi="Verdana" w:cs="Arial"/>
                <w:bCs/>
              </w:rPr>
              <w:t xml:space="preserve">Data de início das Inscrições para o Processo de Incubação </w:t>
            </w:r>
          </w:p>
        </w:tc>
        <w:tc>
          <w:tcPr>
            <w:tcW w:w="2095"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center"/>
              <w:rPr>
                <w:rFonts w:ascii="Verdana" w:hAnsi="Verdana" w:cs="Arial"/>
                <w:bCs/>
              </w:rPr>
            </w:pPr>
          </w:p>
        </w:tc>
      </w:tr>
      <w:tr w:rsidR="00172E61" w:rsidRPr="00DA1C87" w:rsidTr="00FB5126">
        <w:trPr>
          <w:trHeight w:val="436"/>
        </w:trPr>
        <w:tc>
          <w:tcPr>
            <w:tcW w:w="6399"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both"/>
              <w:rPr>
                <w:rFonts w:ascii="Verdana" w:hAnsi="Verdana" w:cs="Arial"/>
                <w:bCs/>
              </w:rPr>
            </w:pPr>
            <w:r w:rsidRPr="00DA1C87">
              <w:rPr>
                <w:rFonts w:ascii="Verdana" w:hAnsi="Verdana" w:cs="Arial"/>
                <w:bCs/>
              </w:rPr>
              <w:t xml:space="preserve">Data final das Inscrições para o Processo de Incubação </w:t>
            </w:r>
          </w:p>
        </w:tc>
        <w:tc>
          <w:tcPr>
            <w:tcW w:w="2095"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center"/>
              <w:rPr>
                <w:rFonts w:ascii="Verdana" w:hAnsi="Verdana" w:cs="Arial"/>
                <w:bCs/>
              </w:rPr>
            </w:pPr>
          </w:p>
        </w:tc>
      </w:tr>
      <w:tr w:rsidR="00172E61" w:rsidRPr="00DA1C87" w:rsidTr="00FB5126">
        <w:trPr>
          <w:trHeight w:val="373"/>
        </w:trPr>
        <w:tc>
          <w:tcPr>
            <w:tcW w:w="6399"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both"/>
              <w:rPr>
                <w:rFonts w:ascii="Verdana" w:hAnsi="Verdana" w:cs="Arial"/>
                <w:bCs/>
              </w:rPr>
            </w:pPr>
            <w:r w:rsidRPr="00DA1C87">
              <w:rPr>
                <w:rFonts w:ascii="Verdana" w:hAnsi="Verdana" w:cs="Arial"/>
                <w:bCs/>
              </w:rPr>
              <w:t xml:space="preserve">Divulgação das Inscrições Homologadas </w:t>
            </w:r>
          </w:p>
        </w:tc>
        <w:tc>
          <w:tcPr>
            <w:tcW w:w="2095"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center"/>
              <w:rPr>
                <w:rFonts w:ascii="Verdana" w:hAnsi="Verdana" w:cs="Arial"/>
                <w:bCs/>
              </w:rPr>
            </w:pPr>
          </w:p>
        </w:tc>
      </w:tr>
      <w:tr w:rsidR="00172E61" w:rsidRPr="00DA1C87" w:rsidTr="00FB5126">
        <w:trPr>
          <w:trHeight w:val="396"/>
        </w:trPr>
        <w:tc>
          <w:tcPr>
            <w:tcW w:w="6399"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both"/>
              <w:rPr>
                <w:rFonts w:ascii="Verdana" w:hAnsi="Verdana" w:cs="Arial"/>
                <w:bCs/>
              </w:rPr>
            </w:pPr>
            <w:r w:rsidRPr="00DA1C87">
              <w:rPr>
                <w:rFonts w:ascii="Verdana" w:hAnsi="Verdana" w:cs="Arial"/>
                <w:bCs/>
              </w:rPr>
              <w:t>Período de Recurso da homologação das inscrições</w:t>
            </w:r>
          </w:p>
        </w:tc>
        <w:tc>
          <w:tcPr>
            <w:tcW w:w="2095"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center"/>
              <w:rPr>
                <w:rFonts w:ascii="Verdana" w:hAnsi="Verdana" w:cs="Arial"/>
                <w:bCs/>
              </w:rPr>
            </w:pPr>
          </w:p>
        </w:tc>
      </w:tr>
      <w:tr w:rsidR="00172E61" w:rsidRPr="00DA1C87" w:rsidTr="00FB5126">
        <w:trPr>
          <w:trHeight w:val="396"/>
        </w:trPr>
        <w:tc>
          <w:tcPr>
            <w:tcW w:w="6399"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both"/>
              <w:rPr>
                <w:rFonts w:ascii="Verdana" w:hAnsi="Verdana" w:cs="Arial"/>
                <w:bCs/>
              </w:rPr>
            </w:pPr>
            <w:r w:rsidRPr="00DA1C87">
              <w:rPr>
                <w:rFonts w:ascii="Verdana" w:hAnsi="Verdana" w:cs="Arial"/>
                <w:bCs/>
              </w:rPr>
              <w:t>Resultado do Recurso da homologação das inscrições</w:t>
            </w:r>
          </w:p>
        </w:tc>
        <w:tc>
          <w:tcPr>
            <w:tcW w:w="2095"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center"/>
              <w:rPr>
                <w:rFonts w:ascii="Verdana" w:hAnsi="Verdana" w:cs="Arial"/>
                <w:bCs/>
              </w:rPr>
            </w:pPr>
          </w:p>
        </w:tc>
      </w:tr>
      <w:tr w:rsidR="00172E61" w:rsidRPr="00DA1C87" w:rsidTr="00FB5126">
        <w:trPr>
          <w:trHeight w:val="425"/>
        </w:trPr>
        <w:tc>
          <w:tcPr>
            <w:tcW w:w="6399"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spacing w:line="360" w:lineRule="auto"/>
              <w:jc w:val="both"/>
              <w:rPr>
                <w:rFonts w:ascii="Verdana" w:hAnsi="Verdana" w:cs="Arial"/>
                <w:bCs/>
              </w:rPr>
            </w:pPr>
            <w:r w:rsidRPr="00DA1C87">
              <w:rPr>
                <w:rFonts w:ascii="Verdana" w:hAnsi="Verdana" w:cs="Arial"/>
                <w:bCs/>
              </w:rPr>
              <w:t>Início da Análise dos Documentos – Etapa 2</w:t>
            </w:r>
          </w:p>
        </w:tc>
        <w:tc>
          <w:tcPr>
            <w:tcW w:w="2095"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center"/>
              <w:rPr>
                <w:rFonts w:ascii="Verdana" w:hAnsi="Verdana" w:cs="Arial"/>
                <w:bCs/>
              </w:rPr>
            </w:pPr>
          </w:p>
        </w:tc>
      </w:tr>
      <w:tr w:rsidR="00172E61" w:rsidRPr="00DA1C87" w:rsidTr="00FB5126">
        <w:trPr>
          <w:trHeight w:val="389"/>
        </w:trPr>
        <w:tc>
          <w:tcPr>
            <w:tcW w:w="6399"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both"/>
              <w:rPr>
                <w:rFonts w:ascii="Verdana" w:hAnsi="Verdana"/>
                <w:bCs/>
              </w:rPr>
            </w:pPr>
            <w:r w:rsidRPr="00DA1C87">
              <w:rPr>
                <w:rFonts w:ascii="Verdana" w:hAnsi="Verdana"/>
                <w:bCs/>
              </w:rPr>
              <w:t xml:space="preserve">Divulgação do Resultado Preliminar </w:t>
            </w:r>
          </w:p>
        </w:tc>
        <w:tc>
          <w:tcPr>
            <w:tcW w:w="2095"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center"/>
              <w:rPr>
                <w:rFonts w:ascii="Verdana" w:hAnsi="Verdana" w:cs="Arial"/>
                <w:bCs/>
              </w:rPr>
            </w:pPr>
          </w:p>
        </w:tc>
      </w:tr>
      <w:tr w:rsidR="00172E61" w:rsidRPr="00DA1C87" w:rsidTr="00FB5126">
        <w:trPr>
          <w:trHeight w:val="389"/>
        </w:trPr>
        <w:tc>
          <w:tcPr>
            <w:tcW w:w="6399"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both"/>
              <w:rPr>
                <w:rFonts w:ascii="Verdana" w:hAnsi="Verdana"/>
                <w:bCs/>
              </w:rPr>
            </w:pPr>
            <w:r w:rsidRPr="00DA1C87">
              <w:rPr>
                <w:rFonts w:ascii="Verdana" w:hAnsi="Verdana"/>
                <w:bCs/>
              </w:rPr>
              <w:t>Período de Recurso do Resultado Preliminar</w:t>
            </w:r>
          </w:p>
        </w:tc>
        <w:tc>
          <w:tcPr>
            <w:tcW w:w="2095"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center"/>
              <w:rPr>
                <w:rFonts w:ascii="Verdana" w:hAnsi="Verdana" w:cs="Arial"/>
                <w:bCs/>
              </w:rPr>
            </w:pPr>
          </w:p>
        </w:tc>
      </w:tr>
      <w:tr w:rsidR="00172E61" w:rsidRPr="00DA1C87" w:rsidTr="00FB5126">
        <w:trPr>
          <w:trHeight w:val="389"/>
        </w:trPr>
        <w:tc>
          <w:tcPr>
            <w:tcW w:w="6399"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both"/>
              <w:rPr>
                <w:rFonts w:ascii="Verdana" w:hAnsi="Verdana"/>
                <w:bCs/>
              </w:rPr>
            </w:pPr>
            <w:r w:rsidRPr="00DA1C87">
              <w:rPr>
                <w:rFonts w:ascii="Verdana" w:hAnsi="Verdana"/>
                <w:bCs/>
              </w:rPr>
              <w:t>Resultado do Recurso do Resultado Preliminar</w:t>
            </w:r>
          </w:p>
        </w:tc>
        <w:tc>
          <w:tcPr>
            <w:tcW w:w="2095"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center"/>
              <w:rPr>
                <w:rFonts w:ascii="Verdana" w:hAnsi="Verdana" w:cs="Arial"/>
                <w:bCs/>
              </w:rPr>
            </w:pPr>
          </w:p>
        </w:tc>
      </w:tr>
      <w:tr w:rsidR="00172E61" w:rsidRPr="00DA1C87" w:rsidTr="00FB5126">
        <w:trPr>
          <w:trHeight w:val="389"/>
        </w:trPr>
        <w:tc>
          <w:tcPr>
            <w:tcW w:w="6399"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both"/>
              <w:rPr>
                <w:rFonts w:ascii="Verdana" w:hAnsi="Verdana"/>
                <w:bCs/>
              </w:rPr>
            </w:pPr>
            <w:r w:rsidRPr="00DA1C87">
              <w:rPr>
                <w:rFonts w:ascii="Verdana" w:hAnsi="Verdana"/>
                <w:bCs/>
              </w:rPr>
              <w:t>Entrevista como as empresas candidatas</w:t>
            </w:r>
          </w:p>
        </w:tc>
        <w:tc>
          <w:tcPr>
            <w:tcW w:w="2095"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center"/>
              <w:rPr>
                <w:rFonts w:ascii="Verdana" w:hAnsi="Verdana" w:cs="Arial"/>
                <w:bCs/>
              </w:rPr>
            </w:pPr>
          </w:p>
        </w:tc>
      </w:tr>
      <w:tr w:rsidR="00172E61" w:rsidRPr="00DA1C87" w:rsidTr="00FB5126">
        <w:trPr>
          <w:trHeight w:val="389"/>
        </w:trPr>
        <w:tc>
          <w:tcPr>
            <w:tcW w:w="6399"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both"/>
              <w:rPr>
                <w:rFonts w:ascii="Verdana" w:hAnsi="Verdana"/>
                <w:bCs/>
              </w:rPr>
            </w:pPr>
            <w:r w:rsidRPr="00DA1C87">
              <w:rPr>
                <w:rFonts w:ascii="Verdana" w:hAnsi="Verdana"/>
                <w:bCs/>
              </w:rPr>
              <w:t>Divulgação do resultado das entrevistas</w:t>
            </w:r>
          </w:p>
        </w:tc>
        <w:tc>
          <w:tcPr>
            <w:tcW w:w="2095"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center"/>
              <w:rPr>
                <w:rFonts w:ascii="Verdana" w:hAnsi="Verdana" w:cs="Arial"/>
                <w:bCs/>
              </w:rPr>
            </w:pPr>
          </w:p>
        </w:tc>
      </w:tr>
      <w:tr w:rsidR="00172E61" w:rsidRPr="00DA1C87" w:rsidTr="00FB5126">
        <w:trPr>
          <w:trHeight w:val="389"/>
        </w:trPr>
        <w:tc>
          <w:tcPr>
            <w:tcW w:w="6399"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both"/>
              <w:rPr>
                <w:rFonts w:ascii="Verdana" w:hAnsi="Verdana"/>
                <w:bCs/>
              </w:rPr>
            </w:pPr>
            <w:r w:rsidRPr="00DA1C87">
              <w:rPr>
                <w:rFonts w:ascii="Verdana" w:hAnsi="Verdana"/>
                <w:bCs/>
              </w:rPr>
              <w:t>Período de Recurso</w:t>
            </w:r>
          </w:p>
        </w:tc>
        <w:tc>
          <w:tcPr>
            <w:tcW w:w="2095"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center"/>
              <w:rPr>
                <w:rFonts w:ascii="Verdana" w:hAnsi="Verdana" w:cs="Arial"/>
                <w:bCs/>
              </w:rPr>
            </w:pPr>
          </w:p>
        </w:tc>
      </w:tr>
      <w:tr w:rsidR="00172E61" w:rsidRPr="00DA1C87" w:rsidTr="00FB5126">
        <w:trPr>
          <w:trHeight w:val="389"/>
        </w:trPr>
        <w:tc>
          <w:tcPr>
            <w:tcW w:w="6399"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both"/>
              <w:rPr>
                <w:rFonts w:ascii="Verdana" w:hAnsi="Verdana"/>
                <w:bCs/>
              </w:rPr>
            </w:pPr>
            <w:r w:rsidRPr="00DA1C87">
              <w:rPr>
                <w:rFonts w:ascii="Verdana" w:hAnsi="Verdana"/>
                <w:bCs/>
              </w:rPr>
              <w:t>Resultado do Recurso</w:t>
            </w:r>
          </w:p>
        </w:tc>
        <w:tc>
          <w:tcPr>
            <w:tcW w:w="2095"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center"/>
              <w:rPr>
                <w:rFonts w:ascii="Verdana" w:hAnsi="Verdana" w:cs="Arial"/>
                <w:bCs/>
              </w:rPr>
            </w:pPr>
          </w:p>
        </w:tc>
      </w:tr>
      <w:tr w:rsidR="00172E61" w:rsidRPr="00DA1C87" w:rsidTr="00FB5126">
        <w:trPr>
          <w:trHeight w:val="389"/>
        </w:trPr>
        <w:tc>
          <w:tcPr>
            <w:tcW w:w="6399"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both"/>
              <w:rPr>
                <w:rFonts w:ascii="Verdana" w:hAnsi="Verdana"/>
                <w:bCs/>
              </w:rPr>
            </w:pPr>
            <w:r w:rsidRPr="00DA1C87">
              <w:rPr>
                <w:rFonts w:ascii="Verdana" w:hAnsi="Verdana"/>
                <w:bCs/>
              </w:rPr>
              <w:t>Divulgação do Resultado Final</w:t>
            </w:r>
          </w:p>
        </w:tc>
        <w:tc>
          <w:tcPr>
            <w:tcW w:w="2095"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center"/>
              <w:rPr>
                <w:rFonts w:ascii="Verdana" w:hAnsi="Verdana" w:cs="Arial"/>
                <w:bCs/>
              </w:rPr>
            </w:pPr>
          </w:p>
        </w:tc>
      </w:tr>
      <w:tr w:rsidR="00172E61" w:rsidRPr="00DA1C87" w:rsidTr="00FB5126">
        <w:trPr>
          <w:trHeight w:val="389"/>
        </w:trPr>
        <w:tc>
          <w:tcPr>
            <w:tcW w:w="6399"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both"/>
              <w:rPr>
                <w:rFonts w:ascii="Verdana" w:hAnsi="Verdana"/>
                <w:bCs/>
              </w:rPr>
            </w:pPr>
            <w:r w:rsidRPr="00DA1C87">
              <w:rPr>
                <w:rFonts w:ascii="Verdana" w:hAnsi="Verdana"/>
                <w:bCs/>
              </w:rPr>
              <w:t>Período de Recurso do resultado final</w:t>
            </w:r>
          </w:p>
        </w:tc>
        <w:tc>
          <w:tcPr>
            <w:tcW w:w="2095"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center"/>
              <w:rPr>
                <w:rFonts w:ascii="Verdana" w:hAnsi="Verdana" w:cs="Arial"/>
                <w:bCs/>
              </w:rPr>
            </w:pPr>
          </w:p>
        </w:tc>
      </w:tr>
      <w:tr w:rsidR="00172E61" w:rsidRPr="00DA1C87" w:rsidTr="00FB5126">
        <w:trPr>
          <w:trHeight w:val="389"/>
        </w:trPr>
        <w:tc>
          <w:tcPr>
            <w:tcW w:w="6399"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both"/>
              <w:rPr>
                <w:rFonts w:ascii="Verdana" w:hAnsi="Verdana"/>
                <w:bCs/>
              </w:rPr>
            </w:pPr>
            <w:r w:rsidRPr="00DA1C87">
              <w:rPr>
                <w:rFonts w:ascii="Verdana" w:hAnsi="Verdana"/>
                <w:bCs/>
              </w:rPr>
              <w:t>Resultado do Recurso do resultado final</w:t>
            </w:r>
          </w:p>
        </w:tc>
        <w:tc>
          <w:tcPr>
            <w:tcW w:w="2095"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center"/>
              <w:rPr>
                <w:rFonts w:ascii="Verdana" w:hAnsi="Verdana" w:cs="Arial"/>
                <w:bCs/>
              </w:rPr>
            </w:pPr>
          </w:p>
        </w:tc>
      </w:tr>
      <w:tr w:rsidR="00172E61" w:rsidRPr="00DA1C87" w:rsidTr="00FB5126">
        <w:trPr>
          <w:trHeight w:val="389"/>
        </w:trPr>
        <w:tc>
          <w:tcPr>
            <w:tcW w:w="6399"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both"/>
              <w:rPr>
                <w:rFonts w:ascii="Verdana" w:hAnsi="Verdana"/>
                <w:bCs/>
              </w:rPr>
            </w:pPr>
            <w:r w:rsidRPr="00DA1C87">
              <w:rPr>
                <w:rFonts w:ascii="Verdana" w:hAnsi="Verdana"/>
                <w:bCs/>
              </w:rPr>
              <w:t xml:space="preserve">Início do fluxo contínuo para vagas remanescentes </w:t>
            </w:r>
          </w:p>
        </w:tc>
        <w:tc>
          <w:tcPr>
            <w:tcW w:w="2095"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center"/>
              <w:rPr>
                <w:rFonts w:ascii="Verdana" w:hAnsi="Verdana" w:cs="Arial"/>
                <w:bCs/>
              </w:rPr>
            </w:pPr>
          </w:p>
        </w:tc>
      </w:tr>
      <w:tr w:rsidR="00172E61" w:rsidRPr="00DA1C87" w:rsidTr="00FB5126">
        <w:trPr>
          <w:trHeight w:val="389"/>
        </w:trPr>
        <w:tc>
          <w:tcPr>
            <w:tcW w:w="6399"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both"/>
              <w:rPr>
                <w:rFonts w:ascii="Verdana" w:hAnsi="Verdana"/>
                <w:bCs/>
              </w:rPr>
            </w:pPr>
            <w:r w:rsidRPr="00DA1C87">
              <w:rPr>
                <w:rFonts w:ascii="Verdana" w:hAnsi="Verdana"/>
                <w:bCs/>
              </w:rPr>
              <w:t xml:space="preserve">Início da Assinatura dos contratos </w:t>
            </w:r>
          </w:p>
        </w:tc>
        <w:tc>
          <w:tcPr>
            <w:tcW w:w="2095" w:type="dxa"/>
            <w:tcBorders>
              <w:top w:val="single" w:sz="4" w:space="0" w:color="auto"/>
              <w:left w:val="single" w:sz="4" w:space="0" w:color="auto"/>
              <w:bottom w:val="single" w:sz="4" w:space="0" w:color="auto"/>
              <w:right w:val="single" w:sz="4" w:space="0" w:color="auto"/>
            </w:tcBorders>
          </w:tcPr>
          <w:p w:rsidR="00172E61" w:rsidRPr="00DA1C87" w:rsidRDefault="00172E61" w:rsidP="00FB5126">
            <w:pPr>
              <w:jc w:val="center"/>
              <w:rPr>
                <w:rFonts w:ascii="Verdana" w:hAnsi="Verdana" w:cs="Arial"/>
                <w:bCs/>
              </w:rPr>
            </w:pPr>
          </w:p>
        </w:tc>
      </w:tr>
    </w:tbl>
    <w:p w:rsidR="00172E61" w:rsidRPr="00DA1C87" w:rsidRDefault="00172E61" w:rsidP="00FB5126">
      <w:pPr>
        <w:spacing w:line="360" w:lineRule="auto"/>
        <w:rPr>
          <w:rFonts w:ascii="Verdana" w:hAnsi="Verdana" w:cs="Arial"/>
          <w:b/>
        </w:rPr>
      </w:pPr>
      <w:r w:rsidRPr="00DA1C87">
        <w:rPr>
          <w:rFonts w:ascii="Verdana" w:hAnsi="Verdana" w:cs="Arial"/>
          <w:b/>
        </w:rPr>
        <w:lastRenderedPageBreak/>
        <w:t>12.  DAS DISPOSIÇÕES FINAIS</w:t>
      </w:r>
    </w:p>
    <w:p w:rsidR="00172E61" w:rsidRPr="00DA1C87" w:rsidRDefault="00172E61" w:rsidP="00FB5126">
      <w:pPr>
        <w:spacing w:line="360" w:lineRule="auto"/>
        <w:jc w:val="both"/>
        <w:rPr>
          <w:rFonts w:ascii="Verdana" w:hAnsi="Verdana" w:cs="Arial"/>
        </w:rPr>
      </w:pPr>
      <w:r w:rsidRPr="00DA1C87">
        <w:rPr>
          <w:rFonts w:ascii="Verdana" w:hAnsi="Verdana" w:cs="Arial"/>
        </w:rPr>
        <w:t xml:space="preserve">12.1 A empresa candidata, ao mesmo tempo em que aceita as condições estabelecidas neste Edital, responsabiliza-se por todas as informações contidas em sua inscrição, permitindo que a </w:t>
      </w:r>
      <w:r w:rsidRPr="00DA1C87">
        <w:rPr>
          <w:rFonts w:ascii="Verdana" w:hAnsi="Verdana" w:cs="Arial"/>
          <w:b/>
        </w:rPr>
        <w:t>Incubadora do Centro de Inovação</w:t>
      </w:r>
      <w:r w:rsidRPr="00DA1C87">
        <w:rPr>
          <w:rFonts w:ascii="Verdana" w:hAnsi="Verdana" w:cs="Arial"/>
        </w:rPr>
        <w:t xml:space="preserve">, a qualquer tempo, possa confirmar a veracidade das informações prestadas. </w:t>
      </w:r>
    </w:p>
    <w:p w:rsidR="00172E61" w:rsidRPr="00DA1C87" w:rsidRDefault="00172E61" w:rsidP="00FB5126">
      <w:pPr>
        <w:spacing w:line="360" w:lineRule="auto"/>
        <w:jc w:val="both"/>
        <w:rPr>
          <w:rFonts w:ascii="Verdana" w:hAnsi="Verdana" w:cs="Arial"/>
        </w:rPr>
      </w:pPr>
      <w:r w:rsidRPr="00DA1C87">
        <w:rPr>
          <w:rFonts w:ascii="Verdana" w:hAnsi="Verdana" w:cs="Arial"/>
        </w:rPr>
        <w:t>12.2 Todas as informações recebidas das empresas candidatas serão tratadas como confidenciais pela</w:t>
      </w:r>
      <w:r w:rsidRPr="00DA1C87">
        <w:rPr>
          <w:rFonts w:ascii="Verdana" w:hAnsi="Verdana" w:cs="Arial"/>
          <w:b/>
        </w:rPr>
        <w:t xml:space="preserve"> Incubadora do Centro de Inovação</w:t>
      </w:r>
      <w:r w:rsidRPr="00DA1C87">
        <w:rPr>
          <w:rFonts w:ascii="Verdana" w:hAnsi="Verdana" w:cs="Arial"/>
        </w:rPr>
        <w:t xml:space="preserve">. </w:t>
      </w:r>
    </w:p>
    <w:p w:rsidR="00172E61" w:rsidRPr="00DA1C87" w:rsidRDefault="00172E61" w:rsidP="00FB5126">
      <w:pPr>
        <w:spacing w:line="360" w:lineRule="auto"/>
        <w:jc w:val="both"/>
        <w:rPr>
          <w:rFonts w:ascii="Verdana" w:hAnsi="Verdana" w:cs="Arial"/>
        </w:rPr>
      </w:pPr>
      <w:r w:rsidRPr="00DA1C87">
        <w:rPr>
          <w:rFonts w:ascii="Verdana" w:hAnsi="Verdana" w:cs="Arial"/>
        </w:rPr>
        <w:t xml:space="preserve">12.3 </w:t>
      </w:r>
      <w:r w:rsidRPr="00DA1C87">
        <w:rPr>
          <w:rFonts w:ascii="Verdana" w:hAnsi="Verdana" w:cs="Arial"/>
          <w:b/>
        </w:rPr>
        <w:t>A Incubadora do Centro de Inovação</w:t>
      </w:r>
      <w:r w:rsidRPr="00DA1C87">
        <w:rPr>
          <w:rFonts w:ascii="Verdana" w:hAnsi="Verdana" w:cs="Arial"/>
        </w:rPr>
        <w:t xml:space="preserve"> poderá revogar a proposta da empresa selecionada caso não haja o cumprimento de suas obrigações dentro dos prazos estipulados no presente edital. </w:t>
      </w:r>
    </w:p>
    <w:p w:rsidR="00172E61" w:rsidRPr="00DA1C87" w:rsidRDefault="00172E61" w:rsidP="00FB5126">
      <w:pPr>
        <w:spacing w:line="360" w:lineRule="auto"/>
        <w:jc w:val="both"/>
        <w:rPr>
          <w:rFonts w:ascii="Verdana" w:hAnsi="Verdana" w:cs="Arial"/>
        </w:rPr>
      </w:pPr>
      <w:r w:rsidRPr="00DA1C87">
        <w:rPr>
          <w:rFonts w:ascii="Verdana" w:hAnsi="Verdana" w:cs="Arial"/>
        </w:rPr>
        <w:t xml:space="preserve">12.4A critério da </w:t>
      </w:r>
      <w:r w:rsidRPr="00DA1C87">
        <w:rPr>
          <w:rFonts w:ascii="Verdana" w:hAnsi="Verdana" w:cs="Arial"/>
          <w:b/>
        </w:rPr>
        <w:t>Incubadora do Centro de Inovação</w:t>
      </w:r>
      <w:r w:rsidRPr="00DA1C87">
        <w:rPr>
          <w:rFonts w:ascii="Verdana" w:hAnsi="Verdana" w:cs="Arial"/>
        </w:rPr>
        <w:t xml:space="preserve"> podem ser selecionados empresas candidatas cuja admissão fique condicionada ao surgimento de uma nova vaga. </w:t>
      </w:r>
    </w:p>
    <w:p w:rsidR="00172E61" w:rsidRPr="00DA1C87" w:rsidRDefault="00172E61" w:rsidP="00FB5126">
      <w:pPr>
        <w:autoSpaceDE w:val="0"/>
        <w:autoSpaceDN w:val="0"/>
        <w:adjustRightInd w:val="0"/>
        <w:spacing w:line="360" w:lineRule="auto"/>
        <w:jc w:val="both"/>
        <w:rPr>
          <w:rFonts w:ascii="Verdana" w:hAnsi="Verdana" w:cs="Arial"/>
        </w:rPr>
      </w:pPr>
      <w:r w:rsidRPr="00DA1C87">
        <w:rPr>
          <w:rFonts w:ascii="Verdana" w:hAnsi="Verdana" w:cs="Arial"/>
        </w:rPr>
        <w:t xml:space="preserve">12.5 As questões de propriedade intelectual são tratadas caso a caso, considerando o grau de envolvimento do </w:t>
      </w:r>
      <w:r w:rsidRPr="00DA1C87">
        <w:rPr>
          <w:rFonts w:ascii="Verdana" w:hAnsi="Verdana" w:cs="Arial"/>
          <w:b/>
        </w:rPr>
        <w:t>Centro de Inovação</w:t>
      </w:r>
      <w:r w:rsidRPr="00DA1C87">
        <w:rPr>
          <w:rFonts w:ascii="Verdana" w:hAnsi="Verdana" w:cs="Arial"/>
        </w:rPr>
        <w:t xml:space="preserve"> no desenvolvimento ou aperfeiçoamento de modelos ou processos utilizados pela empresa selecionada, com observância da legislação aplicável e das normas estabelecidas pelo </w:t>
      </w:r>
      <w:r w:rsidRPr="00DA1C87">
        <w:rPr>
          <w:rFonts w:ascii="Verdana" w:hAnsi="Verdana" w:cs="Arial"/>
          <w:b/>
        </w:rPr>
        <w:t>Centro de Inovação.</w:t>
      </w:r>
    </w:p>
    <w:p w:rsidR="00172E61" w:rsidRPr="00DA1C87" w:rsidRDefault="00172E61" w:rsidP="00FB5126">
      <w:pPr>
        <w:spacing w:line="360" w:lineRule="auto"/>
        <w:jc w:val="both"/>
        <w:rPr>
          <w:rFonts w:ascii="Verdana" w:hAnsi="Verdana" w:cs="Arial"/>
        </w:rPr>
      </w:pPr>
      <w:r w:rsidRPr="00DA1C87">
        <w:rPr>
          <w:rFonts w:ascii="Verdana" w:hAnsi="Verdana" w:cs="Arial"/>
        </w:rPr>
        <w:t>12.7 Não haverá vínculo empregatício entre a Incubadora do Centro de Inovação e as</w:t>
      </w:r>
      <w:r w:rsidRPr="00DA1C87">
        <w:rPr>
          <w:rFonts w:ascii="Verdana" w:hAnsi="Verdana" w:cs="Arial"/>
          <w:b/>
        </w:rPr>
        <w:t xml:space="preserve"> empresas selecionadas</w:t>
      </w:r>
      <w:r w:rsidRPr="00DA1C87">
        <w:rPr>
          <w:rFonts w:ascii="Verdana" w:hAnsi="Verdana" w:cs="Arial"/>
        </w:rPr>
        <w:t xml:space="preserve">, bem como eventuais prepostos ou funcionários dessas empresas, sendo o </w:t>
      </w:r>
      <w:r w:rsidRPr="00DA1C87">
        <w:rPr>
          <w:rFonts w:ascii="Verdana" w:hAnsi="Verdana" w:cs="Arial"/>
          <w:b/>
        </w:rPr>
        <w:t>Centro de Inovação</w:t>
      </w:r>
      <w:r w:rsidRPr="00DA1C87">
        <w:rPr>
          <w:rFonts w:ascii="Verdana" w:hAnsi="Verdana" w:cs="Arial"/>
        </w:rPr>
        <w:t xml:space="preserve"> apenas incentivador do processo de negócio.</w:t>
      </w:r>
    </w:p>
    <w:p w:rsidR="00172E61" w:rsidRPr="00DA1C87" w:rsidRDefault="00172E61" w:rsidP="00FB5126">
      <w:pPr>
        <w:spacing w:line="360" w:lineRule="auto"/>
        <w:jc w:val="both"/>
        <w:rPr>
          <w:rFonts w:ascii="Verdana" w:hAnsi="Verdana" w:cs="Arial"/>
        </w:rPr>
      </w:pPr>
      <w:r w:rsidRPr="00DA1C87">
        <w:rPr>
          <w:rFonts w:ascii="Verdana" w:hAnsi="Verdana" w:cs="Arial"/>
        </w:rPr>
        <w:t>12.8 Eventuais serviços oferecidos pelas empresas selecionadas para o Centro de Inovação, não serão remunerados.</w:t>
      </w:r>
    </w:p>
    <w:p w:rsidR="00172E61" w:rsidRPr="00DA1C87" w:rsidRDefault="00172E61" w:rsidP="00FB5126">
      <w:pPr>
        <w:spacing w:line="360" w:lineRule="auto"/>
        <w:jc w:val="both"/>
        <w:rPr>
          <w:rFonts w:ascii="Verdana" w:hAnsi="Verdana" w:cs="Arial"/>
        </w:rPr>
      </w:pPr>
      <w:r w:rsidRPr="00DA1C87">
        <w:rPr>
          <w:rFonts w:ascii="Verdana" w:hAnsi="Verdana" w:cs="Arial"/>
        </w:rPr>
        <w:t xml:space="preserve">12.9 Os casos omissos neste Edital serão resolvidos pela Diretoria Executiva do </w:t>
      </w:r>
      <w:r w:rsidRPr="00DA1C87">
        <w:rPr>
          <w:rFonts w:ascii="Verdana" w:hAnsi="Verdana" w:cs="Arial"/>
          <w:b/>
        </w:rPr>
        <w:t>Centro de Inovação</w:t>
      </w:r>
      <w:r w:rsidRPr="00DA1C87">
        <w:rPr>
          <w:rFonts w:ascii="Verdana" w:hAnsi="Verdana" w:cs="Arial"/>
        </w:rPr>
        <w:t>.</w:t>
      </w:r>
    </w:p>
    <w:p w:rsidR="00172E61" w:rsidRPr="00DA1C87" w:rsidRDefault="00172E61" w:rsidP="00FB5126">
      <w:pPr>
        <w:spacing w:line="360" w:lineRule="auto"/>
        <w:jc w:val="both"/>
        <w:rPr>
          <w:rFonts w:ascii="Verdana" w:hAnsi="Verdana" w:cs="Arial"/>
        </w:rPr>
      </w:pPr>
      <w:r w:rsidRPr="00DA1C87">
        <w:rPr>
          <w:rFonts w:ascii="Verdana" w:hAnsi="Verdana" w:cs="Arial"/>
        </w:rPr>
        <w:t xml:space="preserve">12.10 </w:t>
      </w:r>
      <w:r w:rsidRPr="00DA1C87">
        <w:rPr>
          <w:rFonts w:ascii="Verdana" w:hAnsi="Verdana" w:cs="Arial"/>
          <w:bCs/>
        </w:rPr>
        <w:t xml:space="preserve">As empresas candidatas poderão obter maiores informações sobre o processo seletivo por meio do e-mail(XXXXXX). </w:t>
      </w:r>
    </w:p>
    <w:p w:rsidR="00172E61" w:rsidRPr="00DA1C87" w:rsidRDefault="00172E61" w:rsidP="00FB5126">
      <w:pPr>
        <w:autoSpaceDE w:val="0"/>
        <w:autoSpaceDN w:val="0"/>
        <w:adjustRightInd w:val="0"/>
        <w:spacing w:line="360" w:lineRule="auto"/>
        <w:jc w:val="both"/>
        <w:rPr>
          <w:rFonts w:ascii="Verdana" w:hAnsi="Verdana" w:cs="Arial"/>
        </w:rPr>
      </w:pPr>
      <w:r w:rsidRPr="00DA1C87">
        <w:rPr>
          <w:rFonts w:ascii="Verdana" w:hAnsi="Verdana" w:cs="Arial"/>
        </w:rPr>
        <w:lastRenderedPageBreak/>
        <w:t>12.11 O presente Edital pode ser revogado e o recebimento de propostas cancelado a qualquer tempo, por conveniência administrativa, sem qualquer obrigação de reparação de danos aos inscritos.</w:t>
      </w:r>
    </w:p>
    <w:p w:rsidR="00172E61" w:rsidRPr="00DA1C87" w:rsidRDefault="00172E61" w:rsidP="00FB5126">
      <w:pPr>
        <w:autoSpaceDE w:val="0"/>
        <w:autoSpaceDN w:val="0"/>
        <w:adjustRightInd w:val="0"/>
        <w:spacing w:line="360" w:lineRule="auto"/>
        <w:jc w:val="both"/>
        <w:rPr>
          <w:rFonts w:ascii="Verdana" w:hAnsi="Verdana" w:cs="Arial"/>
        </w:rPr>
      </w:pPr>
      <w:r w:rsidRPr="00DA1C87">
        <w:rPr>
          <w:rFonts w:ascii="Verdana" w:hAnsi="Verdana" w:cs="Arial"/>
        </w:rPr>
        <w:tab/>
      </w:r>
      <w:r w:rsidRPr="00DA1C87">
        <w:rPr>
          <w:rFonts w:ascii="Verdana" w:hAnsi="Verdana" w:cs="Arial"/>
        </w:rPr>
        <w:tab/>
      </w:r>
      <w:r w:rsidRPr="00DA1C87">
        <w:rPr>
          <w:rFonts w:ascii="Verdana" w:hAnsi="Verdana" w:cs="Arial"/>
        </w:rPr>
        <w:tab/>
      </w:r>
      <w:r w:rsidRPr="00DA1C87">
        <w:rPr>
          <w:rFonts w:ascii="Verdana" w:hAnsi="Verdana" w:cs="Arial"/>
        </w:rPr>
        <w:tab/>
      </w:r>
      <w:r w:rsidRPr="00DA1C87">
        <w:rPr>
          <w:rFonts w:ascii="Verdana" w:hAnsi="Verdana" w:cs="Arial"/>
        </w:rPr>
        <w:tab/>
      </w:r>
      <w:r w:rsidRPr="00DA1C87">
        <w:rPr>
          <w:rFonts w:ascii="Verdana" w:hAnsi="Verdana" w:cs="Arial"/>
        </w:rPr>
        <w:tab/>
      </w:r>
      <w:r w:rsidRPr="00DA1C87">
        <w:rPr>
          <w:rFonts w:ascii="Verdana" w:hAnsi="Verdana" w:cs="Arial"/>
        </w:rPr>
        <w:tab/>
      </w:r>
    </w:p>
    <w:p w:rsidR="00172E61" w:rsidRPr="00DA1C87" w:rsidRDefault="00172E61" w:rsidP="00FB5126">
      <w:pPr>
        <w:autoSpaceDE w:val="0"/>
        <w:autoSpaceDN w:val="0"/>
        <w:adjustRightInd w:val="0"/>
        <w:spacing w:line="360" w:lineRule="auto"/>
        <w:jc w:val="both"/>
        <w:rPr>
          <w:rFonts w:ascii="Verdana" w:hAnsi="Verdana" w:cs="Arial"/>
        </w:rPr>
      </w:pPr>
      <w:r w:rsidRPr="00DA1C87">
        <w:rPr>
          <w:rFonts w:ascii="Verdana" w:hAnsi="Verdana" w:cs="Arial"/>
        </w:rPr>
        <w:t>XXX, XX de XXX de 201X.</w:t>
      </w:r>
    </w:p>
    <w:p w:rsidR="00172E61" w:rsidRPr="00DA1C87" w:rsidRDefault="00172E61" w:rsidP="00FB5126">
      <w:pPr>
        <w:spacing w:line="360" w:lineRule="auto"/>
        <w:jc w:val="center"/>
        <w:rPr>
          <w:rFonts w:ascii="Verdana" w:hAnsi="Verdana" w:cs="Arial"/>
          <w:b/>
        </w:rPr>
      </w:pPr>
    </w:p>
    <w:p w:rsidR="00172E61" w:rsidRPr="00DA1C87" w:rsidRDefault="00172E61" w:rsidP="00FB5126">
      <w:pPr>
        <w:spacing w:line="360" w:lineRule="auto"/>
        <w:jc w:val="center"/>
        <w:rPr>
          <w:rFonts w:ascii="Verdana" w:hAnsi="Verdana" w:cs="Arial"/>
          <w:b/>
        </w:rPr>
      </w:pPr>
    </w:p>
    <w:p w:rsidR="00172E61" w:rsidRPr="00DA1C87" w:rsidRDefault="00172E61" w:rsidP="00FB5126">
      <w:pPr>
        <w:spacing w:line="360" w:lineRule="auto"/>
        <w:jc w:val="center"/>
        <w:rPr>
          <w:rFonts w:ascii="Verdana" w:hAnsi="Verdana" w:cs="Arial"/>
          <w:b/>
        </w:rPr>
      </w:pPr>
    </w:p>
    <w:p w:rsidR="00172E61" w:rsidRPr="00DA1C87" w:rsidRDefault="00172E61" w:rsidP="00FB5126">
      <w:pPr>
        <w:spacing w:line="360" w:lineRule="auto"/>
        <w:jc w:val="center"/>
        <w:rPr>
          <w:rFonts w:ascii="Verdana" w:hAnsi="Verdana" w:cs="Arial"/>
          <w:b/>
        </w:rPr>
      </w:pPr>
      <w:r w:rsidRPr="00DA1C87">
        <w:rPr>
          <w:rFonts w:ascii="Verdana" w:hAnsi="Verdana" w:cs="Arial"/>
          <w:b/>
        </w:rPr>
        <w:t xml:space="preserve">Nome do Presidente do Centro </w:t>
      </w:r>
    </w:p>
    <w:p w:rsidR="00172E61" w:rsidRPr="00DA1C87" w:rsidRDefault="00172E61" w:rsidP="00FB5126">
      <w:pPr>
        <w:spacing w:line="360" w:lineRule="auto"/>
        <w:jc w:val="center"/>
        <w:rPr>
          <w:rFonts w:ascii="Verdana" w:hAnsi="Verdana" w:cs="Arial"/>
          <w:b/>
        </w:rPr>
      </w:pPr>
      <w:r w:rsidRPr="00DA1C87">
        <w:rPr>
          <w:rFonts w:ascii="Verdana" w:hAnsi="Verdana" w:cs="Arial"/>
          <w:b/>
        </w:rPr>
        <w:t>(cargo)</w:t>
      </w:r>
    </w:p>
    <w:p w:rsidR="00172E61" w:rsidRDefault="00172E61" w:rsidP="00FB5126">
      <w:pPr>
        <w:spacing w:line="360" w:lineRule="auto"/>
        <w:jc w:val="center"/>
        <w:rPr>
          <w:rFonts w:ascii="Source Sans Pro" w:hAnsi="Source Sans Pro" w:cs="Arial"/>
          <w:b/>
          <w:color w:val="000000"/>
        </w:rPr>
      </w:pPr>
    </w:p>
    <w:p w:rsidR="00172E61" w:rsidRDefault="00172E61" w:rsidP="00FB5126">
      <w:pPr>
        <w:spacing w:line="360" w:lineRule="auto"/>
        <w:jc w:val="center"/>
        <w:rPr>
          <w:rFonts w:ascii="Source Sans Pro" w:hAnsi="Source Sans Pro" w:cs="Arial"/>
          <w:b/>
          <w:color w:val="000000"/>
        </w:rPr>
      </w:pPr>
    </w:p>
    <w:p w:rsidR="00172E61" w:rsidRDefault="00172E61" w:rsidP="00FB5126">
      <w:pPr>
        <w:spacing w:line="360" w:lineRule="auto"/>
        <w:jc w:val="center"/>
        <w:rPr>
          <w:rFonts w:ascii="Source Sans Pro" w:hAnsi="Source Sans Pro" w:cs="Arial"/>
          <w:b/>
          <w:color w:val="000000"/>
        </w:rPr>
      </w:pPr>
    </w:p>
    <w:p w:rsidR="00172E61" w:rsidRDefault="00172E61" w:rsidP="00FB5126">
      <w:pPr>
        <w:spacing w:line="360" w:lineRule="auto"/>
        <w:jc w:val="center"/>
        <w:rPr>
          <w:rFonts w:ascii="Source Sans Pro" w:hAnsi="Source Sans Pro" w:cs="Arial"/>
          <w:b/>
          <w:color w:val="000000"/>
        </w:rPr>
      </w:pPr>
    </w:p>
    <w:p w:rsidR="00172E61" w:rsidRDefault="00172E61" w:rsidP="00FB5126">
      <w:pPr>
        <w:spacing w:line="360" w:lineRule="auto"/>
        <w:jc w:val="center"/>
        <w:rPr>
          <w:rFonts w:ascii="Source Sans Pro" w:hAnsi="Source Sans Pro" w:cs="Arial"/>
          <w:b/>
          <w:color w:val="000000"/>
        </w:rPr>
      </w:pPr>
    </w:p>
    <w:p w:rsidR="00172E61" w:rsidRDefault="00172E61" w:rsidP="00FB5126">
      <w:pPr>
        <w:spacing w:line="360" w:lineRule="auto"/>
        <w:jc w:val="center"/>
        <w:rPr>
          <w:rFonts w:ascii="Source Sans Pro" w:hAnsi="Source Sans Pro" w:cs="Arial"/>
          <w:b/>
          <w:color w:val="000000"/>
        </w:rPr>
      </w:pPr>
    </w:p>
    <w:p w:rsidR="00172E61" w:rsidRDefault="00172E61" w:rsidP="00FB5126">
      <w:pPr>
        <w:spacing w:line="360" w:lineRule="auto"/>
        <w:jc w:val="center"/>
        <w:rPr>
          <w:rFonts w:ascii="Source Sans Pro" w:hAnsi="Source Sans Pro" w:cs="Arial"/>
          <w:b/>
          <w:color w:val="000000"/>
        </w:rPr>
      </w:pPr>
    </w:p>
    <w:p w:rsidR="00172E61" w:rsidRDefault="00172E61" w:rsidP="00FB5126">
      <w:pPr>
        <w:spacing w:line="360" w:lineRule="auto"/>
        <w:jc w:val="center"/>
        <w:rPr>
          <w:rFonts w:ascii="Source Sans Pro" w:hAnsi="Source Sans Pro" w:cs="Arial"/>
          <w:b/>
          <w:color w:val="000000"/>
        </w:rPr>
      </w:pPr>
    </w:p>
    <w:p w:rsidR="00172E61" w:rsidRDefault="00172E61" w:rsidP="00FB5126">
      <w:pPr>
        <w:spacing w:line="360" w:lineRule="auto"/>
        <w:jc w:val="center"/>
        <w:rPr>
          <w:rFonts w:ascii="Source Sans Pro" w:hAnsi="Source Sans Pro" w:cs="Arial"/>
          <w:b/>
          <w:color w:val="000000"/>
        </w:rPr>
      </w:pPr>
    </w:p>
    <w:p w:rsidR="00172E61" w:rsidRDefault="00172E61" w:rsidP="00FB5126">
      <w:pPr>
        <w:spacing w:line="360" w:lineRule="auto"/>
        <w:jc w:val="center"/>
        <w:rPr>
          <w:rFonts w:ascii="Source Sans Pro" w:hAnsi="Source Sans Pro" w:cs="Arial"/>
          <w:b/>
          <w:color w:val="000000"/>
        </w:rPr>
      </w:pPr>
    </w:p>
    <w:p w:rsidR="00172E61" w:rsidRDefault="00172E61" w:rsidP="00FB5126">
      <w:pPr>
        <w:spacing w:line="360" w:lineRule="auto"/>
        <w:jc w:val="center"/>
        <w:rPr>
          <w:rFonts w:ascii="Source Sans Pro" w:hAnsi="Source Sans Pro" w:cs="Arial"/>
          <w:b/>
          <w:color w:val="000000"/>
        </w:rPr>
      </w:pPr>
    </w:p>
    <w:p w:rsidR="00172E61" w:rsidRDefault="00172E61" w:rsidP="00FB5126">
      <w:pPr>
        <w:spacing w:line="360" w:lineRule="auto"/>
        <w:jc w:val="center"/>
        <w:rPr>
          <w:rFonts w:ascii="Source Sans Pro" w:hAnsi="Source Sans Pro" w:cs="Arial"/>
          <w:b/>
          <w:color w:val="000000"/>
        </w:rPr>
      </w:pPr>
    </w:p>
    <w:p w:rsidR="00172E61" w:rsidRDefault="00172E61" w:rsidP="00FB5126">
      <w:pPr>
        <w:spacing w:line="360" w:lineRule="auto"/>
        <w:jc w:val="center"/>
        <w:rPr>
          <w:rFonts w:ascii="Source Sans Pro" w:hAnsi="Source Sans Pro" w:cs="Arial"/>
          <w:b/>
          <w:color w:val="000000"/>
        </w:rPr>
      </w:pPr>
    </w:p>
    <w:p w:rsidR="00172E61" w:rsidRDefault="00172E61" w:rsidP="00FB5126">
      <w:pPr>
        <w:spacing w:line="360" w:lineRule="auto"/>
        <w:jc w:val="center"/>
        <w:rPr>
          <w:rFonts w:ascii="Source Sans Pro" w:hAnsi="Source Sans Pro" w:cs="Arial"/>
          <w:b/>
          <w:color w:val="000000"/>
        </w:rPr>
      </w:pPr>
    </w:p>
    <w:p w:rsidR="00172E61" w:rsidRPr="00AA78DF" w:rsidRDefault="00172E61" w:rsidP="00FB5126">
      <w:pPr>
        <w:spacing w:line="240" w:lineRule="auto"/>
        <w:jc w:val="center"/>
        <w:rPr>
          <w:rFonts w:ascii="Verdana" w:hAnsi="Verdana" w:cs="Arial"/>
          <w:b/>
          <w:color w:val="000000"/>
          <w:sz w:val="28"/>
        </w:rPr>
      </w:pPr>
      <w:r w:rsidRPr="00AA78DF">
        <w:rPr>
          <w:rFonts w:ascii="Verdana" w:hAnsi="Verdana" w:cs="Arial"/>
          <w:b/>
          <w:color w:val="000000"/>
          <w:sz w:val="28"/>
        </w:rPr>
        <w:lastRenderedPageBreak/>
        <w:t xml:space="preserve">ANEXO </w:t>
      </w:r>
      <w:r>
        <w:rPr>
          <w:rFonts w:ascii="Verdana" w:hAnsi="Verdana" w:cs="Arial"/>
          <w:b/>
          <w:color w:val="000000"/>
          <w:sz w:val="28"/>
        </w:rPr>
        <w:t>E.</w:t>
      </w:r>
      <w:r w:rsidRPr="00AA78DF">
        <w:rPr>
          <w:rFonts w:ascii="Verdana" w:hAnsi="Verdana" w:cs="Arial"/>
          <w:b/>
          <w:color w:val="000000"/>
          <w:sz w:val="28"/>
        </w:rPr>
        <w:t xml:space="preserve">I </w:t>
      </w:r>
    </w:p>
    <w:p w:rsidR="00172E61" w:rsidRPr="00AA78DF" w:rsidRDefault="00172E61" w:rsidP="00FB5126">
      <w:pPr>
        <w:pStyle w:val="Default"/>
        <w:jc w:val="center"/>
        <w:rPr>
          <w:rFonts w:ascii="Verdana" w:hAnsi="Verdana"/>
          <w:b/>
          <w:bCs/>
          <w:sz w:val="22"/>
          <w:szCs w:val="22"/>
        </w:rPr>
      </w:pPr>
      <w:r w:rsidRPr="00AA78DF">
        <w:rPr>
          <w:rFonts w:ascii="Verdana" w:hAnsi="Verdana"/>
          <w:b/>
          <w:bCs/>
          <w:sz w:val="22"/>
          <w:szCs w:val="22"/>
        </w:rPr>
        <w:t xml:space="preserve">FICHA DE INSCRIÇÃO </w:t>
      </w:r>
    </w:p>
    <w:p w:rsidR="00172E61" w:rsidRPr="00AA78DF" w:rsidRDefault="00172E61" w:rsidP="00FB5126">
      <w:pPr>
        <w:pStyle w:val="Default"/>
        <w:jc w:val="center"/>
        <w:rPr>
          <w:rFonts w:ascii="Verdana" w:hAnsi="Verdana"/>
          <w:b/>
          <w:bCs/>
          <w:sz w:val="22"/>
          <w:szCs w:val="22"/>
        </w:rPr>
      </w:pPr>
    </w:p>
    <w:p w:rsidR="00172E61" w:rsidRPr="00AA78DF" w:rsidRDefault="00172E61" w:rsidP="00FB5126">
      <w:pPr>
        <w:autoSpaceDE w:val="0"/>
        <w:autoSpaceDN w:val="0"/>
        <w:adjustRightInd w:val="0"/>
        <w:spacing w:line="360" w:lineRule="auto"/>
        <w:rPr>
          <w:rFonts w:ascii="Verdana" w:hAnsi="Verdana" w:cs="Verdana"/>
          <w:bCs/>
          <w:color w:val="000000"/>
        </w:rPr>
      </w:pPr>
      <w:r w:rsidRPr="00AA78DF">
        <w:rPr>
          <w:rFonts w:ascii="Verdana" w:hAnsi="Verdana" w:cs="Verdana"/>
          <w:b/>
          <w:bCs/>
          <w:color w:val="000000"/>
        </w:rPr>
        <w:t>EMPREENDEDOR:</w:t>
      </w:r>
    </w:p>
    <w:p w:rsidR="00172E61" w:rsidRPr="00AA78DF" w:rsidRDefault="00172E61" w:rsidP="00FB5126">
      <w:pPr>
        <w:autoSpaceDE w:val="0"/>
        <w:autoSpaceDN w:val="0"/>
        <w:adjustRightInd w:val="0"/>
        <w:spacing w:line="360" w:lineRule="auto"/>
        <w:rPr>
          <w:rFonts w:ascii="Verdana" w:hAnsi="Verdana" w:cs="Verdana"/>
          <w:b/>
          <w:bCs/>
          <w:color w:val="000000"/>
        </w:rPr>
      </w:pPr>
      <w:r w:rsidRPr="00AA78DF">
        <w:rPr>
          <w:rFonts w:ascii="Verdana" w:hAnsi="Verdana" w:cs="Verdana"/>
          <w:b/>
          <w:bCs/>
          <w:color w:val="000000"/>
        </w:rPr>
        <w:t xml:space="preserve">Dados dos Empreendedores: </w:t>
      </w:r>
      <w:r w:rsidRPr="00AA78DF">
        <w:rPr>
          <w:rFonts w:ascii="Verdana" w:hAnsi="Verdana" w:cs="Verdana"/>
          <w:b/>
          <w:bCs/>
          <w:color w:val="FF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3433"/>
      </w:tblGrid>
      <w:tr w:rsidR="00172E61" w:rsidRPr="00AA78DF" w:rsidTr="00FB5126">
        <w:trPr>
          <w:trHeight w:val="557"/>
        </w:trPr>
        <w:tc>
          <w:tcPr>
            <w:tcW w:w="5211" w:type="dxa"/>
          </w:tcPr>
          <w:p w:rsidR="00172E61" w:rsidRPr="00AA78DF" w:rsidRDefault="00172E61" w:rsidP="00FB5126">
            <w:pPr>
              <w:autoSpaceDE w:val="0"/>
              <w:autoSpaceDN w:val="0"/>
              <w:adjustRightInd w:val="0"/>
              <w:spacing w:line="360" w:lineRule="auto"/>
              <w:rPr>
                <w:rFonts w:ascii="Verdana" w:hAnsi="Verdana" w:cs="Verdana"/>
                <w:bCs/>
                <w:color w:val="000000"/>
              </w:rPr>
            </w:pPr>
            <w:r w:rsidRPr="00AA78DF">
              <w:rPr>
                <w:rFonts w:ascii="Verdana" w:hAnsi="Verdana" w:cs="Verdana"/>
                <w:bCs/>
                <w:color w:val="000000"/>
              </w:rPr>
              <w:t>Nome Completo:</w:t>
            </w:r>
          </w:p>
        </w:tc>
        <w:tc>
          <w:tcPr>
            <w:tcW w:w="3433" w:type="dxa"/>
          </w:tcPr>
          <w:p w:rsidR="00172E61" w:rsidRPr="00AA78DF" w:rsidRDefault="00172E61" w:rsidP="00FB5126">
            <w:pPr>
              <w:autoSpaceDE w:val="0"/>
              <w:autoSpaceDN w:val="0"/>
              <w:adjustRightInd w:val="0"/>
              <w:spacing w:line="360" w:lineRule="auto"/>
              <w:rPr>
                <w:rFonts w:ascii="Verdana" w:hAnsi="Verdana" w:cs="Verdana"/>
                <w:bCs/>
                <w:color w:val="000000"/>
              </w:rPr>
            </w:pPr>
            <w:r w:rsidRPr="00AA78DF">
              <w:rPr>
                <w:rFonts w:ascii="Verdana" w:hAnsi="Verdana" w:cs="Verdana"/>
                <w:bCs/>
                <w:color w:val="000000"/>
              </w:rPr>
              <w:t>CPF:</w:t>
            </w:r>
          </w:p>
        </w:tc>
      </w:tr>
      <w:tr w:rsidR="00172E61" w:rsidRPr="00AA78DF" w:rsidTr="00FB5126">
        <w:tc>
          <w:tcPr>
            <w:tcW w:w="5211" w:type="dxa"/>
          </w:tcPr>
          <w:p w:rsidR="00172E61" w:rsidRPr="00AA78DF" w:rsidRDefault="00172E61" w:rsidP="00FB5126">
            <w:pPr>
              <w:autoSpaceDE w:val="0"/>
              <w:autoSpaceDN w:val="0"/>
              <w:adjustRightInd w:val="0"/>
              <w:spacing w:line="360" w:lineRule="auto"/>
              <w:rPr>
                <w:rFonts w:ascii="Verdana" w:hAnsi="Verdana" w:cs="Verdana"/>
                <w:bCs/>
                <w:color w:val="000000"/>
              </w:rPr>
            </w:pPr>
            <w:r w:rsidRPr="00AA78DF">
              <w:rPr>
                <w:rFonts w:ascii="Verdana" w:hAnsi="Verdana" w:cs="Verdana"/>
                <w:bCs/>
                <w:color w:val="000000"/>
              </w:rPr>
              <w:t>E-mail:</w:t>
            </w:r>
          </w:p>
        </w:tc>
        <w:tc>
          <w:tcPr>
            <w:tcW w:w="3433" w:type="dxa"/>
            <w:tcBorders>
              <w:bottom w:val="nil"/>
            </w:tcBorders>
          </w:tcPr>
          <w:p w:rsidR="00172E61" w:rsidRPr="00AA78DF" w:rsidRDefault="00172E61" w:rsidP="00FB5126">
            <w:pPr>
              <w:autoSpaceDE w:val="0"/>
              <w:autoSpaceDN w:val="0"/>
              <w:adjustRightInd w:val="0"/>
              <w:spacing w:line="360" w:lineRule="auto"/>
              <w:rPr>
                <w:rFonts w:ascii="Verdana" w:hAnsi="Verdana" w:cs="Verdana"/>
                <w:bCs/>
                <w:color w:val="000000"/>
              </w:rPr>
            </w:pPr>
            <w:r w:rsidRPr="00AA78DF">
              <w:rPr>
                <w:rFonts w:ascii="Verdana" w:hAnsi="Verdana" w:cs="Verdana"/>
                <w:bCs/>
                <w:color w:val="000000"/>
              </w:rPr>
              <w:t xml:space="preserve"> RG:</w:t>
            </w:r>
          </w:p>
        </w:tc>
      </w:tr>
      <w:tr w:rsidR="00172E61" w:rsidRPr="00AA78DF" w:rsidTr="00FB5126">
        <w:tc>
          <w:tcPr>
            <w:tcW w:w="5211" w:type="dxa"/>
          </w:tcPr>
          <w:p w:rsidR="00172E61" w:rsidRPr="00AA78DF" w:rsidRDefault="00172E61" w:rsidP="00FB5126">
            <w:pPr>
              <w:autoSpaceDE w:val="0"/>
              <w:autoSpaceDN w:val="0"/>
              <w:adjustRightInd w:val="0"/>
              <w:spacing w:line="360" w:lineRule="auto"/>
              <w:rPr>
                <w:rFonts w:ascii="Verdana" w:hAnsi="Verdana" w:cs="Verdana"/>
                <w:bCs/>
                <w:color w:val="000000"/>
              </w:rPr>
            </w:pPr>
            <w:r w:rsidRPr="00AA78DF">
              <w:rPr>
                <w:rFonts w:ascii="Verdana" w:hAnsi="Verdana" w:cs="Verdana"/>
                <w:bCs/>
                <w:color w:val="000000"/>
              </w:rPr>
              <w:t>Endereço:</w:t>
            </w:r>
          </w:p>
        </w:tc>
        <w:tc>
          <w:tcPr>
            <w:tcW w:w="3433" w:type="dxa"/>
            <w:tcBorders>
              <w:top w:val="nil"/>
            </w:tcBorders>
          </w:tcPr>
          <w:p w:rsidR="00172E61" w:rsidRPr="00AA78DF" w:rsidRDefault="00172E61" w:rsidP="00FB5126">
            <w:pPr>
              <w:autoSpaceDE w:val="0"/>
              <w:autoSpaceDN w:val="0"/>
              <w:adjustRightInd w:val="0"/>
              <w:spacing w:line="360" w:lineRule="auto"/>
              <w:rPr>
                <w:rFonts w:ascii="Verdana" w:hAnsi="Verdana" w:cs="Verdana"/>
                <w:bCs/>
                <w:color w:val="000000"/>
              </w:rPr>
            </w:pPr>
            <w:r w:rsidRPr="00AA78DF">
              <w:rPr>
                <w:rFonts w:ascii="Verdana" w:hAnsi="Verdana" w:cs="Verdana"/>
                <w:bCs/>
                <w:color w:val="000000"/>
              </w:rPr>
              <w:t xml:space="preserve">Órgão Emissor: </w:t>
            </w:r>
          </w:p>
          <w:p w:rsidR="00172E61" w:rsidRPr="00AA78DF" w:rsidRDefault="00172E61" w:rsidP="00FB5126">
            <w:pPr>
              <w:autoSpaceDE w:val="0"/>
              <w:autoSpaceDN w:val="0"/>
              <w:adjustRightInd w:val="0"/>
              <w:spacing w:line="360" w:lineRule="auto"/>
              <w:rPr>
                <w:rFonts w:ascii="Verdana" w:hAnsi="Verdana" w:cs="Verdana"/>
                <w:bCs/>
                <w:color w:val="000000"/>
              </w:rPr>
            </w:pPr>
            <w:r w:rsidRPr="00AA78DF">
              <w:rPr>
                <w:rFonts w:ascii="Verdana" w:hAnsi="Verdana" w:cs="Verdana"/>
                <w:bCs/>
                <w:color w:val="000000"/>
              </w:rPr>
              <w:t>Dara de Emissão:</w:t>
            </w:r>
          </w:p>
        </w:tc>
      </w:tr>
      <w:tr w:rsidR="00172E61" w:rsidRPr="00AA78DF" w:rsidTr="00FB5126">
        <w:tc>
          <w:tcPr>
            <w:tcW w:w="5211" w:type="dxa"/>
          </w:tcPr>
          <w:p w:rsidR="00172E61" w:rsidRPr="00AA78DF" w:rsidRDefault="00172E61" w:rsidP="00FB5126">
            <w:pPr>
              <w:autoSpaceDE w:val="0"/>
              <w:autoSpaceDN w:val="0"/>
              <w:adjustRightInd w:val="0"/>
              <w:spacing w:line="360" w:lineRule="auto"/>
              <w:rPr>
                <w:rFonts w:ascii="Verdana" w:hAnsi="Verdana" w:cs="Verdana"/>
                <w:bCs/>
                <w:color w:val="000000"/>
              </w:rPr>
            </w:pPr>
            <w:r w:rsidRPr="00AA78DF">
              <w:rPr>
                <w:rFonts w:ascii="Verdana" w:hAnsi="Verdana" w:cs="Verdana"/>
                <w:bCs/>
                <w:color w:val="000000"/>
              </w:rPr>
              <w:t xml:space="preserve">CEP / Cidade: </w:t>
            </w:r>
          </w:p>
        </w:tc>
        <w:tc>
          <w:tcPr>
            <w:tcW w:w="3433" w:type="dxa"/>
          </w:tcPr>
          <w:p w:rsidR="00172E61" w:rsidRPr="00AA78DF" w:rsidRDefault="00172E61" w:rsidP="00FB5126">
            <w:pPr>
              <w:autoSpaceDE w:val="0"/>
              <w:autoSpaceDN w:val="0"/>
              <w:adjustRightInd w:val="0"/>
              <w:spacing w:line="360" w:lineRule="auto"/>
              <w:rPr>
                <w:rFonts w:ascii="Verdana" w:hAnsi="Verdana" w:cs="Verdana"/>
                <w:bCs/>
                <w:color w:val="000000"/>
              </w:rPr>
            </w:pPr>
            <w:r w:rsidRPr="00AA78DF">
              <w:rPr>
                <w:rFonts w:ascii="Verdana" w:hAnsi="Verdana" w:cs="Verdana"/>
                <w:bCs/>
                <w:color w:val="000000"/>
              </w:rPr>
              <w:t>Telefone (DDD):</w:t>
            </w:r>
          </w:p>
        </w:tc>
      </w:tr>
      <w:tr w:rsidR="00172E61" w:rsidRPr="00AA78DF" w:rsidTr="00FB5126">
        <w:tc>
          <w:tcPr>
            <w:tcW w:w="8644" w:type="dxa"/>
            <w:gridSpan w:val="2"/>
          </w:tcPr>
          <w:p w:rsidR="00172E61" w:rsidRPr="00AA78DF" w:rsidRDefault="00172E61" w:rsidP="00FB5126">
            <w:pPr>
              <w:pStyle w:val="Default"/>
              <w:rPr>
                <w:rFonts w:ascii="Verdana" w:hAnsi="Verdana"/>
                <w:sz w:val="22"/>
                <w:szCs w:val="22"/>
              </w:rPr>
            </w:pPr>
            <w:r w:rsidRPr="00AA78DF">
              <w:rPr>
                <w:rFonts w:ascii="Verdana" w:hAnsi="Verdana"/>
                <w:sz w:val="22"/>
                <w:szCs w:val="22"/>
              </w:rPr>
              <w:t xml:space="preserve">Carga horária semanal de dedicação ao empreendimento: </w:t>
            </w:r>
          </w:p>
          <w:p w:rsidR="00172E61" w:rsidRPr="00AA78DF" w:rsidRDefault="00172E61" w:rsidP="00FB5126">
            <w:pPr>
              <w:pStyle w:val="Default"/>
              <w:rPr>
                <w:rFonts w:ascii="Verdana" w:hAnsi="Verdana"/>
                <w:sz w:val="22"/>
                <w:szCs w:val="22"/>
              </w:rPr>
            </w:pPr>
          </w:p>
        </w:tc>
      </w:tr>
      <w:tr w:rsidR="00172E61" w:rsidRPr="00AA78DF" w:rsidTr="00FB5126">
        <w:tc>
          <w:tcPr>
            <w:tcW w:w="8644" w:type="dxa"/>
            <w:gridSpan w:val="2"/>
          </w:tcPr>
          <w:p w:rsidR="00172E61" w:rsidRPr="00AA78DF" w:rsidRDefault="00172E61" w:rsidP="00FB5126">
            <w:pPr>
              <w:pStyle w:val="Default"/>
              <w:rPr>
                <w:rFonts w:ascii="Verdana" w:hAnsi="Verdana"/>
                <w:sz w:val="22"/>
                <w:szCs w:val="22"/>
              </w:rPr>
            </w:pPr>
            <w:r w:rsidRPr="00AA78DF">
              <w:rPr>
                <w:rFonts w:ascii="Verdana" w:hAnsi="Verdana"/>
                <w:sz w:val="22"/>
                <w:szCs w:val="22"/>
              </w:rPr>
              <w:t xml:space="preserve">Função(es) na empresa: </w:t>
            </w:r>
          </w:p>
          <w:p w:rsidR="00172E61" w:rsidRPr="00AA78DF" w:rsidRDefault="00172E61" w:rsidP="00FB5126">
            <w:pPr>
              <w:pStyle w:val="Default"/>
              <w:rPr>
                <w:rFonts w:ascii="Verdana" w:hAnsi="Verdana"/>
                <w:sz w:val="22"/>
                <w:szCs w:val="22"/>
              </w:rPr>
            </w:pPr>
          </w:p>
        </w:tc>
      </w:tr>
      <w:tr w:rsidR="00172E61" w:rsidRPr="00AA78DF" w:rsidTr="00FB5126">
        <w:tc>
          <w:tcPr>
            <w:tcW w:w="8644" w:type="dxa"/>
            <w:gridSpan w:val="2"/>
          </w:tcPr>
          <w:p w:rsidR="00172E61" w:rsidRDefault="00172E61" w:rsidP="00FB5126">
            <w:pPr>
              <w:pStyle w:val="Default"/>
              <w:rPr>
                <w:rFonts w:ascii="Verdana" w:hAnsi="Verdana"/>
                <w:sz w:val="22"/>
                <w:szCs w:val="22"/>
              </w:rPr>
            </w:pPr>
            <w:r w:rsidRPr="00AA78DF">
              <w:rPr>
                <w:rFonts w:ascii="Verdana" w:hAnsi="Verdana"/>
                <w:sz w:val="22"/>
                <w:szCs w:val="22"/>
              </w:rPr>
              <w:t xml:space="preserve">Outras atividades que irá desenvolver em paralelo ao empreendimento: </w:t>
            </w:r>
          </w:p>
          <w:p w:rsidR="00172E61" w:rsidRPr="00AA78DF" w:rsidRDefault="00172E61" w:rsidP="00FB5126">
            <w:pPr>
              <w:pStyle w:val="Default"/>
              <w:rPr>
                <w:rFonts w:ascii="Verdana" w:hAnsi="Verdana" w:cs="Verdana"/>
                <w:bCs/>
                <w:sz w:val="22"/>
                <w:szCs w:val="22"/>
              </w:rPr>
            </w:pPr>
          </w:p>
        </w:tc>
      </w:tr>
      <w:tr w:rsidR="00172E61" w:rsidRPr="00AA78DF" w:rsidTr="00FB5126">
        <w:tc>
          <w:tcPr>
            <w:tcW w:w="8644" w:type="dxa"/>
            <w:gridSpan w:val="2"/>
          </w:tcPr>
          <w:p w:rsidR="00172E61" w:rsidRPr="00AA78DF" w:rsidRDefault="00172E61" w:rsidP="00FB5126">
            <w:pPr>
              <w:autoSpaceDE w:val="0"/>
              <w:autoSpaceDN w:val="0"/>
              <w:adjustRightInd w:val="0"/>
              <w:spacing w:line="360" w:lineRule="auto"/>
              <w:rPr>
                <w:rFonts w:ascii="Verdana" w:hAnsi="Verdana" w:cs="Verdana"/>
                <w:bCs/>
                <w:color w:val="000000"/>
              </w:rPr>
            </w:pPr>
            <w:r w:rsidRPr="00AA78DF">
              <w:rPr>
                <w:rFonts w:ascii="Verdana" w:hAnsi="Verdana" w:cs="Verdana"/>
                <w:bCs/>
                <w:color w:val="000000"/>
              </w:rPr>
              <w:t>Linkedin:</w:t>
            </w:r>
          </w:p>
        </w:tc>
      </w:tr>
    </w:tbl>
    <w:p w:rsidR="00172E61" w:rsidRPr="00AA78DF" w:rsidRDefault="00172E61" w:rsidP="00FB5126">
      <w:pPr>
        <w:autoSpaceDE w:val="0"/>
        <w:autoSpaceDN w:val="0"/>
        <w:adjustRightInd w:val="0"/>
        <w:jc w:val="both"/>
        <w:rPr>
          <w:rFonts w:ascii="Verdana" w:hAnsi="Verdana" w:cs="Verdana"/>
          <w:b/>
          <w:color w:val="7F7F7F"/>
        </w:rPr>
      </w:pPr>
      <w:r w:rsidRPr="00AA78DF">
        <w:rPr>
          <w:rFonts w:ascii="Verdana" w:hAnsi="Verdana" w:cs="Verdana"/>
          <w:b/>
          <w:color w:val="7F7F7F"/>
        </w:rPr>
        <w:t xml:space="preserve">*Repetir o preenchimento para todos os sócios, sendo o primeiro empreendedor, o responsável pelo contato com a Incubadora. </w:t>
      </w:r>
    </w:p>
    <w:p w:rsidR="00172E61" w:rsidRPr="00AA78DF" w:rsidRDefault="00172E61" w:rsidP="00FB5126">
      <w:pPr>
        <w:autoSpaceDE w:val="0"/>
        <w:autoSpaceDN w:val="0"/>
        <w:adjustRightInd w:val="0"/>
        <w:jc w:val="both"/>
        <w:rPr>
          <w:rFonts w:ascii="Verdana" w:hAnsi="Verdana" w:cs="Verdana"/>
          <w:b/>
          <w:color w:val="7F7F7F"/>
        </w:rPr>
      </w:pPr>
      <w:r w:rsidRPr="00AA78DF">
        <w:rPr>
          <w:rFonts w:ascii="Verdana" w:hAnsi="Verdana" w:cs="Verdana"/>
          <w:b/>
          <w:color w:val="7F7F7F"/>
        </w:rPr>
        <w:t>Documentos a anexar do responsável pelo contato da incubadora: A cópia do RG e CPF.</w:t>
      </w:r>
    </w:p>
    <w:p w:rsidR="00172E61" w:rsidRPr="00AA78DF" w:rsidRDefault="00172E61" w:rsidP="00FB5126">
      <w:pPr>
        <w:autoSpaceDE w:val="0"/>
        <w:autoSpaceDN w:val="0"/>
        <w:adjustRightInd w:val="0"/>
        <w:spacing w:after="0" w:line="360" w:lineRule="auto"/>
        <w:rPr>
          <w:rFonts w:ascii="Verdana" w:hAnsi="Verdana" w:cs="Verdana"/>
          <w:b/>
          <w:bCs/>
          <w:color w:val="000000"/>
        </w:rPr>
      </w:pPr>
      <w:r w:rsidRPr="00AA78DF">
        <w:rPr>
          <w:rFonts w:ascii="Verdana" w:hAnsi="Verdana" w:cs="Verdana"/>
          <w:b/>
          <w:bCs/>
          <w:color w:val="000000"/>
        </w:rPr>
        <w:t xml:space="preserve">EMPRESA </w:t>
      </w:r>
    </w:p>
    <w:p w:rsidR="00172E61" w:rsidRPr="00AA78DF" w:rsidRDefault="00172E61" w:rsidP="00FB5126">
      <w:pPr>
        <w:autoSpaceDE w:val="0"/>
        <w:autoSpaceDN w:val="0"/>
        <w:adjustRightInd w:val="0"/>
        <w:spacing w:after="0"/>
        <w:rPr>
          <w:rFonts w:ascii="Verdana" w:hAnsi="Verdana" w:cs="Verdana"/>
          <w:b/>
          <w:bCs/>
          <w:i/>
          <w:iCs/>
          <w:color w:val="000000"/>
        </w:rPr>
      </w:pPr>
      <w:r w:rsidRPr="00AA78DF">
        <w:rPr>
          <w:rFonts w:ascii="Verdana" w:hAnsi="Verdana" w:cs="Verdana"/>
          <w:b/>
          <w:bCs/>
          <w:color w:val="000000"/>
        </w:rPr>
        <w:t>Dados da empresa (</w:t>
      </w:r>
      <w:r w:rsidRPr="00AA78DF">
        <w:rPr>
          <w:rFonts w:ascii="Verdana" w:hAnsi="Verdana" w:cs="Verdana"/>
          <w:b/>
          <w:bCs/>
          <w:i/>
          <w:iCs/>
          <w:color w:val="000000"/>
        </w:rPr>
        <w:t>preencher todos os itens, no caso de empresa já constituída)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3858"/>
      </w:tblGrid>
      <w:tr w:rsidR="00172E61" w:rsidRPr="0003093C" w:rsidTr="00FB5126">
        <w:tc>
          <w:tcPr>
            <w:tcW w:w="4786" w:type="dxa"/>
          </w:tcPr>
          <w:p w:rsidR="00172E61" w:rsidRPr="0003093C" w:rsidRDefault="00172E61" w:rsidP="00FB5126">
            <w:pPr>
              <w:autoSpaceDE w:val="0"/>
              <w:autoSpaceDN w:val="0"/>
              <w:adjustRightInd w:val="0"/>
              <w:spacing w:line="360" w:lineRule="auto"/>
              <w:rPr>
                <w:rFonts w:ascii="Verdana" w:hAnsi="Verdana" w:cs="Verdana"/>
                <w:bCs/>
                <w:color w:val="000000"/>
                <w:sz w:val="20"/>
              </w:rPr>
            </w:pPr>
            <w:r w:rsidRPr="0003093C">
              <w:rPr>
                <w:rFonts w:ascii="Verdana" w:hAnsi="Verdana" w:cs="Verdana"/>
                <w:bCs/>
                <w:color w:val="000000"/>
                <w:sz w:val="20"/>
              </w:rPr>
              <w:t>Razão Social da Empresa:</w:t>
            </w:r>
          </w:p>
        </w:tc>
        <w:tc>
          <w:tcPr>
            <w:tcW w:w="3858" w:type="dxa"/>
          </w:tcPr>
          <w:p w:rsidR="00172E61" w:rsidRPr="0003093C" w:rsidRDefault="00172E61" w:rsidP="00FB5126">
            <w:pPr>
              <w:autoSpaceDE w:val="0"/>
              <w:autoSpaceDN w:val="0"/>
              <w:adjustRightInd w:val="0"/>
              <w:spacing w:line="360" w:lineRule="auto"/>
              <w:rPr>
                <w:rFonts w:ascii="Verdana" w:hAnsi="Verdana" w:cs="Verdana"/>
                <w:bCs/>
                <w:color w:val="000000"/>
                <w:sz w:val="20"/>
              </w:rPr>
            </w:pPr>
            <w:r w:rsidRPr="0003093C">
              <w:rPr>
                <w:rFonts w:ascii="Verdana" w:hAnsi="Verdana" w:cs="Verdana"/>
                <w:bCs/>
                <w:color w:val="000000"/>
                <w:sz w:val="20"/>
              </w:rPr>
              <w:t>CNPJ:</w:t>
            </w:r>
          </w:p>
        </w:tc>
      </w:tr>
      <w:tr w:rsidR="00172E61" w:rsidRPr="0003093C" w:rsidTr="00FB5126">
        <w:tc>
          <w:tcPr>
            <w:tcW w:w="8644" w:type="dxa"/>
            <w:gridSpan w:val="2"/>
          </w:tcPr>
          <w:p w:rsidR="00172E61" w:rsidRPr="0003093C" w:rsidRDefault="00172E61" w:rsidP="00FB5126">
            <w:pPr>
              <w:autoSpaceDE w:val="0"/>
              <w:autoSpaceDN w:val="0"/>
              <w:adjustRightInd w:val="0"/>
              <w:spacing w:line="360" w:lineRule="auto"/>
              <w:rPr>
                <w:rFonts w:ascii="Verdana" w:hAnsi="Verdana" w:cs="Verdana"/>
                <w:bCs/>
                <w:color w:val="000000"/>
                <w:sz w:val="20"/>
              </w:rPr>
            </w:pPr>
            <w:r w:rsidRPr="0003093C">
              <w:rPr>
                <w:rFonts w:ascii="Verdana" w:hAnsi="Verdana" w:cs="Verdana"/>
                <w:bCs/>
                <w:color w:val="000000"/>
                <w:sz w:val="20"/>
              </w:rPr>
              <w:t xml:space="preserve">Ano de Fundação da Empresa: </w:t>
            </w:r>
          </w:p>
        </w:tc>
      </w:tr>
      <w:tr w:rsidR="00172E61" w:rsidRPr="0003093C" w:rsidTr="00FB5126">
        <w:tc>
          <w:tcPr>
            <w:tcW w:w="4786" w:type="dxa"/>
          </w:tcPr>
          <w:p w:rsidR="00172E61" w:rsidRPr="0003093C" w:rsidRDefault="00172E61" w:rsidP="00FB5126">
            <w:pPr>
              <w:autoSpaceDE w:val="0"/>
              <w:autoSpaceDN w:val="0"/>
              <w:adjustRightInd w:val="0"/>
              <w:spacing w:line="360" w:lineRule="auto"/>
              <w:rPr>
                <w:rFonts w:ascii="Verdana" w:hAnsi="Verdana" w:cs="Verdana"/>
                <w:bCs/>
                <w:color w:val="000000"/>
                <w:sz w:val="20"/>
              </w:rPr>
            </w:pPr>
            <w:r w:rsidRPr="0003093C">
              <w:rPr>
                <w:rFonts w:ascii="Verdana" w:hAnsi="Verdana" w:cs="Verdana"/>
                <w:bCs/>
                <w:color w:val="000000"/>
                <w:sz w:val="20"/>
              </w:rPr>
              <w:t>Nome Fantasia:</w:t>
            </w:r>
          </w:p>
        </w:tc>
        <w:tc>
          <w:tcPr>
            <w:tcW w:w="3858" w:type="dxa"/>
          </w:tcPr>
          <w:p w:rsidR="00172E61" w:rsidRPr="0003093C" w:rsidRDefault="00172E61" w:rsidP="00FB5126">
            <w:pPr>
              <w:autoSpaceDE w:val="0"/>
              <w:autoSpaceDN w:val="0"/>
              <w:adjustRightInd w:val="0"/>
              <w:spacing w:line="360" w:lineRule="auto"/>
              <w:rPr>
                <w:rFonts w:ascii="Verdana" w:hAnsi="Verdana" w:cs="Verdana"/>
                <w:bCs/>
                <w:color w:val="000000"/>
                <w:sz w:val="20"/>
              </w:rPr>
            </w:pPr>
            <w:r w:rsidRPr="0003093C">
              <w:rPr>
                <w:rFonts w:ascii="Verdana" w:hAnsi="Verdana" w:cs="Verdana"/>
                <w:bCs/>
                <w:color w:val="000000"/>
                <w:sz w:val="20"/>
              </w:rPr>
              <w:t>Área de Atuação:</w:t>
            </w:r>
          </w:p>
        </w:tc>
      </w:tr>
      <w:tr w:rsidR="00172E61" w:rsidRPr="0003093C" w:rsidTr="00FB5126">
        <w:tc>
          <w:tcPr>
            <w:tcW w:w="4786" w:type="dxa"/>
          </w:tcPr>
          <w:p w:rsidR="00172E61" w:rsidRPr="0003093C" w:rsidRDefault="00172E61" w:rsidP="00FB5126">
            <w:pPr>
              <w:autoSpaceDE w:val="0"/>
              <w:autoSpaceDN w:val="0"/>
              <w:adjustRightInd w:val="0"/>
              <w:spacing w:line="360" w:lineRule="auto"/>
              <w:rPr>
                <w:rFonts w:ascii="Verdana" w:hAnsi="Verdana" w:cs="Verdana"/>
                <w:bCs/>
                <w:color w:val="000000"/>
                <w:sz w:val="20"/>
              </w:rPr>
            </w:pPr>
            <w:r w:rsidRPr="0003093C">
              <w:rPr>
                <w:rFonts w:ascii="Verdana" w:hAnsi="Verdana" w:cs="Verdana"/>
                <w:bCs/>
                <w:color w:val="000000"/>
                <w:sz w:val="20"/>
              </w:rPr>
              <w:t>Telefones:</w:t>
            </w:r>
          </w:p>
        </w:tc>
        <w:tc>
          <w:tcPr>
            <w:tcW w:w="3858" w:type="dxa"/>
          </w:tcPr>
          <w:p w:rsidR="00172E61" w:rsidRPr="0003093C" w:rsidRDefault="00172E61" w:rsidP="00FB5126">
            <w:pPr>
              <w:autoSpaceDE w:val="0"/>
              <w:autoSpaceDN w:val="0"/>
              <w:adjustRightInd w:val="0"/>
              <w:spacing w:line="360" w:lineRule="auto"/>
              <w:rPr>
                <w:rFonts w:ascii="Verdana" w:hAnsi="Verdana" w:cs="Verdana"/>
                <w:bCs/>
                <w:color w:val="000000"/>
                <w:sz w:val="20"/>
              </w:rPr>
            </w:pPr>
            <w:r w:rsidRPr="0003093C">
              <w:rPr>
                <w:rFonts w:ascii="Verdana" w:hAnsi="Verdana" w:cs="Verdana"/>
                <w:bCs/>
                <w:color w:val="000000"/>
                <w:sz w:val="20"/>
              </w:rPr>
              <w:t>Site:</w:t>
            </w:r>
          </w:p>
        </w:tc>
      </w:tr>
      <w:tr w:rsidR="00172E61" w:rsidRPr="0003093C" w:rsidTr="00FB5126">
        <w:trPr>
          <w:trHeight w:val="522"/>
        </w:trPr>
        <w:tc>
          <w:tcPr>
            <w:tcW w:w="4786" w:type="dxa"/>
          </w:tcPr>
          <w:p w:rsidR="00172E61" w:rsidRPr="0003093C" w:rsidRDefault="00172E61" w:rsidP="00FB5126">
            <w:pPr>
              <w:autoSpaceDE w:val="0"/>
              <w:autoSpaceDN w:val="0"/>
              <w:adjustRightInd w:val="0"/>
              <w:spacing w:line="360" w:lineRule="auto"/>
              <w:rPr>
                <w:rFonts w:ascii="Verdana" w:hAnsi="Verdana" w:cs="Verdana"/>
                <w:bCs/>
                <w:color w:val="000000"/>
                <w:sz w:val="20"/>
              </w:rPr>
            </w:pPr>
            <w:r w:rsidRPr="0003093C">
              <w:rPr>
                <w:rFonts w:ascii="Verdana" w:hAnsi="Verdana" w:cs="Verdana"/>
                <w:bCs/>
                <w:color w:val="000000"/>
                <w:sz w:val="20"/>
              </w:rPr>
              <w:t>Endereço:</w:t>
            </w:r>
          </w:p>
        </w:tc>
        <w:tc>
          <w:tcPr>
            <w:tcW w:w="3858" w:type="dxa"/>
          </w:tcPr>
          <w:p w:rsidR="00172E61" w:rsidRPr="0003093C" w:rsidRDefault="00172E61" w:rsidP="00FB5126">
            <w:pPr>
              <w:autoSpaceDE w:val="0"/>
              <w:autoSpaceDN w:val="0"/>
              <w:adjustRightInd w:val="0"/>
              <w:spacing w:line="360" w:lineRule="auto"/>
              <w:rPr>
                <w:rFonts w:ascii="Verdana" w:hAnsi="Verdana" w:cs="Verdana"/>
                <w:bCs/>
                <w:color w:val="000000"/>
                <w:sz w:val="20"/>
              </w:rPr>
            </w:pPr>
            <w:r w:rsidRPr="0003093C">
              <w:rPr>
                <w:rFonts w:ascii="Verdana" w:hAnsi="Verdana" w:cs="Verdana"/>
                <w:bCs/>
                <w:color w:val="000000"/>
                <w:sz w:val="20"/>
              </w:rPr>
              <w:t>CEP/ Cidade:</w:t>
            </w:r>
          </w:p>
        </w:tc>
      </w:tr>
      <w:tr w:rsidR="00172E61" w:rsidRPr="00AA78DF" w:rsidTr="00FB5126">
        <w:tc>
          <w:tcPr>
            <w:tcW w:w="8644" w:type="dxa"/>
            <w:gridSpan w:val="2"/>
          </w:tcPr>
          <w:p w:rsidR="00172E61" w:rsidRPr="00AA78DF" w:rsidRDefault="00172E61" w:rsidP="00FB5126">
            <w:pPr>
              <w:autoSpaceDE w:val="0"/>
              <w:autoSpaceDN w:val="0"/>
              <w:adjustRightInd w:val="0"/>
              <w:spacing w:line="360" w:lineRule="auto"/>
              <w:rPr>
                <w:rFonts w:ascii="Verdana" w:hAnsi="Verdana" w:cs="Verdana"/>
                <w:b/>
                <w:bCs/>
                <w:color w:val="000000"/>
              </w:rPr>
            </w:pPr>
            <w:r w:rsidRPr="00AA78DF">
              <w:rPr>
                <w:rFonts w:ascii="Verdana" w:hAnsi="Verdana" w:cs="Verdana"/>
                <w:b/>
                <w:bCs/>
                <w:color w:val="000000"/>
              </w:rPr>
              <w:t xml:space="preserve">Link para o ElevatorPitch: </w:t>
            </w:r>
          </w:p>
        </w:tc>
      </w:tr>
    </w:tbl>
    <w:p w:rsidR="00172E61" w:rsidRDefault="00172E61" w:rsidP="00FB5126">
      <w:pPr>
        <w:spacing w:line="360" w:lineRule="auto"/>
        <w:jc w:val="center"/>
        <w:rPr>
          <w:rFonts w:ascii="Verdana" w:hAnsi="Verdana" w:cs="Arial"/>
          <w:b/>
          <w:color w:val="000000"/>
        </w:rPr>
      </w:pPr>
    </w:p>
    <w:p w:rsidR="00172E61" w:rsidRPr="00276DCA" w:rsidRDefault="00172E61" w:rsidP="00FB5126">
      <w:pPr>
        <w:spacing w:line="360" w:lineRule="auto"/>
        <w:jc w:val="center"/>
        <w:rPr>
          <w:rFonts w:ascii="Verdana" w:hAnsi="Verdana" w:cs="Arial"/>
          <w:b/>
          <w:color w:val="000000"/>
          <w:sz w:val="28"/>
          <w:lang w:val="en-US"/>
        </w:rPr>
      </w:pPr>
      <w:r w:rsidRPr="00276DCA">
        <w:rPr>
          <w:rFonts w:ascii="Verdana" w:hAnsi="Verdana" w:cs="Arial"/>
          <w:b/>
          <w:color w:val="000000"/>
          <w:sz w:val="28"/>
          <w:lang w:val="en-US"/>
        </w:rPr>
        <w:lastRenderedPageBreak/>
        <w:t>ANEXO E.II</w:t>
      </w:r>
    </w:p>
    <w:p w:rsidR="00172E61" w:rsidRPr="00276DCA" w:rsidRDefault="00172E61" w:rsidP="00FB5126">
      <w:pPr>
        <w:spacing w:line="360" w:lineRule="auto"/>
        <w:jc w:val="center"/>
        <w:rPr>
          <w:rFonts w:ascii="Verdana" w:hAnsi="Verdana" w:cs="Arial"/>
          <w:b/>
          <w:i/>
          <w:color w:val="000000"/>
          <w:lang w:val="en-US"/>
        </w:rPr>
      </w:pPr>
      <w:r w:rsidRPr="00276DCA">
        <w:rPr>
          <w:rFonts w:ascii="Verdana" w:hAnsi="Verdana" w:cs="Arial"/>
          <w:b/>
          <w:i/>
          <w:color w:val="000000"/>
          <w:lang w:val="en-US"/>
        </w:rPr>
        <w:t xml:space="preserve">BUSINESS MODEL CANVAS </w:t>
      </w:r>
    </w:p>
    <w:p w:rsidR="00172E61" w:rsidRPr="00276DCA" w:rsidRDefault="00172E61" w:rsidP="00FB5126">
      <w:pPr>
        <w:spacing w:line="360" w:lineRule="auto"/>
        <w:jc w:val="center"/>
        <w:rPr>
          <w:rFonts w:ascii="Source Sans Pro" w:hAnsi="Source Sans Pro" w:cs="Arial"/>
          <w:b/>
          <w:color w:val="000000"/>
          <w:lang w:val="en-US"/>
        </w:rPr>
      </w:pPr>
      <w:r>
        <w:rPr>
          <w:rFonts w:ascii="Source Sans Pro" w:hAnsi="Source Sans Pro" w:cs="Arial"/>
          <w:b/>
          <w:noProof/>
          <w:color w:val="000000"/>
          <w:lang w:val="en-US"/>
        </w:rPr>
        <w:drawing>
          <wp:anchor distT="0" distB="0" distL="114300" distR="114300" simplePos="0" relativeHeight="251660288" behindDoc="0" locked="0" layoutInCell="1" allowOverlap="1">
            <wp:simplePos x="0" y="0"/>
            <wp:positionH relativeFrom="column">
              <wp:posOffset>354965</wp:posOffset>
            </wp:positionH>
            <wp:positionV relativeFrom="paragraph">
              <wp:posOffset>184150</wp:posOffset>
            </wp:positionV>
            <wp:extent cx="4946650" cy="7590155"/>
            <wp:effectExtent l="0" t="0" r="6350"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46650" cy="7590155"/>
                    </a:xfrm>
                    <a:prstGeom prst="rect">
                      <a:avLst/>
                    </a:prstGeom>
                    <a:noFill/>
                    <a:ln>
                      <a:noFill/>
                    </a:ln>
                  </pic:spPr>
                </pic:pic>
              </a:graphicData>
            </a:graphic>
          </wp:anchor>
        </w:drawing>
      </w:r>
    </w:p>
    <w:p w:rsidR="00172E61" w:rsidRPr="00276DCA" w:rsidRDefault="00172E61" w:rsidP="00FB5126">
      <w:pPr>
        <w:spacing w:line="360" w:lineRule="auto"/>
        <w:jc w:val="center"/>
        <w:rPr>
          <w:rFonts w:ascii="Source Sans Pro" w:hAnsi="Source Sans Pro" w:cs="Arial"/>
          <w:b/>
          <w:color w:val="000000"/>
          <w:lang w:val="en-US"/>
        </w:rPr>
      </w:pPr>
    </w:p>
    <w:p w:rsidR="00172E61" w:rsidRPr="00276DCA" w:rsidRDefault="00172E61" w:rsidP="00FB5126">
      <w:pPr>
        <w:spacing w:line="360" w:lineRule="auto"/>
        <w:jc w:val="center"/>
        <w:rPr>
          <w:rFonts w:ascii="Source Sans Pro" w:hAnsi="Source Sans Pro" w:cs="Arial"/>
          <w:b/>
          <w:color w:val="000000"/>
          <w:lang w:val="en-US"/>
        </w:rPr>
      </w:pPr>
    </w:p>
    <w:p w:rsidR="00172E61" w:rsidRPr="00276DCA" w:rsidRDefault="00172E61" w:rsidP="00FB5126">
      <w:pPr>
        <w:spacing w:line="360" w:lineRule="auto"/>
        <w:jc w:val="center"/>
        <w:rPr>
          <w:rFonts w:ascii="Source Sans Pro" w:hAnsi="Source Sans Pro" w:cs="Arial"/>
          <w:b/>
          <w:color w:val="000000"/>
          <w:lang w:val="en-US"/>
        </w:rPr>
      </w:pPr>
    </w:p>
    <w:p w:rsidR="00172E61" w:rsidRPr="00276DCA" w:rsidRDefault="00172E61" w:rsidP="00FB5126">
      <w:pPr>
        <w:spacing w:line="360" w:lineRule="auto"/>
        <w:jc w:val="center"/>
        <w:rPr>
          <w:rFonts w:ascii="Source Sans Pro" w:hAnsi="Source Sans Pro" w:cs="Arial"/>
          <w:b/>
          <w:color w:val="000000"/>
          <w:lang w:val="en-US"/>
        </w:rPr>
      </w:pPr>
    </w:p>
    <w:p w:rsidR="00172E61" w:rsidRPr="00276DCA" w:rsidRDefault="00172E61" w:rsidP="00FB5126">
      <w:pPr>
        <w:spacing w:line="360" w:lineRule="auto"/>
        <w:jc w:val="center"/>
        <w:rPr>
          <w:rFonts w:ascii="Source Sans Pro" w:hAnsi="Source Sans Pro" w:cs="Arial"/>
          <w:b/>
          <w:color w:val="000000"/>
          <w:lang w:val="en-US"/>
        </w:rPr>
      </w:pPr>
    </w:p>
    <w:p w:rsidR="00172E61" w:rsidRPr="00276DCA" w:rsidRDefault="00172E61" w:rsidP="00FB5126">
      <w:pPr>
        <w:spacing w:line="360" w:lineRule="auto"/>
        <w:jc w:val="center"/>
        <w:rPr>
          <w:rFonts w:ascii="Source Sans Pro" w:hAnsi="Source Sans Pro" w:cs="Arial"/>
          <w:b/>
          <w:color w:val="000000"/>
          <w:lang w:val="en-US"/>
        </w:rPr>
      </w:pPr>
    </w:p>
    <w:p w:rsidR="00172E61" w:rsidRPr="00276DCA" w:rsidRDefault="00172E61" w:rsidP="00FB5126">
      <w:pPr>
        <w:spacing w:line="360" w:lineRule="auto"/>
        <w:jc w:val="center"/>
        <w:rPr>
          <w:rFonts w:ascii="Source Sans Pro" w:hAnsi="Source Sans Pro" w:cs="Arial"/>
          <w:b/>
          <w:color w:val="000000"/>
          <w:lang w:val="en-US"/>
        </w:rPr>
      </w:pPr>
    </w:p>
    <w:p w:rsidR="00172E61" w:rsidRPr="00276DCA" w:rsidRDefault="00172E61" w:rsidP="00FB5126">
      <w:pPr>
        <w:spacing w:line="360" w:lineRule="auto"/>
        <w:jc w:val="center"/>
        <w:rPr>
          <w:rFonts w:ascii="Source Sans Pro" w:hAnsi="Source Sans Pro" w:cs="Arial"/>
          <w:b/>
          <w:color w:val="000000"/>
          <w:lang w:val="en-US"/>
        </w:rPr>
      </w:pPr>
    </w:p>
    <w:p w:rsidR="00172E61" w:rsidRPr="00276DCA" w:rsidRDefault="00172E61" w:rsidP="00FB5126">
      <w:pPr>
        <w:spacing w:line="360" w:lineRule="auto"/>
        <w:jc w:val="center"/>
        <w:rPr>
          <w:rFonts w:ascii="Source Sans Pro" w:hAnsi="Source Sans Pro" w:cs="Arial"/>
          <w:b/>
          <w:color w:val="000000"/>
          <w:lang w:val="en-US"/>
        </w:rPr>
      </w:pPr>
    </w:p>
    <w:p w:rsidR="00172E61" w:rsidRPr="00276DCA" w:rsidRDefault="00172E61" w:rsidP="00FB5126">
      <w:pPr>
        <w:spacing w:line="360" w:lineRule="auto"/>
        <w:jc w:val="center"/>
        <w:rPr>
          <w:rFonts w:ascii="Source Sans Pro" w:hAnsi="Source Sans Pro" w:cs="Arial"/>
          <w:b/>
          <w:color w:val="000000"/>
          <w:lang w:val="en-US"/>
        </w:rPr>
      </w:pPr>
    </w:p>
    <w:p w:rsidR="00172E61" w:rsidRPr="00276DCA" w:rsidRDefault="00172E61" w:rsidP="00FB5126">
      <w:pPr>
        <w:spacing w:line="360" w:lineRule="auto"/>
        <w:jc w:val="center"/>
        <w:rPr>
          <w:rFonts w:ascii="Source Sans Pro" w:hAnsi="Source Sans Pro" w:cs="Arial"/>
          <w:b/>
          <w:color w:val="000000"/>
          <w:lang w:val="en-US"/>
        </w:rPr>
      </w:pPr>
    </w:p>
    <w:p w:rsidR="00172E61" w:rsidRPr="00276DCA" w:rsidRDefault="00172E61" w:rsidP="00FB5126">
      <w:pPr>
        <w:spacing w:line="360" w:lineRule="auto"/>
        <w:jc w:val="center"/>
        <w:rPr>
          <w:rFonts w:ascii="Source Sans Pro" w:hAnsi="Source Sans Pro" w:cs="Arial"/>
          <w:b/>
          <w:color w:val="000000"/>
          <w:lang w:val="en-US"/>
        </w:rPr>
      </w:pPr>
    </w:p>
    <w:p w:rsidR="00172E61" w:rsidRPr="00276DCA" w:rsidRDefault="00172E61" w:rsidP="00FB5126">
      <w:pPr>
        <w:spacing w:line="360" w:lineRule="auto"/>
        <w:jc w:val="center"/>
        <w:rPr>
          <w:rFonts w:ascii="Source Sans Pro" w:hAnsi="Source Sans Pro" w:cs="Arial"/>
          <w:b/>
          <w:color w:val="000000"/>
          <w:lang w:val="en-US"/>
        </w:rPr>
      </w:pPr>
    </w:p>
    <w:p w:rsidR="00172E61" w:rsidRPr="00276DCA" w:rsidRDefault="00172E61" w:rsidP="00FB5126">
      <w:pPr>
        <w:spacing w:line="360" w:lineRule="auto"/>
        <w:jc w:val="center"/>
        <w:rPr>
          <w:rFonts w:ascii="Source Sans Pro" w:hAnsi="Source Sans Pro" w:cs="Arial"/>
          <w:b/>
          <w:color w:val="000000"/>
          <w:lang w:val="en-US"/>
        </w:rPr>
      </w:pPr>
    </w:p>
    <w:p w:rsidR="00172E61" w:rsidRPr="00276DCA" w:rsidRDefault="00172E61" w:rsidP="00FB5126">
      <w:pPr>
        <w:spacing w:line="360" w:lineRule="auto"/>
        <w:jc w:val="center"/>
        <w:rPr>
          <w:rFonts w:ascii="Source Sans Pro" w:hAnsi="Source Sans Pro" w:cs="Arial"/>
          <w:b/>
          <w:color w:val="000000"/>
          <w:lang w:val="en-US"/>
        </w:rPr>
      </w:pPr>
    </w:p>
    <w:p w:rsidR="00172E61" w:rsidRPr="00276DCA" w:rsidRDefault="00172E61" w:rsidP="00FB5126">
      <w:pPr>
        <w:spacing w:line="360" w:lineRule="auto"/>
        <w:jc w:val="center"/>
        <w:rPr>
          <w:rFonts w:ascii="Source Sans Pro" w:hAnsi="Source Sans Pro" w:cs="Arial"/>
          <w:b/>
          <w:color w:val="000000"/>
          <w:lang w:val="en-US"/>
        </w:rPr>
      </w:pPr>
    </w:p>
    <w:p w:rsidR="00172E61" w:rsidRPr="00276DCA" w:rsidRDefault="00172E61" w:rsidP="00FB5126">
      <w:pPr>
        <w:spacing w:line="360" w:lineRule="auto"/>
        <w:jc w:val="center"/>
        <w:rPr>
          <w:rFonts w:ascii="Source Sans Pro" w:hAnsi="Source Sans Pro" w:cs="Arial"/>
          <w:b/>
          <w:color w:val="000000"/>
          <w:lang w:val="en-US"/>
        </w:rPr>
      </w:pPr>
    </w:p>
    <w:p w:rsidR="00172E61" w:rsidRPr="00276DCA" w:rsidRDefault="00172E61" w:rsidP="00FB5126">
      <w:pPr>
        <w:spacing w:line="360" w:lineRule="auto"/>
        <w:jc w:val="center"/>
        <w:rPr>
          <w:rFonts w:ascii="Source Sans Pro" w:hAnsi="Source Sans Pro" w:cs="Arial"/>
          <w:b/>
          <w:color w:val="000000"/>
          <w:lang w:val="en-US"/>
        </w:rPr>
      </w:pPr>
    </w:p>
    <w:p w:rsidR="00172E61" w:rsidRPr="00276DCA" w:rsidRDefault="00172E61" w:rsidP="00FB5126">
      <w:pPr>
        <w:spacing w:line="360" w:lineRule="auto"/>
        <w:jc w:val="center"/>
        <w:rPr>
          <w:rFonts w:ascii="Source Sans Pro" w:hAnsi="Source Sans Pro" w:cs="Arial"/>
          <w:b/>
          <w:color w:val="000000"/>
          <w:lang w:val="en-US"/>
        </w:rPr>
      </w:pPr>
    </w:p>
    <w:p w:rsidR="00172E61" w:rsidRPr="00276DCA" w:rsidRDefault="00172E61" w:rsidP="00FB5126">
      <w:pPr>
        <w:spacing w:line="360" w:lineRule="auto"/>
        <w:jc w:val="center"/>
        <w:rPr>
          <w:rFonts w:ascii="Source Sans Pro" w:hAnsi="Source Sans Pro" w:cs="Arial"/>
          <w:b/>
          <w:color w:val="000000"/>
          <w:lang w:val="en-US"/>
        </w:rPr>
      </w:pPr>
    </w:p>
    <w:p w:rsidR="00172E61" w:rsidRPr="00AA78DF" w:rsidRDefault="00172E61" w:rsidP="00FB5126">
      <w:pPr>
        <w:spacing w:line="360" w:lineRule="auto"/>
        <w:jc w:val="center"/>
        <w:rPr>
          <w:rFonts w:ascii="Verdana" w:hAnsi="Verdana" w:cs="Arial"/>
          <w:b/>
          <w:color w:val="000000"/>
          <w:sz w:val="28"/>
        </w:rPr>
      </w:pPr>
      <w:r w:rsidRPr="00AA78DF">
        <w:rPr>
          <w:rFonts w:ascii="Verdana" w:hAnsi="Verdana" w:cs="Arial"/>
          <w:b/>
          <w:color w:val="000000"/>
          <w:sz w:val="28"/>
        </w:rPr>
        <w:lastRenderedPageBreak/>
        <w:t xml:space="preserve">ANEXO </w:t>
      </w:r>
      <w:r>
        <w:rPr>
          <w:rFonts w:ascii="Verdana" w:hAnsi="Verdana" w:cs="Arial"/>
          <w:b/>
          <w:color w:val="000000"/>
          <w:sz w:val="28"/>
        </w:rPr>
        <w:t>E.</w:t>
      </w:r>
      <w:r w:rsidRPr="00AA78DF">
        <w:rPr>
          <w:rFonts w:ascii="Verdana" w:hAnsi="Verdana" w:cs="Arial"/>
          <w:b/>
          <w:color w:val="000000"/>
          <w:sz w:val="28"/>
        </w:rPr>
        <w:t>III</w:t>
      </w:r>
    </w:p>
    <w:p w:rsidR="00172E61" w:rsidRPr="00AA78DF" w:rsidRDefault="00172E61" w:rsidP="00FB5126">
      <w:pPr>
        <w:spacing w:line="360" w:lineRule="auto"/>
        <w:jc w:val="center"/>
        <w:rPr>
          <w:rFonts w:ascii="Verdana" w:hAnsi="Verdana" w:cs="Arial"/>
          <w:b/>
        </w:rPr>
      </w:pPr>
      <w:r w:rsidRPr="00AA78DF">
        <w:rPr>
          <w:rFonts w:ascii="Verdana" w:hAnsi="Verdana" w:cs="Arial"/>
          <w:b/>
        </w:rPr>
        <w:t xml:space="preserve">DESCRIÇÃO DO NEGÓCIO </w:t>
      </w:r>
    </w:p>
    <w:p w:rsidR="00172E61" w:rsidRPr="00AA78DF" w:rsidRDefault="00172E61" w:rsidP="00FB5126">
      <w:pPr>
        <w:spacing w:line="360" w:lineRule="auto"/>
        <w:jc w:val="both"/>
        <w:rPr>
          <w:rFonts w:ascii="Verdana" w:hAnsi="Verdana" w:cs="Arial"/>
          <w:b/>
        </w:rPr>
      </w:pPr>
    </w:p>
    <w:p w:rsidR="00172E61" w:rsidRPr="00AA78DF" w:rsidRDefault="00172E61" w:rsidP="00FB5126">
      <w:pPr>
        <w:spacing w:line="360" w:lineRule="auto"/>
        <w:jc w:val="both"/>
        <w:rPr>
          <w:rFonts w:ascii="Verdana" w:hAnsi="Verdana" w:cs="Arial"/>
          <w:b/>
        </w:rPr>
      </w:pPr>
      <w:r w:rsidRPr="00AA78DF">
        <w:rPr>
          <w:rFonts w:ascii="Verdana" w:hAnsi="Verdana" w:cs="Arial"/>
          <w:b/>
        </w:rPr>
        <w:t>APRESENTAÇÃO GERAL DA EMPRESA:</w:t>
      </w:r>
    </w:p>
    <w:p w:rsidR="00172E61" w:rsidRPr="00AA78DF" w:rsidRDefault="00172E61" w:rsidP="00FB5126">
      <w:pPr>
        <w:spacing w:line="360" w:lineRule="auto"/>
        <w:jc w:val="both"/>
        <w:rPr>
          <w:rFonts w:ascii="Verdana" w:hAnsi="Verdana" w:cs="Arial"/>
        </w:rPr>
      </w:pPr>
      <w:r w:rsidRPr="00AA78DF">
        <w:rPr>
          <w:rFonts w:ascii="Verdana" w:hAnsi="Verdana" w:cs="Arial"/>
        </w:rPr>
        <w:t>(Histórico da empresa; Missão, Visão e Valores, fonte da idéia).</w:t>
      </w:r>
    </w:p>
    <w:p w:rsidR="00172E61" w:rsidRPr="00AA78DF" w:rsidRDefault="00172E61" w:rsidP="00FB5126">
      <w:pPr>
        <w:spacing w:line="360" w:lineRule="auto"/>
        <w:jc w:val="both"/>
        <w:rPr>
          <w:rFonts w:ascii="Verdana" w:hAnsi="Verdana" w:cs="Arial"/>
        </w:rPr>
      </w:pPr>
      <w:r w:rsidRPr="00AA78DF">
        <w:rPr>
          <w:rFonts w:ascii="Verdana" w:hAnsi="Verdana" w:cs="Arial"/>
        </w:rPr>
        <w:t>(máximo 10 linhas)</w:t>
      </w:r>
    </w:p>
    <w:p w:rsidR="00172E61" w:rsidRDefault="00172E61" w:rsidP="00FB5126">
      <w:pPr>
        <w:spacing w:line="360" w:lineRule="auto"/>
        <w:jc w:val="both"/>
        <w:rPr>
          <w:rFonts w:ascii="Source Sans Pro" w:hAnsi="Source Sans Pro" w:cs="Arial"/>
        </w:rPr>
      </w:pPr>
    </w:p>
    <w:p w:rsidR="00172E61" w:rsidRPr="00AA78DF" w:rsidRDefault="00172E61" w:rsidP="00FB5126">
      <w:pPr>
        <w:autoSpaceDE w:val="0"/>
        <w:autoSpaceDN w:val="0"/>
        <w:adjustRightInd w:val="0"/>
        <w:spacing w:line="360" w:lineRule="auto"/>
        <w:jc w:val="both"/>
        <w:rPr>
          <w:rFonts w:ascii="Verdana" w:hAnsi="Verdana" w:cs="Verdana"/>
          <w:b/>
          <w:bCs/>
          <w:color w:val="000000"/>
        </w:rPr>
      </w:pPr>
      <w:r w:rsidRPr="00AA78DF">
        <w:rPr>
          <w:rFonts w:ascii="Verdana" w:hAnsi="Verdana" w:cs="Verdana"/>
          <w:b/>
          <w:bCs/>
          <w:color w:val="000000"/>
          <w:sz w:val="28"/>
        </w:rPr>
        <w:t>1 – Empreendedores</w:t>
      </w:r>
      <w:r w:rsidRPr="00AA78DF">
        <w:rPr>
          <w:rFonts w:ascii="Verdana" w:hAnsi="Verdana" w:cs="Verdana"/>
          <w:bCs/>
          <w:color w:val="000000"/>
        </w:rPr>
        <w:t>(Critério e Perguntas orientativas)</w:t>
      </w:r>
    </w:p>
    <w:p w:rsidR="00172E61" w:rsidRPr="00AA78DF" w:rsidRDefault="00172E61" w:rsidP="00FB5126">
      <w:pPr>
        <w:spacing w:line="360" w:lineRule="auto"/>
        <w:jc w:val="both"/>
        <w:rPr>
          <w:rFonts w:ascii="Verdana" w:hAnsi="Verdana" w:cs="Arial"/>
          <w:bCs/>
        </w:rPr>
      </w:pPr>
      <w:r w:rsidRPr="00AA78DF">
        <w:rPr>
          <w:rFonts w:ascii="Verdana" w:hAnsi="Verdana" w:cs="Arial"/>
          <w:b/>
          <w:bCs/>
        </w:rPr>
        <w:t xml:space="preserve">1.1 </w:t>
      </w:r>
      <w:r w:rsidRPr="00AA78DF">
        <w:rPr>
          <w:rFonts w:ascii="Verdana" w:hAnsi="Verdana" w:cs="Arial"/>
          <w:b/>
        </w:rPr>
        <w:t xml:space="preserve">– </w:t>
      </w:r>
      <w:r w:rsidRPr="00AA78DF">
        <w:rPr>
          <w:rFonts w:ascii="Verdana" w:hAnsi="Verdana" w:cs="Arial"/>
          <w:b/>
          <w:bCs/>
        </w:rPr>
        <w:t>Qualificação da equipe de empreendedores</w:t>
      </w:r>
      <w:r w:rsidRPr="00AA78DF">
        <w:rPr>
          <w:rFonts w:ascii="Verdana" w:hAnsi="Verdana" w:cs="Arial"/>
          <w:bCs/>
        </w:rPr>
        <w:t xml:space="preserve"> (</w:t>
      </w:r>
      <w:r w:rsidRPr="00AA78DF">
        <w:rPr>
          <w:rFonts w:ascii="Verdana" w:hAnsi="Verdana" w:cs="Arial"/>
        </w:rPr>
        <w:t>histórico da experiência da equipe com empreendedorismo, inovação, persistência e superação de desafios/ qual a experiência da equipe como empresários?</w:t>
      </w:r>
      <w:r w:rsidRPr="00AA78DF">
        <w:rPr>
          <w:rFonts w:ascii="Verdana" w:hAnsi="Verdana" w:cs="Arial"/>
          <w:bCs/>
        </w:rPr>
        <w:t>)</w:t>
      </w:r>
    </w:p>
    <w:p w:rsidR="00172E61" w:rsidRPr="00AA78DF" w:rsidRDefault="00172E61" w:rsidP="00FB5126">
      <w:pPr>
        <w:spacing w:line="360" w:lineRule="auto"/>
        <w:jc w:val="both"/>
        <w:rPr>
          <w:rFonts w:ascii="Verdana" w:hAnsi="Verdana" w:cs="Arial"/>
        </w:rPr>
      </w:pPr>
      <w:r w:rsidRPr="00AA78DF">
        <w:rPr>
          <w:rFonts w:ascii="Verdana" w:hAnsi="Verdana" w:cs="Arial"/>
        </w:rPr>
        <w:t>(máximo 10 linhas)</w:t>
      </w:r>
    </w:p>
    <w:p w:rsidR="00172E61" w:rsidRPr="00AA78DF" w:rsidRDefault="00172E61" w:rsidP="00FB5126">
      <w:pPr>
        <w:spacing w:line="360" w:lineRule="auto"/>
        <w:jc w:val="both"/>
        <w:rPr>
          <w:rFonts w:ascii="Verdana" w:hAnsi="Verdana" w:cs="Arial"/>
          <w:bCs/>
        </w:rPr>
      </w:pPr>
      <w:r w:rsidRPr="00AA78DF">
        <w:rPr>
          <w:rFonts w:ascii="Verdana" w:hAnsi="Verdana" w:cs="Arial"/>
          <w:b/>
          <w:bCs/>
        </w:rPr>
        <w:t xml:space="preserve">1.2 </w:t>
      </w:r>
      <w:r w:rsidRPr="00AA78DF">
        <w:rPr>
          <w:rFonts w:ascii="Verdana" w:hAnsi="Verdana" w:cs="Arial"/>
          <w:b/>
        </w:rPr>
        <w:t xml:space="preserve">– </w:t>
      </w:r>
      <w:r w:rsidRPr="00AA78DF">
        <w:rPr>
          <w:rFonts w:ascii="Verdana" w:hAnsi="Verdana" w:cs="Arial"/>
          <w:b/>
          <w:bCs/>
        </w:rPr>
        <w:t>Complementariedade das competências na composição do time</w:t>
      </w:r>
      <w:r w:rsidRPr="00AA78DF">
        <w:rPr>
          <w:rFonts w:ascii="Verdana" w:hAnsi="Verdana" w:cs="Arial"/>
          <w:bCs/>
        </w:rPr>
        <w:t xml:space="preserve"> (Quais as </w:t>
      </w:r>
      <w:r w:rsidRPr="00AA78DF">
        <w:rPr>
          <w:rFonts w:ascii="Verdana" w:hAnsi="Verdana" w:cs="Arial"/>
        </w:rPr>
        <w:t>principais funções de cada um na empresa? Qual a experiência no desenvolvimento de produtos/ processos?)</w:t>
      </w:r>
      <w:r w:rsidRPr="00AA78DF">
        <w:rPr>
          <w:rFonts w:ascii="Verdana" w:hAnsi="Verdana" w:cs="Arial"/>
          <w:bCs/>
        </w:rPr>
        <w:t>.</w:t>
      </w:r>
    </w:p>
    <w:p w:rsidR="00172E61" w:rsidRPr="00AA78DF" w:rsidRDefault="00172E61" w:rsidP="00FB5126">
      <w:pPr>
        <w:spacing w:line="360" w:lineRule="auto"/>
        <w:jc w:val="both"/>
        <w:rPr>
          <w:rFonts w:ascii="Verdana" w:hAnsi="Verdana" w:cs="Arial"/>
        </w:rPr>
      </w:pPr>
      <w:r w:rsidRPr="00AA78DF">
        <w:rPr>
          <w:rFonts w:ascii="Verdana" w:hAnsi="Verdana" w:cs="Arial"/>
        </w:rPr>
        <w:t>(máximo 10 linhas)</w:t>
      </w:r>
    </w:p>
    <w:p w:rsidR="00172E61" w:rsidRPr="00AA78DF" w:rsidRDefault="00172E61" w:rsidP="00FB5126">
      <w:pPr>
        <w:spacing w:line="360" w:lineRule="auto"/>
        <w:jc w:val="both"/>
        <w:rPr>
          <w:rFonts w:ascii="Verdana" w:hAnsi="Verdana" w:cs="Arial"/>
        </w:rPr>
      </w:pPr>
      <w:r w:rsidRPr="00AA78DF">
        <w:rPr>
          <w:rFonts w:ascii="Verdana" w:hAnsi="Verdana" w:cs="Arial"/>
          <w:b/>
        </w:rPr>
        <w:t>1.3 – Dedicação de tempo à empresa por todos os sócios</w:t>
      </w:r>
      <w:r w:rsidRPr="00AA78DF">
        <w:rPr>
          <w:rFonts w:ascii="Verdana" w:hAnsi="Verdana" w:cs="Arial"/>
        </w:rPr>
        <w:t xml:space="preserve"> (Quanto tempo cada sócio dedicará exclusivamente à empresa?)</w:t>
      </w:r>
    </w:p>
    <w:p w:rsidR="00172E61" w:rsidRPr="00AA78DF" w:rsidRDefault="00172E61" w:rsidP="00FB5126">
      <w:pPr>
        <w:spacing w:line="360" w:lineRule="auto"/>
        <w:jc w:val="both"/>
        <w:rPr>
          <w:rFonts w:ascii="Verdana" w:hAnsi="Verdana" w:cs="Arial"/>
        </w:rPr>
      </w:pPr>
      <w:r w:rsidRPr="00AA78DF">
        <w:rPr>
          <w:rFonts w:ascii="Verdana" w:hAnsi="Verdana" w:cs="Arial"/>
        </w:rPr>
        <w:t>(máximo 10 linhas)</w:t>
      </w:r>
    </w:p>
    <w:p w:rsidR="00172E61" w:rsidRPr="00AA78DF" w:rsidRDefault="00172E61" w:rsidP="00FB5126">
      <w:pPr>
        <w:spacing w:line="360" w:lineRule="auto"/>
        <w:jc w:val="both"/>
        <w:rPr>
          <w:rFonts w:ascii="Verdana" w:hAnsi="Verdana" w:cs="Arial"/>
        </w:rPr>
      </w:pPr>
      <w:r w:rsidRPr="00AA78DF">
        <w:rPr>
          <w:rFonts w:ascii="Verdana" w:hAnsi="Verdana" w:cs="Arial"/>
          <w:b/>
        </w:rPr>
        <w:t>1.4 – Conhecimento/experiência em gestão de negócios</w:t>
      </w:r>
      <w:r w:rsidRPr="00AA78DF">
        <w:rPr>
          <w:rFonts w:ascii="Verdana" w:hAnsi="Verdana" w:cs="Arial"/>
        </w:rPr>
        <w:t xml:space="preserve"> (Qual o grau de conhecimento e experiência da equipe em gestão de negócios?)</w:t>
      </w:r>
    </w:p>
    <w:p w:rsidR="00172E61" w:rsidRPr="00AA78DF" w:rsidRDefault="00172E61" w:rsidP="00FB5126">
      <w:pPr>
        <w:spacing w:line="360" w:lineRule="auto"/>
        <w:jc w:val="both"/>
        <w:rPr>
          <w:rFonts w:ascii="Verdana" w:hAnsi="Verdana" w:cs="Arial"/>
        </w:rPr>
      </w:pPr>
      <w:r w:rsidRPr="00AA78DF">
        <w:rPr>
          <w:rFonts w:ascii="Verdana" w:hAnsi="Verdana" w:cs="Arial"/>
        </w:rPr>
        <w:t>(máximo 5 linhas)</w:t>
      </w:r>
    </w:p>
    <w:p w:rsidR="00172E61" w:rsidRPr="00AA78DF" w:rsidRDefault="00172E61" w:rsidP="00FB5126">
      <w:pPr>
        <w:spacing w:line="360" w:lineRule="auto"/>
        <w:jc w:val="both"/>
        <w:rPr>
          <w:rFonts w:ascii="Verdana" w:hAnsi="Verdana" w:cs="Arial"/>
        </w:rPr>
      </w:pPr>
      <w:r w:rsidRPr="00AA78DF">
        <w:rPr>
          <w:rFonts w:ascii="Verdana" w:hAnsi="Verdana" w:cs="Arial"/>
          <w:b/>
        </w:rPr>
        <w:t>1.5 – Conhecimento/experiências nos aspectos técnicos da solução</w:t>
      </w:r>
      <w:r w:rsidRPr="00AA78DF">
        <w:rPr>
          <w:rFonts w:ascii="Verdana" w:hAnsi="Verdana" w:cs="Arial"/>
        </w:rPr>
        <w:t xml:space="preserve"> (Qual o grau de conhecimento e experiência da equipe na solução técnica em questão?)</w:t>
      </w:r>
    </w:p>
    <w:p w:rsidR="00172E61" w:rsidRPr="00AA78DF" w:rsidRDefault="00172E61" w:rsidP="00FB5126">
      <w:pPr>
        <w:spacing w:line="360" w:lineRule="auto"/>
        <w:jc w:val="both"/>
        <w:rPr>
          <w:rFonts w:ascii="Verdana" w:hAnsi="Verdana" w:cs="Arial"/>
        </w:rPr>
      </w:pPr>
      <w:r w:rsidRPr="00AA78DF">
        <w:rPr>
          <w:rFonts w:ascii="Verdana" w:hAnsi="Verdana" w:cs="Arial"/>
        </w:rPr>
        <w:t>(máximo 10 linhas)</w:t>
      </w:r>
    </w:p>
    <w:p w:rsidR="00172E61" w:rsidRPr="00AA78DF" w:rsidRDefault="00172E61" w:rsidP="00FB5126">
      <w:pPr>
        <w:spacing w:line="360" w:lineRule="auto"/>
        <w:jc w:val="both"/>
        <w:rPr>
          <w:rFonts w:ascii="Verdana" w:hAnsi="Verdana" w:cs="Arial"/>
        </w:rPr>
      </w:pPr>
    </w:p>
    <w:p w:rsidR="00172E61" w:rsidRDefault="00172E61" w:rsidP="00FB5126">
      <w:pPr>
        <w:spacing w:line="360" w:lineRule="auto"/>
        <w:jc w:val="both"/>
        <w:rPr>
          <w:rFonts w:ascii="Verdana" w:hAnsi="Verdana" w:cs="Arial"/>
        </w:rPr>
      </w:pPr>
      <w:r w:rsidRPr="00AA78DF">
        <w:rPr>
          <w:rFonts w:ascii="Verdana" w:hAnsi="Verdana" w:cs="Arial"/>
          <w:b/>
        </w:rPr>
        <w:t>1.6 – Conhecimento/experiência no mercado ou segmento de atuação</w:t>
      </w:r>
      <w:r w:rsidRPr="00AA78DF">
        <w:rPr>
          <w:rFonts w:ascii="Verdana" w:hAnsi="Verdana" w:cs="Arial"/>
        </w:rPr>
        <w:t xml:space="preserve"> (Qual o grau de conhecimento e experiência da equipe no mercado pretendido?)</w:t>
      </w:r>
    </w:p>
    <w:p w:rsidR="00172E61" w:rsidRPr="00AA78DF" w:rsidRDefault="00172E61" w:rsidP="00FB5126">
      <w:pPr>
        <w:spacing w:line="360" w:lineRule="auto"/>
        <w:jc w:val="both"/>
        <w:rPr>
          <w:rFonts w:ascii="Verdana" w:hAnsi="Verdana" w:cs="Arial"/>
        </w:rPr>
      </w:pPr>
      <w:r w:rsidRPr="00AA78DF">
        <w:rPr>
          <w:rFonts w:ascii="Verdana" w:hAnsi="Verdana" w:cs="Arial"/>
        </w:rPr>
        <w:t>(máximo 10 linhas)</w:t>
      </w:r>
    </w:p>
    <w:p w:rsidR="00172E61" w:rsidRPr="00AA78DF" w:rsidRDefault="00172E61" w:rsidP="00FB5126">
      <w:pPr>
        <w:autoSpaceDE w:val="0"/>
        <w:autoSpaceDN w:val="0"/>
        <w:adjustRightInd w:val="0"/>
        <w:spacing w:line="360" w:lineRule="auto"/>
        <w:jc w:val="both"/>
        <w:rPr>
          <w:rFonts w:ascii="Verdana" w:hAnsi="Verdana" w:cs="Verdana"/>
          <w:b/>
          <w:bCs/>
          <w:color w:val="000000"/>
        </w:rPr>
      </w:pPr>
      <w:r w:rsidRPr="00AA78DF">
        <w:rPr>
          <w:rFonts w:ascii="Verdana" w:hAnsi="Verdana" w:cs="Verdana"/>
          <w:b/>
          <w:bCs/>
          <w:color w:val="000000"/>
        </w:rPr>
        <w:t xml:space="preserve">1.7 </w:t>
      </w:r>
      <w:r w:rsidRPr="00AA78DF">
        <w:rPr>
          <w:rFonts w:ascii="Verdana" w:hAnsi="Verdana" w:cs="Arial"/>
          <w:b/>
        </w:rPr>
        <w:t xml:space="preserve">– </w:t>
      </w:r>
      <w:r w:rsidRPr="00AA78DF">
        <w:rPr>
          <w:rFonts w:ascii="Verdana" w:hAnsi="Verdana" w:cs="Verdana"/>
          <w:b/>
          <w:bCs/>
          <w:color w:val="000000"/>
        </w:rPr>
        <w:t>Qual a expectativa de apoio do Centro de Inovação com relação à este tópico?</w:t>
      </w:r>
    </w:p>
    <w:p w:rsidR="00172E61" w:rsidRPr="00AA78DF" w:rsidRDefault="00172E61" w:rsidP="00FB5126">
      <w:pPr>
        <w:spacing w:line="360" w:lineRule="auto"/>
        <w:jc w:val="both"/>
        <w:rPr>
          <w:rFonts w:ascii="Verdana" w:hAnsi="Verdana" w:cs="Arial"/>
        </w:rPr>
      </w:pPr>
      <w:r w:rsidRPr="00AA78DF">
        <w:rPr>
          <w:rFonts w:ascii="Verdana" w:hAnsi="Verdana" w:cs="Arial"/>
        </w:rPr>
        <w:t>(máximo 10 linhas)</w:t>
      </w:r>
    </w:p>
    <w:p w:rsidR="00172E61" w:rsidRPr="008A4FE4" w:rsidRDefault="00172E61" w:rsidP="00FB5126">
      <w:pPr>
        <w:pStyle w:val="Default"/>
        <w:jc w:val="both"/>
        <w:rPr>
          <w:rFonts w:ascii="Source Sans Pro" w:hAnsi="Source Sans Pro"/>
        </w:rPr>
      </w:pPr>
    </w:p>
    <w:p w:rsidR="00172E61" w:rsidRPr="00B146C2" w:rsidRDefault="00172E61" w:rsidP="00FB5126">
      <w:pPr>
        <w:autoSpaceDE w:val="0"/>
        <w:autoSpaceDN w:val="0"/>
        <w:adjustRightInd w:val="0"/>
        <w:spacing w:line="360" w:lineRule="auto"/>
        <w:jc w:val="both"/>
        <w:rPr>
          <w:rFonts w:ascii="Verdana" w:hAnsi="Verdana" w:cs="Tahoma"/>
          <w:b/>
          <w:bCs/>
          <w:color w:val="000000"/>
          <w:sz w:val="24"/>
        </w:rPr>
      </w:pPr>
      <w:r w:rsidRPr="00B146C2">
        <w:rPr>
          <w:rFonts w:ascii="Verdana" w:hAnsi="Verdana" w:cs="Tahoma"/>
          <w:b/>
          <w:bCs/>
          <w:color w:val="000000"/>
          <w:sz w:val="24"/>
        </w:rPr>
        <w:t>2. PRODUTO / SERVIÇO / PROCESSO (TECNOLOGIA)</w:t>
      </w:r>
    </w:p>
    <w:p w:rsidR="00172E61" w:rsidRPr="00A26B92" w:rsidRDefault="00172E61" w:rsidP="00FB5126">
      <w:pPr>
        <w:autoSpaceDE w:val="0"/>
        <w:autoSpaceDN w:val="0"/>
        <w:adjustRightInd w:val="0"/>
        <w:spacing w:line="360" w:lineRule="auto"/>
        <w:jc w:val="both"/>
        <w:rPr>
          <w:rFonts w:ascii="Source Sans Pro" w:hAnsi="Source Sans Pro" w:cs="Verdana"/>
          <w:color w:val="000000"/>
        </w:rPr>
      </w:pP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b/>
          <w:color w:val="000000"/>
        </w:rPr>
        <w:t>2.1 – Qualificação do produto, processo ou serviço que pretende desenvolver</w:t>
      </w:r>
      <w:r w:rsidRPr="00B146C2">
        <w:rPr>
          <w:rFonts w:ascii="Verdana" w:hAnsi="Verdana" w:cs="Verdana"/>
          <w:color w:val="000000"/>
        </w:rPr>
        <w:t xml:space="preserve"> (Qual a oportunidade identificada e que problemas são resolvidos?)</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color w:val="000000"/>
        </w:rPr>
        <w:t xml:space="preserve">(máximo 10 linhas) </w:t>
      </w:r>
    </w:p>
    <w:p w:rsidR="00172E61" w:rsidRPr="00B146C2" w:rsidRDefault="00172E61" w:rsidP="00FB5126">
      <w:pPr>
        <w:autoSpaceDE w:val="0"/>
        <w:autoSpaceDN w:val="0"/>
        <w:adjustRightInd w:val="0"/>
        <w:spacing w:line="360" w:lineRule="auto"/>
        <w:jc w:val="both"/>
        <w:rPr>
          <w:rFonts w:ascii="Verdana" w:hAnsi="Verdana" w:cs="Verdana"/>
          <w:color w:val="000000"/>
        </w:rPr>
      </w:pP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b/>
          <w:color w:val="000000"/>
        </w:rPr>
        <w:t>2.2– Qualificação da solução inovadora</w:t>
      </w:r>
      <w:r w:rsidRPr="00B146C2">
        <w:rPr>
          <w:rFonts w:ascii="Verdana" w:hAnsi="Verdana" w:cs="Verdana"/>
          <w:color w:val="000000"/>
        </w:rPr>
        <w:t xml:space="preserve"> (Quais os benefícios, vantagens, funções, aplicações que a sua ideia entregará para os clientes?Qual a proposta de valor?). </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color w:val="000000"/>
        </w:rPr>
        <w:t xml:space="preserve">(máximo 10 linhas) </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b/>
          <w:color w:val="000000"/>
        </w:rPr>
        <w:t>2.3– Estágio atual de desenvolvimento</w:t>
      </w:r>
      <w:r w:rsidRPr="00B146C2">
        <w:rPr>
          <w:rFonts w:ascii="Verdana" w:hAnsi="Verdana" w:cs="Verdana"/>
          <w:color w:val="000000"/>
        </w:rPr>
        <w:t xml:space="preserve"> (1 - fase de idéia/conceito, 2 - protótipo, Teste de campo/ lote piloto, 3 - teste de mercado, 5 - comercialização). </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color w:val="000000"/>
        </w:rPr>
        <w:t>(máximo 10 linhas)</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b/>
          <w:color w:val="000000"/>
        </w:rPr>
        <w:t>2.4 – Vantagem competitiva</w:t>
      </w:r>
      <w:r w:rsidRPr="00B146C2">
        <w:rPr>
          <w:rFonts w:ascii="Verdana" w:hAnsi="Verdana" w:cs="Verdana"/>
          <w:color w:val="000000"/>
        </w:rPr>
        <w:t xml:space="preserve"> (Quais as vantagens competitivas de seu produto/serviço em relação ao de seus concorrentes?). </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color w:val="000000"/>
        </w:rPr>
        <w:t>(máximo 10 linhas)</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b/>
          <w:color w:val="000000"/>
        </w:rPr>
        <w:lastRenderedPageBreak/>
        <w:t>2.5 – Potencial de proteção da propriedade industrial / exclusividade de mercado</w:t>
      </w:r>
      <w:r w:rsidRPr="00B146C2">
        <w:rPr>
          <w:rFonts w:ascii="Verdana" w:hAnsi="Verdana" w:cs="Verdana"/>
          <w:color w:val="000000"/>
        </w:rPr>
        <w:t>(O que garante que o seu produto, serviço ou processo não será facilmente copiado? Há possibilidade de proteção a propriedade industrial?)</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color w:val="000000"/>
        </w:rPr>
        <w:t>(máximo 5 linhas).</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b/>
          <w:color w:val="000000"/>
        </w:rPr>
        <w:t>2.6 – Potencial de nulidade de impacto ao meio ambiente</w:t>
      </w:r>
      <w:r w:rsidRPr="00B146C2">
        <w:rPr>
          <w:rFonts w:ascii="Verdana" w:hAnsi="Verdana" w:cs="Verdana"/>
          <w:color w:val="000000"/>
        </w:rPr>
        <w:t xml:space="preserve"> (Qual o grau de impacto à sustentabilidade ambinetal ou impacto ao meio ambiente?)</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color w:val="000000"/>
        </w:rPr>
        <w:t>(máximo 10 linhas)</w:t>
      </w:r>
    </w:p>
    <w:p w:rsidR="00172E61" w:rsidRPr="00B146C2" w:rsidRDefault="00172E61" w:rsidP="00FB5126">
      <w:pPr>
        <w:autoSpaceDE w:val="0"/>
        <w:autoSpaceDN w:val="0"/>
        <w:adjustRightInd w:val="0"/>
        <w:spacing w:line="360" w:lineRule="auto"/>
        <w:jc w:val="both"/>
        <w:rPr>
          <w:rFonts w:ascii="Verdana" w:hAnsi="Verdana" w:cs="Verdana"/>
          <w:b/>
          <w:bCs/>
          <w:color w:val="000000"/>
        </w:rPr>
      </w:pPr>
      <w:r w:rsidRPr="00B146C2">
        <w:rPr>
          <w:rFonts w:ascii="Verdana" w:hAnsi="Verdana" w:cs="Verdana"/>
          <w:b/>
          <w:bCs/>
          <w:color w:val="000000"/>
        </w:rPr>
        <w:t>2.7 – Qual a expectativa de apoio do Centro de Inovação com relação à este tópico (produto/processo/serviço – tecnologia)?</w:t>
      </w:r>
    </w:p>
    <w:p w:rsidR="00172E61" w:rsidRPr="006E1CE6" w:rsidRDefault="00172E61" w:rsidP="00FB5126">
      <w:pPr>
        <w:autoSpaceDE w:val="0"/>
        <w:autoSpaceDN w:val="0"/>
        <w:adjustRightInd w:val="0"/>
        <w:spacing w:line="360" w:lineRule="auto"/>
        <w:rPr>
          <w:rFonts w:ascii="Source Sans Pro" w:hAnsi="Source Sans Pro" w:cs="Verdana"/>
          <w:color w:val="000000"/>
        </w:rPr>
      </w:pPr>
    </w:p>
    <w:p w:rsidR="00172E61" w:rsidRPr="00B146C2" w:rsidRDefault="00172E61" w:rsidP="00FB5126">
      <w:pPr>
        <w:autoSpaceDE w:val="0"/>
        <w:autoSpaceDN w:val="0"/>
        <w:adjustRightInd w:val="0"/>
        <w:spacing w:line="360" w:lineRule="auto"/>
        <w:rPr>
          <w:rFonts w:ascii="Verdana" w:hAnsi="Verdana" w:cs="Verdana"/>
          <w:b/>
          <w:bCs/>
          <w:color w:val="000000"/>
          <w:sz w:val="28"/>
        </w:rPr>
      </w:pPr>
      <w:r w:rsidRPr="00B146C2">
        <w:rPr>
          <w:rFonts w:ascii="Verdana" w:hAnsi="Verdana" w:cs="Verdana"/>
          <w:b/>
          <w:bCs/>
          <w:color w:val="000000"/>
          <w:sz w:val="28"/>
        </w:rPr>
        <w:t xml:space="preserve">3. MERCADO </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b/>
          <w:color w:val="000000"/>
        </w:rPr>
        <w:t xml:space="preserve">3.1 </w:t>
      </w:r>
      <w:r w:rsidRPr="00B146C2">
        <w:rPr>
          <w:rFonts w:ascii="Verdana" w:hAnsi="Verdana" w:cs="Verdana"/>
          <w:b/>
          <w:bCs/>
          <w:color w:val="000000"/>
        </w:rPr>
        <w:t xml:space="preserve">– </w:t>
      </w:r>
      <w:r w:rsidRPr="00B146C2">
        <w:rPr>
          <w:rFonts w:ascii="Verdana" w:hAnsi="Verdana" w:cs="Verdana"/>
          <w:b/>
          <w:color w:val="000000"/>
        </w:rPr>
        <w:t>Qualificação do mercado/segmentos que pretende atuar</w:t>
      </w:r>
      <w:r w:rsidRPr="00B146C2">
        <w:rPr>
          <w:rFonts w:ascii="Verdana" w:hAnsi="Verdana" w:cs="Verdana"/>
          <w:color w:val="000000"/>
        </w:rPr>
        <w:t>. (Qual o tamanho do mercado? Quais as justificativas para a sua entrada nos segmentos pretendidos? Qual o potencial de crecimento e tendências deste mercado?)</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color w:val="000000"/>
        </w:rPr>
        <w:t>(máximo 10 linhas)</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b/>
          <w:color w:val="000000"/>
        </w:rPr>
        <w:t xml:space="preserve">3.2 </w:t>
      </w:r>
      <w:r w:rsidRPr="00B146C2">
        <w:rPr>
          <w:rFonts w:ascii="Verdana" w:hAnsi="Verdana" w:cs="Verdana"/>
          <w:b/>
          <w:bCs/>
          <w:color w:val="000000"/>
        </w:rPr>
        <w:t xml:space="preserve">– </w:t>
      </w:r>
      <w:r w:rsidRPr="00B146C2">
        <w:rPr>
          <w:rFonts w:ascii="Verdana" w:hAnsi="Verdana" w:cs="Verdana"/>
          <w:b/>
          <w:color w:val="000000"/>
        </w:rPr>
        <w:t>Qualificação dos potenciais concorrentes</w:t>
      </w:r>
      <w:r w:rsidRPr="00B146C2">
        <w:rPr>
          <w:rFonts w:ascii="Verdana" w:hAnsi="Verdana" w:cs="Verdana"/>
          <w:color w:val="000000"/>
        </w:rPr>
        <w:t>. (Quem são os principais concorrentes diretos e indiretos?)</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color w:val="000000"/>
        </w:rPr>
        <w:t xml:space="preserve">(máximo 10 linhas) </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b/>
          <w:color w:val="000000"/>
        </w:rPr>
        <w:t xml:space="preserve">3.3 </w:t>
      </w:r>
      <w:r w:rsidRPr="00B146C2">
        <w:rPr>
          <w:rFonts w:ascii="Verdana" w:hAnsi="Verdana" w:cs="Verdana"/>
          <w:b/>
          <w:bCs/>
          <w:color w:val="000000"/>
        </w:rPr>
        <w:t xml:space="preserve">– </w:t>
      </w:r>
      <w:r w:rsidRPr="00B146C2">
        <w:rPr>
          <w:rFonts w:ascii="Verdana" w:hAnsi="Verdana" w:cs="Verdana"/>
          <w:b/>
          <w:color w:val="000000"/>
        </w:rPr>
        <w:t>Potencial de internacionalização do negócio.</w:t>
      </w:r>
      <w:r w:rsidRPr="00B146C2">
        <w:rPr>
          <w:rFonts w:ascii="Verdana" w:hAnsi="Verdana" w:cs="Verdana"/>
          <w:color w:val="000000"/>
        </w:rPr>
        <w:t xml:space="preserve"> (Qual o potencial de mercado internacional? Potencial de exportação e inserção internacional do produto/ processo)</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color w:val="000000"/>
        </w:rPr>
        <w:t xml:space="preserve">(máximo 10 linhas) </w:t>
      </w:r>
    </w:p>
    <w:p w:rsidR="00172E61" w:rsidRPr="00B146C2" w:rsidRDefault="00172E61" w:rsidP="00FB5126">
      <w:pPr>
        <w:autoSpaceDE w:val="0"/>
        <w:autoSpaceDN w:val="0"/>
        <w:adjustRightInd w:val="0"/>
        <w:spacing w:line="360" w:lineRule="auto"/>
        <w:jc w:val="both"/>
        <w:rPr>
          <w:rFonts w:ascii="Verdana" w:hAnsi="Verdana" w:cs="Verdana"/>
          <w:color w:val="000000"/>
        </w:rPr>
      </w:pP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b/>
          <w:color w:val="000000"/>
        </w:rPr>
        <w:lastRenderedPageBreak/>
        <w:t xml:space="preserve">3.4 </w:t>
      </w:r>
      <w:r w:rsidRPr="00B146C2">
        <w:rPr>
          <w:rFonts w:ascii="Verdana" w:hAnsi="Verdana" w:cs="Verdana"/>
          <w:b/>
          <w:bCs/>
          <w:color w:val="000000"/>
        </w:rPr>
        <w:t xml:space="preserve">– </w:t>
      </w:r>
      <w:r w:rsidRPr="00B146C2">
        <w:rPr>
          <w:rFonts w:ascii="Verdana" w:hAnsi="Verdana" w:cs="Verdana"/>
          <w:b/>
          <w:color w:val="000000"/>
        </w:rPr>
        <w:t>Relação custo benefício</w:t>
      </w:r>
      <w:r w:rsidRPr="00B146C2">
        <w:rPr>
          <w:rFonts w:ascii="Verdana" w:hAnsi="Verdana" w:cs="Verdana"/>
          <w:color w:val="000000"/>
        </w:rPr>
        <w:t xml:space="preserve"> (Já tem ideia de preço de venda x poder de compra do cliente? Qual a relação de preço versus o valor (benefício entregue ))</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b/>
          <w:color w:val="000000"/>
        </w:rPr>
        <w:t>3.5 – Estratégia de marketing e comunicação</w:t>
      </w:r>
      <w:r w:rsidRPr="00B146C2">
        <w:rPr>
          <w:rFonts w:ascii="Verdana" w:hAnsi="Verdana" w:cs="Verdana"/>
          <w:color w:val="000000"/>
        </w:rPr>
        <w:t xml:space="preserve"> (Como você pensa em comunicar, promover o seu produto/serviço ou processo?)</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color w:val="000000"/>
        </w:rPr>
        <w:t>(máximo 10 linhas)</w:t>
      </w:r>
    </w:p>
    <w:p w:rsidR="00172E61"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b/>
          <w:color w:val="000000"/>
        </w:rPr>
        <w:t>3.6 – Estratégia de vendas e distribuição</w:t>
      </w:r>
      <w:r w:rsidRPr="00B146C2">
        <w:rPr>
          <w:rFonts w:ascii="Verdana" w:hAnsi="Verdana" w:cs="Verdana"/>
          <w:color w:val="000000"/>
        </w:rPr>
        <w:t xml:space="preserve"> (Como você pensa em vender e distribuir o seu produto/serviço ou processo? Quais são os canais de venda e distribuição?)</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color w:val="000000"/>
        </w:rPr>
        <w:t xml:space="preserve">(máximo </w:t>
      </w:r>
      <w:r>
        <w:rPr>
          <w:rFonts w:ascii="Verdana" w:hAnsi="Verdana" w:cs="Verdana"/>
          <w:color w:val="000000"/>
        </w:rPr>
        <w:t>5</w:t>
      </w:r>
      <w:r w:rsidRPr="00B146C2">
        <w:rPr>
          <w:rFonts w:ascii="Verdana" w:hAnsi="Verdana" w:cs="Verdana"/>
          <w:color w:val="000000"/>
        </w:rPr>
        <w:t xml:space="preserve"> linhas)</w:t>
      </w:r>
    </w:p>
    <w:p w:rsidR="00172E61" w:rsidRPr="00B146C2" w:rsidRDefault="00172E61" w:rsidP="00FB5126">
      <w:pPr>
        <w:autoSpaceDE w:val="0"/>
        <w:autoSpaceDN w:val="0"/>
        <w:adjustRightInd w:val="0"/>
        <w:spacing w:line="360" w:lineRule="auto"/>
        <w:jc w:val="both"/>
        <w:rPr>
          <w:rFonts w:ascii="Verdana" w:hAnsi="Verdana" w:cs="Verdana"/>
          <w:b/>
          <w:bCs/>
          <w:color w:val="000000"/>
        </w:rPr>
      </w:pPr>
      <w:r w:rsidRPr="00B146C2">
        <w:rPr>
          <w:rFonts w:ascii="Verdana" w:hAnsi="Verdana" w:cs="Verdana"/>
          <w:b/>
          <w:color w:val="000000"/>
        </w:rPr>
        <w:t xml:space="preserve">3.7– </w:t>
      </w:r>
      <w:r w:rsidRPr="00B146C2">
        <w:rPr>
          <w:rFonts w:ascii="Verdana" w:hAnsi="Verdana" w:cs="Verdana"/>
          <w:b/>
          <w:bCs/>
          <w:color w:val="000000"/>
        </w:rPr>
        <w:t>Qual a expectativa de apoio do Centro de Inovação com relação à este tópico (mercado)?</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color w:val="000000"/>
        </w:rPr>
        <w:t>(máximo 10 linhas)</w:t>
      </w:r>
    </w:p>
    <w:p w:rsidR="00172E61" w:rsidRPr="006E1CE6" w:rsidRDefault="00172E61" w:rsidP="00FB5126">
      <w:pPr>
        <w:autoSpaceDE w:val="0"/>
        <w:autoSpaceDN w:val="0"/>
        <w:adjustRightInd w:val="0"/>
        <w:spacing w:line="360" w:lineRule="auto"/>
        <w:jc w:val="both"/>
        <w:rPr>
          <w:rFonts w:ascii="Source Sans Pro" w:hAnsi="Source Sans Pro" w:cs="Verdana"/>
          <w:color w:val="000000"/>
        </w:rPr>
      </w:pPr>
    </w:p>
    <w:p w:rsidR="00172E61" w:rsidRPr="00B146C2" w:rsidRDefault="00172E61" w:rsidP="00FB5126">
      <w:pPr>
        <w:autoSpaceDE w:val="0"/>
        <w:autoSpaceDN w:val="0"/>
        <w:adjustRightInd w:val="0"/>
        <w:spacing w:line="360" w:lineRule="auto"/>
        <w:jc w:val="both"/>
        <w:rPr>
          <w:rFonts w:ascii="Verdana" w:hAnsi="Verdana" w:cs="Verdana"/>
          <w:b/>
          <w:bCs/>
          <w:color w:val="000000"/>
          <w:sz w:val="28"/>
        </w:rPr>
      </w:pPr>
      <w:r w:rsidRPr="00B146C2">
        <w:rPr>
          <w:rFonts w:ascii="Verdana" w:hAnsi="Verdana" w:cs="Verdana"/>
          <w:b/>
          <w:bCs/>
          <w:color w:val="000000"/>
          <w:sz w:val="28"/>
        </w:rPr>
        <w:t xml:space="preserve">4. CAPITAL </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b/>
          <w:color w:val="000000"/>
        </w:rPr>
        <w:t>4.1– Qualificação da necessidade de capital/ investimento (</w:t>
      </w:r>
      <w:r w:rsidRPr="00B146C2">
        <w:rPr>
          <w:rFonts w:ascii="Verdana" w:hAnsi="Verdana" w:cs="Verdana"/>
          <w:color w:val="000000"/>
        </w:rPr>
        <w:t>Quais as necessidades de investimentos financeiros fixos e de capital de giro?)</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color w:val="000000"/>
        </w:rPr>
        <w:t>(máximo 10 linhas)</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b/>
          <w:color w:val="000000"/>
        </w:rPr>
        <w:t>4.2 – Qualificação do Potencial de captação de recursos? Qual a origem dos</w:t>
      </w:r>
      <w:r w:rsidRPr="00B146C2">
        <w:rPr>
          <w:rFonts w:ascii="Verdana" w:hAnsi="Verdana" w:cs="Verdana"/>
          <w:color w:val="000000"/>
        </w:rPr>
        <w:t xml:space="preserve"> recursos (capital próprio e/ou de terceiros)? Qual o potencial de captação de recursos? Quais suas fontes financeiras potenciais? </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color w:val="000000"/>
        </w:rPr>
        <w:t>(máximo 10 linhas)</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b/>
          <w:color w:val="000000"/>
        </w:rPr>
        <w:t>4.3– Qualificação das margens e lucratividade</w:t>
      </w:r>
      <w:r w:rsidRPr="00B146C2">
        <w:rPr>
          <w:rFonts w:ascii="Verdana" w:hAnsi="Verdana" w:cs="Verdana"/>
          <w:color w:val="000000"/>
        </w:rPr>
        <w:t xml:space="preserve"> (Como está o retorno/lucro esperado do empreendimento comparado às margens praticadas pela concorrência?)</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color w:val="000000"/>
        </w:rPr>
        <w:t>(máximo 10 linhas)</w:t>
      </w:r>
    </w:p>
    <w:p w:rsidR="00172E61" w:rsidRPr="00B146C2" w:rsidRDefault="00172E61" w:rsidP="00FB5126">
      <w:pPr>
        <w:autoSpaceDE w:val="0"/>
        <w:autoSpaceDN w:val="0"/>
        <w:adjustRightInd w:val="0"/>
        <w:spacing w:line="360" w:lineRule="auto"/>
        <w:jc w:val="both"/>
        <w:rPr>
          <w:rFonts w:ascii="Verdana" w:hAnsi="Verdana" w:cs="Verdana"/>
          <w:b/>
          <w:color w:val="000000"/>
        </w:rPr>
      </w:pP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b/>
          <w:color w:val="000000"/>
        </w:rPr>
        <w:lastRenderedPageBreak/>
        <w:t xml:space="preserve">4.4 – Qualificação do Fluxo de caixa </w:t>
      </w:r>
      <w:r w:rsidRPr="00B146C2">
        <w:rPr>
          <w:rFonts w:ascii="Verdana" w:hAnsi="Verdana" w:cs="Verdana"/>
          <w:color w:val="000000"/>
        </w:rPr>
        <w:t>(Quais os fatores críticos na estruturação do fluxo de caixa? Qual é o fluxo de caixa para os próximos 10 meses?</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color w:val="000000"/>
        </w:rPr>
        <w:t>(máximo 10 linhas)</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b/>
          <w:color w:val="000000"/>
        </w:rPr>
        <w:t>4.5 – Qualificação do retorno do investimento</w:t>
      </w:r>
      <w:r w:rsidRPr="00B146C2">
        <w:rPr>
          <w:rFonts w:ascii="Verdana" w:hAnsi="Verdana" w:cs="Verdana"/>
          <w:color w:val="000000"/>
        </w:rPr>
        <w:t xml:space="preserve"> (Qual o prazo de retorno do investimento?)</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color w:val="000000"/>
        </w:rPr>
        <w:t>(máximo 10 linhas)</w:t>
      </w:r>
    </w:p>
    <w:p w:rsidR="00172E61" w:rsidRPr="00B146C2" w:rsidRDefault="00172E61" w:rsidP="00FB5126">
      <w:pPr>
        <w:autoSpaceDE w:val="0"/>
        <w:autoSpaceDN w:val="0"/>
        <w:adjustRightInd w:val="0"/>
        <w:spacing w:line="360" w:lineRule="auto"/>
        <w:jc w:val="both"/>
        <w:rPr>
          <w:rFonts w:ascii="Verdana" w:hAnsi="Verdana" w:cs="Verdana"/>
          <w:b/>
          <w:bCs/>
          <w:color w:val="000000"/>
        </w:rPr>
      </w:pPr>
      <w:r w:rsidRPr="00B146C2">
        <w:rPr>
          <w:rFonts w:ascii="Verdana" w:hAnsi="Verdana" w:cs="Verdana"/>
          <w:b/>
          <w:bCs/>
          <w:color w:val="000000"/>
        </w:rPr>
        <w:t>4.6 – Qual a expectativa de apoio do Centro de Inovação com relação à este tópico (capital)?</w:t>
      </w:r>
    </w:p>
    <w:p w:rsidR="00172E61" w:rsidRPr="00B146C2" w:rsidRDefault="00172E61" w:rsidP="00FB5126">
      <w:pPr>
        <w:autoSpaceDE w:val="0"/>
        <w:autoSpaceDN w:val="0"/>
        <w:adjustRightInd w:val="0"/>
        <w:spacing w:line="360" w:lineRule="auto"/>
        <w:jc w:val="both"/>
        <w:rPr>
          <w:rFonts w:ascii="Verdana" w:hAnsi="Verdana" w:cs="Verdana"/>
          <w:color w:val="000000"/>
        </w:rPr>
      </w:pPr>
      <w:r w:rsidRPr="00B146C2">
        <w:rPr>
          <w:rFonts w:ascii="Verdana" w:hAnsi="Verdana" w:cs="Verdana"/>
          <w:color w:val="000000"/>
        </w:rPr>
        <w:t>(máximo 10 linhas)</w:t>
      </w:r>
    </w:p>
    <w:p w:rsidR="00172E61" w:rsidRDefault="00172E61" w:rsidP="00FB5126">
      <w:pPr>
        <w:autoSpaceDE w:val="0"/>
        <w:autoSpaceDN w:val="0"/>
        <w:adjustRightInd w:val="0"/>
        <w:jc w:val="center"/>
        <w:rPr>
          <w:rFonts w:ascii="Source Sans Pro" w:hAnsi="Source Sans Pro" w:cs="Arial"/>
          <w:b/>
          <w:color w:val="000000"/>
        </w:rPr>
      </w:pPr>
      <w:r>
        <w:rPr>
          <w:noProof/>
          <w:lang w:val="en-US"/>
        </w:rPr>
        <w:drawing>
          <wp:inline distT="0" distB="0" distL="0" distR="0">
            <wp:extent cx="5937885" cy="2482215"/>
            <wp:effectExtent l="0" t="0" r="571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7885" cy="2482215"/>
                    </a:xfrm>
                    <a:prstGeom prst="rect">
                      <a:avLst/>
                    </a:prstGeom>
                    <a:noFill/>
                    <a:ln>
                      <a:noFill/>
                    </a:ln>
                  </pic:spPr>
                </pic:pic>
              </a:graphicData>
            </a:graphic>
          </wp:inline>
        </w:drawing>
      </w:r>
    </w:p>
    <w:p w:rsidR="00172E61" w:rsidRDefault="00172E61" w:rsidP="00FB5126">
      <w:pPr>
        <w:autoSpaceDE w:val="0"/>
        <w:autoSpaceDN w:val="0"/>
        <w:adjustRightInd w:val="0"/>
        <w:jc w:val="center"/>
        <w:rPr>
          <w:rFonts w:ascii="Source Sans Pro" w:hAnsi="Source Sans Pro" w:cs="Arial"/>
          <w:b/>
          <w:color w:val="000000"/>
        </w:rPr>
      </w:pPr>
    </w:p>
    <w:p w:rsidR="00172E61" w:rsidRPr="00B146C2" w:rsidRDefault="00172E61" w:rsidP="00FB5126">
      <w:pPr>
        <w:autoSpaceDE w:val="0"/>
        <w:autoSpaceDN w:val="0"/>
        <w:adjustRightInd w:val="0"/>
        <w:spacing w:line="360" w:lineRule="auto"/>
        <w:rPr>
          <w:rFonts w:ascii="Verdana" w:hAnsi="Verdana" w:cs="Arial"/>
          <w:b/>
          <w:color w:val="000000"/>
        </w:rPr>
      </w:pPr>
      <w:r w:rsidRPr="00B146C2">
        <w:rPr>
          <w:rFonts w:ascii="Verdana" w:hAnsi="Verdana" w:cs="Arial"/>
          <w:b/>
          <w:color w:val="000000"/>
        </w:rPr>
        <w:t xml:space="preserve">5. GESTÃO </w:t>
      </w:r>
    </w:p>
    <w:p w:rsidR="00172E61" w:rsidRPr="00B146C2" w:rsidRDefault="00172E61" w:rsidP="00FB5126">
      <w:pPr>
        <w:autoSpaceDE w:val="0"/>
        <w:autoSpaceDN w:val="0"/>
        <w:adjustRightInd w:val="0"/>
        <w:spacing w:line="360" w:lineRule="auto"/>
        <w:rPr>
          <w:rFonts w:ascii="Verdana" w:hAnsi="Verdana" w:cs="Arial"/>
          <w:color w:val="000000"/>
        </w:rPr>
      </w:pPr>
      <w:r w:rsidRPr="00B146C2">
        <w:rPr>
          <w:rFonts w:ascii="Verdana" w:hAnsi="Verdana" w:cs="Arial"/>
          <w:b/>
          <w:color w:val="000000"/>
        </w:rPr>
        <w:t>5.1 – Qualificação da estrutura organizacinal necessári</w:t>
      </w:r>
      <w:r w:rsidRPr="00B146C2">
        <w:rPr>
          <w:rFonts w:ascii="Verdana" w:hAnsi="Verdana" w:cs="Arial"/>
          <w:color w:val="000000"/>
        </w:rPr>
        <w:t>a (Como será a estrutura organizacional necessária nas áreas: nas áreas: administrativa, financeira, contábil, produção, pesquisa e desenvolvimento (P&amp;D), comercial, suprimentos e operacional)</w:t>
      </w:r>
    </w:p>
    <w:p w:rsidR="00172E61" w:rsidRPr="00B146C2" w:rsidRDefault="00172E61" w:rsidP="00FB5126">
      <w:pPr>
        <w:autoSpaceDE w:val="0"/>
        <w:autoSpaceDN w:val="0"/>
        <w:adjustRightInd w:val="0"/>
        <w:spacing w:line="360" w:lineRule="auto"/>
        <w:rPr>
          <w:rFonts w:ascii="Verdana" w:hAnsi="Verdana" w:cs="Arial"/>
          <w:color w:val="000000"/>
        </w:rPr>
      </w:pPr>
      <w:r w:rsidRPr="00B146C2">
        <w:rPr>
          <w:rFonts w:ascii="Verdana" w:hAnsi="Verdana" w:cs="Arial"/>
          <w:color w:val="000000"/>
        </w:rPr>
        <w:t>(máximo 10 linhas)</w:t>
      </w:r>
    </w:p>
    <w:p w:rsidR="00172E61" w:rsidRPr="00B146C2" w:rsidRDefault="00172E61" w:rsidP="00FB5126">
      <w:pPr>
        <w:autoSpaceDE w:val="0"/>
        <w:autoSpaceDN w:val="0"/>
        <w:adjustRightInd w:val="0"/>
        <w:spacing w:line="360" w:lineRule="auto"/>
        <w:rPr>
          <w:rFonts w:ascii="Verdana" w:hAnsi="Verdana" w:cs="Arial"/>
          <w:color w:val="000000"/>
        </w:rPr>
      </w:pPr>
    </w:p>
    <w:p w:rsidR="00172E61" w:rsidRPr="00B146C2" w:rsidRDefault="00172E61" w:rsidP="00FB5126">
      <w:pPr>
        <w:autoSpaceDE w:val="0"/>
        <w:autoSpaceDN w:val="0"/>
        <w:adjustRightInd w:val="0"/>
        <w:spacing w:line="360" w:lineRule="auto"/>
        <w:rPr>
          <w:rFonts w:ascii="Verdana" w:hAnsi="Verdana" w:cs="Arial"/>
          <w:color w:val="000000"/>
        </w:rPr>
      </w:pPr>
      <w:r w:rsidRPr="00B146C2">
        <w:rPr>
          <w:rFonts w:ascii="Verdana" w:hAnsi="Verdana" w:cs="Arial"/>
          <w:b/>
          <w:color w:val="000000"/>
        </w:rPr>
        <w:lastRenderedPageBreak/>
        <w:t xml:space="preserve">5.2 – Qualificação da experiência de gestão </w:t>
      </w:r>
      <w:r w:rsidRPr="00B146C2">
        <w:rPr>
          <w:rFonts w:ascii="Verdana" w:hAnsi="Verdana" w:cs="Arial"/>
          <w:color w:val="000000"/>
        </w:rPr>
        <w:t>(Qual a experiência da equipe nas áreas: Administrativa, financeira, contábil, produção, P&amp;D, comercial, suprimentos e operacional?)</w:t>
      </w:r>
    </w:p>
    <w:p w:rsidR="00172E61" w:rsidRPr="00B146C2" w:rsidRDefault="00172E61" w:rsidP="00FB5126">
      <w:pPr>
        <w:autoSpaceDE w:val="0"/>
        <w:autoSpaceDN w:val="0"/>
        <w:adjustRightInd w:val="0"/>
        <w:spacing w:line="360" w:lineRule="auto"/>
        <w:rPr>
          <w:rFonts w:ascii="Verdana" w:hAnsi="Verdana" w:cs="Arial"/>
          <w:color w:val="000000"/>
        </w:rPr>
      </w:pPr>
      <w:r w:rsidRPr="00B146C2">
        <w:rPr>
          <w:rFonts w:ascii="Verdana" w:hAnsi="Verdana" w:cs="Arial"/>
          <w:color w:val="000000"/>
        </w:rPr>
        <w:t>(máximo 10 linhas)</w:t>
      </w:r>
    </w:p>
    <w:p w:rsidR="00172E61" w:rsidRPr="00B146C2" w:rsidRDefault="00172E61" w:rsidP="00FB5126">
      <w:pPr>
        <w:autoSpaceDE w:val="0"/>
        <w:autoSpaceDN w:val="0"/>
        <w:adjustRightInd w:val="0"/>
        <w:spacing w:line="360" w:lineRule="auto"/>
        <w:rPr>
          <w:rFonts w:ascii="Verdana" w:hAnsi="Verdana" w:cs="Arial"/>
          <w:color w:val="000000"/>
        </w:rPr>
      </w:pPr>
      <w:r w:rsidRPr="00B146C2">
        <w:rPr>
          <w:rFonts w:ascii="Verdana" w:hAnsi="Verdana" w:cs="Arial"/>
          <w:b/>
          <w:color w:val="000000"/>
        </w:rPr>
        <w:t xml:space="preserve">5.3 – Qualificação do tempo necessário em cada Fase do Empreendimento </w:t>
      </w:r>
      <w:r w:rsidRPr="00B146C2">
        <w:rPr>
          <w:rFonts w:ascii="Verdana" w:hAnsi="Verdana" w:cs="Arial"/>
          <w:color w:val="000000"/>
        </w:rPr>
        <w:t>(Qual a necessidade de tempo em cada fase do empreendimento? Tabela e instruções abaixo)</w:t>
      </w:r>
    </w:p>
    <w:tbl>
      <w:tblPr>
        <w:tblW w:w="3320" w:type="dxa"/>
        <w:tblInd w:w="65" w:type="dxa"/>
        <w:tblCellMar>
          <w:left w:w="70" w:type="dxa"/>
          <w:right w:w="70" w:type="dxa"/>
        </w:tblCellMar>
        <w:tblLook w:val="04A0" w:firstRow="1" w:lastRow="0" w:firstColumn="1" w:lastColumn="0" w:noHBand="0" w:noVBand="1"/>
      </w:tblPr>
      <w:tblGrid>
        <w:gridCol w:w="1740"/>
        <w:gridCol w:w="1580"/>
      </w:tblGrid>
      <w:tr w:rsidR="00172E61" w:rsidRPr="00B146C2" w:rsidTr="00FB5126">
        <w:trPr>
          <w:trHeight w:val="288"/>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2E61" w:rsidRPr="00B146C2" w:rsidRDefault="00172E61" w:rsidP="00FB5126">
            <w:pPr>
              <w:rPr>
                <w:rFonts w:ascii="Verdana" w:hAnsi="Verdana" w:cs="Calibri"/>
                <w:b/>
                <w:bCs/>
                <w:color w:val="000000"/>
              </w:rPr>
            </w:pPr>
            <w:r w:rsidRPr="00B146C2">
              <w:rPr>
                <w:rFonts w:ascii="Verdana" w:hAnsi="Verdana" w:cs="Calibri"/>
                <w:b/>
                <w:bCs/>
                <w:color w:val="000000"/>
              </w:rPr>
              <w:t>Fases</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172E61" w:rsidRPr="00B146C2" w:rsidRDefault="00172E61" w:rsidP="00FB5126">
            <w:pPr>
              <w:rPr>
                <w:rFonts w:ascii="Verdana" w:hAnsi="Verdana" w:cs="Calibri"/>
                <w:b/>
                <w:bCs/>
                <w:color w:val="000000"/>
              </w:rPr>
            </w:pPr>
            <w:r w:rsidRPr="00B146C2">
              <w:rPr>
                <w:rFonts w:ascii="Verdana" w:hAnsi="Verdana" w:cs="Calibri"/>
                <w:b/>
                <w:bCs/>
                <w:color w:val="000000"/>
              </w:rPr>
              <w:t>Tempo (meses)</w:t>
            </w:r>
          </w:p>
        </w:tc>
      </w:tr>
      <w:tr w:rsidR="00172E61" w:rsidRPr="00B146C2" w:rsidTr="00FB5126">
        <w:trPr>
          <w:trHeight w:val="288"/>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172E61" w:rsidRPr="00B146C2" w:rsidRDefault="00172E61" w:rsidP="00FB5126">
            <w:pPr>
              <w:rPr>
                <w:rFonts w:ascii="Verdana" w:hAnsi="Verdana" w:cs="Calibri"/>
                <w:color w:val="000000"/>
              </w:rPr>
            </w:pPr>
            <w:r w:rsidRPr="00B146C2">
              <w:rPr>
                <w:rFonts w:ascii="Verdana" w:hAnsi="Verdana" w:cs="Calibri"/>
                <w:color w:val="000000"/>
              </w:rPr>
              <w:t>Implantação</w:t>
            </w:r>
          </w:p>
        </w:tc>
        <w:tc>
          <w:tcPr>
            <w:tcW w:w="1580" w:type="dxa"/>
            <w:tcBorders>
              <w:top w:val="nil"/>
              <w:left w:val="nil"/>
              <w:bottom w:val="single" w:sz="4" w:space="0" w:color="auto"/>
              <w:right w:val="single" w:sz="4" w:space="0" w:color="auto"/>
            </w:tcBorders>
            <w:shd w:val="clear" w:color="auto" w:fill="auto"/>
            <w:noWrap/>
            <w:vAlign w:val="bottom"/>
            <w:hideMark/>
          </w:tcPr>
          <w:p w:rsidR="00172E61" w:rsidRPr="00B146C2" w:rsidRDefault="00172E61" w:rsidP="00FB5126">
            <w:pPr>
              <w:rPr>
                <w:rFonts w:ascii="Verdana" w:hAnsi="Verdana" w:cs="Calibri"/>
                <w:color w:val="000000"/>
              </w:rPr>
            </w:pPr>
            <w:r w:rsidRPr="00B146C2">
              <w:rPr>
                <w:rFonts w:ascii="Verdana" w:hAnsi="Verdana" w:cs="Calibri"/>
                <w:color w:val="000000"/>
              </w:rPr>
              <w:t> </w:t>
            </w:r>
          </w:p>
        </w:tc>
      </w:tr>
      <w:tr w:rsidR="00172E61" w:rsidRPr="00B146C2" w:rsidTr="00FB5126">
        <w:trPr>
          <w:trHeight w:val="288"/>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172E61" w:rsidRPr="00B146C2" w:rsidRDefault="00172E61" w:rsidP="00FB5126">
            <w:pPr>
              <w:rPr>
                <w:rFonts w:ascii="Verdana" w:hAnsi="Verdana" w:cs="Calibri"/>
                <w:color w:val="000000"/>
              </w:rPr>
            </w:pPr>
            <w:r w:rsidRPr="00B146C2">
              <w:rPr>
                <w:rFonts w:ascii="Verdana" w:hAnsi="Verdana" w:cs="Calibri"/>
                <w:color w:val="000000"/>
              </w:rPr>
              <w:t>Crescimento</w:t>
            </w:r>
          </w:p>
        </w:tc>
        <w:tc>
          <w:tcPr>
            <w:tcW w:w="1580" w:type="dxa"/>
            <w:tcBorders>
              <w:top w:val="nil"/>
              <w:left w:val="nil"/>
              <w:bottom w:val="single" w:sz="4" w:space="0" w:color="auto"/>
              <w:right w:val="single" w:sz="4" w:space="0" w:color="auto"/>
            </w:tcBorders>
            <w:shd w:val="clear" w:color="auto" w:fill="auto"/>
            <w:noWrap/>
            <w:vAlign w:val="bottom"/>
            <w:hideMark/>
          </w:tcPr>
          <w:p w:rsidR="00172E61" w:rsidRPr="00B146C2" w:rsidRDefault="00172E61" w:rsidP="00FB5126">
            <w:pPr>
              <w:rPr>
                <w:rFonts w:ascii="Verdana" w:hAnsi="Verdana" w:cs="Calibri"/>
                <w:color w:val="000000"/>
              </w:rPr>
            </w:pPr>
            <w:r w:rsidRPr="00B146C2">
              <w:rPr>
                <w:rFonts w:ascii="Verdana" w:hAnsi="Verdana" w:cs="Calibri"/>
                <w:color w:val="000000"/>
              </w:rPr>
              <w:t> </w:t>
            </w:r>
          </w:p>
        </w:tc>
      </w:tr>
      <w:tr w:rsidR="00172E61" w:rsidRPr="00B146C2" w:rsidTr="00FB5126">
        <w:trPr>
          <w:trHeight w:val="288"/>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172E61" w:rsidRPr="00B146C2" w:rsidRDefault="00172E61" w:rsidP="00FB5126">
            <w:pPr>
              <w:rPr>
                <w:rFonts w:ascii="Verdana" w:hAnsi="Verdana" w:cs="Calibri"/>
                <w:color w:val="000000"/>
              </w:rPr>
            </w:pPr>
            <w:r w:rsidRPr="00B146C2">
              <w:rPr>
                <w:rFonts w:ascii="Verdana" w:hAnsi="Verdana" w:cs="Calibri"/>
                <w:color w:val="000000"/>
              </w:rPr>
              <w:t>Consolidação</w:t>
            </w:r>
          </w:p>
        </w:tc>
        <w:tc>
          <w:tcPr>
            <w:tcW w:w="1580" w:type="dxa"/>
            <w:tcBorders>
              <w:top w:val="nil"/>
              <w:left w:val="nil"/>
              <w:bottom w:val="single" w:sz="4" w:space="0" w:color="auto"/>
              <w:right w:val="single" w:sz="4" w:space="0" w:color="auto"/>
            </w:tcBorders>
            <w:shd w:val="clear" w:color="auto" w:fill="auto"/>
            <w:noWrap/>
            <w:vAlign w:val="bottom"/>
            <w:hideMark/>
          </w:tcPr>
          <w:p w:rsidR="00172E61" w:rsidRPr="00B146C2" w:rsidRDefault="00172E61" w:rsidP="00FB5126">
            <w:pPr>
              <w:rPr>
                <w:rFonts w:ascii="Verdana" w:hAnsi="Verdana" w:cs="Calibri"/>
                <w:color w:val="000000"/>
              </w:rPr>
            </w:pPr>
            <w:r w:rsidRPr="00B146C2">
              <w:rPr>
                <w:rFonts w:ascii="Verdana" w:hAnsi="Verdana" w:cs="Calibri"/>
                <w:color w:val="000000"/>
              </w:rPr>
              <w:t> </w:t>
            </w:r>
          </w:p>
        </w:tc>
      </w:tr>
      <w:tr w:rsidR="00172E61" w:rsidRPr="00B146C2" w:rsidTr="00FB5126">
        <w:trPr>
          <w:trHeight w:val="288"/>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172E61" w:rsidRPr="00B146C2" w:rsidRDefault="00172E61" w:rsidP="00FB5126">
            <w:pPr>
              <w:rPr>
                <w:rFonts w:ascii="Verdana" w:hAnsi="Verdana" w:cs="Calibri"/>
                <w:color w:val="000000"/>
              </w:rPr>
            </w:pPr>
            <w:r w:rsidRPr="00B146C2">
              <w:rPr>
                <w:rFonts w:ascii="Verdana" w:hAnsi="Verdana" w:cs="Calibri"/>
                <w:color w:val="000000"/>
              </w:rPr>
              <w:t>Liberação</w:t>
            </w:r>
          </w:p>
        </w:tc>
        <w:tc>
          <w:tcPr>
            <w:tcW w:w="1580" w:type="dxa"/>
            <w:tcBorders>
              <w:top w:val="nil"/>
              <w:left w:val="nil"/>
              <w:bottom w:val="single" w:sz="4" w:space="0" w:color="auto"/>
              <w:right w:val="single" w:sz="4" w:space="0" w:color="auto"/>
            </w:tcBorders>
            <w:shd w:val="clear" w:color="auto" w:fill="auto"/>
            <w:noWrap/>
            <w:vAlign w:val="bottom"/>
            <w:hideMark/>
          </w:tcPr>
          <w:p w:rsidR="00172E61" w:rsidRPr="00B146C2" w:rsidRDefault="00172E61" w:rsidP="00FB5126">
            <w:pPr>
              <w:rPr>
                <w:rFonts w:ascii="Verdana" w:hAnsi="Verdana" w:cs="Calibri"/>
                <w:color w:val="000000"/>
              </w:rPr>
            </w:pPr>
            <w:r w:rsidRPr="00B146C2">
              <w:rPr>
                <w:rFonts w:ascii="Verdana" w:hAnsi="Verdana" w:cs="Calibri"/>
                <w:color w:val="000000"/>
              </w:rPr>
              <w:t> </w:t>
            </w:r>
          </w:p>
        </w:tc>
      </w:tr>
    </w:tbl>
    <w:p w:rsidR="00172E61" w:rsidRPr="00276039" w:rsidRDefault="00172E61" w:rsidP="00FB5126">
      <w:pPr>
        <w:autoSpaceDE w:val="0"/>
        <w:autoSpaceDN w:val="0"/>
        <w:adjustRightInd w:val="0"/>
        <w:spacing w:line="360" w:lineRule="auto"/>
        <w:rPr>
          <w:rFonts w:ascii="Verdana" w:hAnsi="Verdana" w:cs="Tahoma"/>
          <w:bCs/>
          <w:color w:val="000000"/>
        </w:rPr>
      </w:pPr>
      <w:r w:rsidRPr="00276039">
        <w:rPr>
          <w:rFonts w:ascii="Verdana" w:hAnsi="Verdana" w:cs="Tahoma"/>
          <w:bCs/>
          <w:color w:val="000000"/>
        </w:rPr>
        <w:t>Fonte: CERNE</w:t>
      </w:r>
      <w:r>
        <w:rPr>
          <w:rFonts w:ascii="Verdana" w:hAnsi="Verdana" w:cs="Tahoma"/>
          <w:bCs/>
          <w:color w:val="000000"/>
        </w:rPr>
        <w:t xml:space="preserve"> (</w:t>
      </w:r>
      <w:r w:rsidRPr="00276039">
        <w:rPr>
          <w:rFonts w:ascii="Verdana" w:hAnsi="Verdana" w:cs="Tahoma"/>
          <w:bCs/>
          <w:color w:val="000000"/>
        </w:rPr>
        <w:t>2011</w:t>
      </w:r>
      <w:r>
        <w:rPr>
          <w:rFonts w:ascii="Verdana" w:hAnsi="Verdana" w:cs="Tahoma"/>
          <w:bCs/>
          <w:color w:val="000000"/>
        </w:rPr>
        <w:t>)</w:t>
      </w:r>
      <w:r>
        <w:rPr>
          <w:rStyle w:val="FootnoteReference"/>
          <w:rFonts w:ascii="Verdana" w:hAnsi="Verdana" w:cs="Tahoma"/>
          <w:bCs/>
          <w:color w:val="000000"/>
        </w:rPr>
        <w:footnoteReference w:id="2"/>
      </w:r>
    </w:p>
    <w:p w:rsidR="00172E61" w:rsidRPr="00B146C2" w:rsidRDefault="00172E61" w:rsidP="00FB5126">
      <w:pPr>
        <w:autoSpaceDE w:val="0"/>
        <w:autoSpaceDN w:val="0"/>
        <w:adjustRightInd w:val="0"/>
        <w:spacing w:line="360" w:lineRule="auto"/>
        <w:rPr>
          <w:rFonts w:ascii="Verdana" w:hAnsi="Verdana" w:cs="Arial"/>
          <w:color w:val="000000"/>
        </w:rPr>
      </w:pPr>
      <w:r w:rsidRPr="00B146C2">
        <w:rPr>
          <w:rFonts w:ascii="Verdana" w:hAnsi="Verdana" w:cs="Arial"/>
          <w:b/>
          <w:color w:val="000000"/>
        </w:rPr>
        <w:t>Instruções para preenchimento do quadro acima</w:t>
      </w:r>
      <w:r w:rsidRPr="00276039">
        <w:rPr>
          <w:rFonts w:ascii="Verdana" w:hAnsi="Verdana" w:cs="Arial"/>
          <w:color w:val="000000"/>
        </w:rPr>
        <w:t>(CERNE, 2011)</w:t>
      </w:r>
      <w:r w:rsidRPr="007172B6">
        <w:rPr>
          <w:rFonts w:ascii="Verdana" w:hAnsi="Verdana" w:cs="Arial"/>
          <w:b/>
          <w:color w:val="000000"/>
        </w:rPr>
        <w:br/>
      </w:r>
      <w:r w:rsidRPr="00B146C2">
        <w:rPr>
          <w:rFonts w:ascii="Verdana" w:hAnsi="Verdana" w:cs="Arial"/>
          <w:b/>
          <w:color w:val="000000"/>
        </w:rPr>
        <w:br/>
        <w:t>1. Implantação.</w:t>
      </w:r>
      <w:r w:rsidRPr="00B146C2">
        <w:rPr>
          <w:rFonts w:ascii="Verdana" w:hAnsi="Verdana" w:cs="Arial"/>
          <w:b/>
          <w:color w:val="000000"/>
        </w:rPr>
        <w:br/>
      </w:r>
      <w:r w:rsidRPr="00B146C2">
        <w:rPr>
          <w:rFonts w:ascii="Verdana" w:hAnsi="Verdana" w:cs="Arial"/>
          <w:color w:val="000000"/>
        </w:rPr>
        <w:t>Tempo necessário para a implantação do empreendimento no Centro de Inovação. Entre as atividades desenvolvidas nesta fase, estão: </w:t>
      </w:r>
      <w:r w:rsidRPr="00B146C2">
        <w:rPr>
          <w:rFonts w:ascii="Verdana" w:hAnsi="Verdana" w:cs="Arial"/>
          <w:color w:val="000000"/>
        </w:rPr>
        <w:br/>
        <w:t>• Legalização do empreendimento: Alvará de funcionamento, registro na Junta Comercial, notas fiscais, conta corrente e carteira de cobrança, registro de assinatura dos sócios no cartório, etc.;</w:t>
      </w:r>
      <w:r w:rsidRPr="00B146C2">
        <w:rPr>
          <w:rFonts w:ascii="Verdana" w:hAnsi="Verdana" w:cs="Arial"/>
          <w:color w:val="000000"/>
        </w:rPr>
        <w:br/>
        <w:t>• Infra-estrutura: Instalações físicas em geral, mudança, contratação de pessoal, etc.; </w:t>
      </w:r>
      <w:r w:rsidRPr="00B146C2">
        <w:rPr>
          <w:rFonts w:ascii="Verdana" w:hAnsi="Verdana" w:cs="Arial"/>
          <w:color w:val="000000"/>
        </w:rPr>
        <w:br/>
        <w:t>• Operacionalização. </w:t>
      </w:r>
      <w:r w:rsidRPr="00B146C2">
        <w:rPr>
          <w:rFonts w:ascii="Verdana" w:hAnsi="Verdana" w:cs="Arial"/>
          <w:color w:val="000000"/>
        </w:rPr>
        <w:br/>
      </w:r>
      <w:r w:rsidRPr="00B146C2">
        <w:rPr>
          <w:rFonts w:ascii="Verdana" w:hAnsi="Verdana" w:cs="Arial"/>
          <w:color w:val="000000"/>
        </w:rPr>
        <w:br/>
      </w:r>
      <w:r w:rsidRPr="00B146C2">
        <w:rPr>
          <w:rFonts w:ascii="Verdana" w:hAnsi="Verdana" w:cs="Arial"/>
          <w:b/>
          <w:color w:val="000000"/>
        </w:rPr>
        <w:t>2. Crescimento.</w:t>
      </w:r>
      <w:r w:rsidRPr="00B146C2">
        <w:rPr>
          <w:rFonts w:ascii="Verdana" w:hAnsi="Verdana" w:cs="Arial"/>
          <w:b/>
          <w:color w:val="000000"/>
        </w:rPr>
        <w:br/>
      </w:r>
      <w:r w:rsidRPr="00B146C2">
        <w:rPr>
          <w:rFonts w:ascii="Verdana" w:hAnsi="Verdana" w:cs="Arial"/>
          <w:color w:val="000000"/>
        </w:rPr>
        <w:t>Tempo necessário para o empreendimento se consolidar técnica e financeiramente. Nesta fase o empreendimento deverá alcançar:</w:t>
      </w:r>
      <w:r w:rsidRPr="00B146C2">
        <w:rPr>
          <w:rFonts w:ascii="Verdana" w:hAnsi="Verdana" w:cs="Arial"/>
          <w:color w:val="000000"/>
        </w:rPr>
        <w:br/>
        <w:t>• Atendimento às normas técnicas exigidas;</w:t>
      </w:r>
      <w:r w:rsidRPr="00B146C2">
        <w:rPr>
          <w:rFonts w:ascii="Verdana" w:hAnsi="Verdana" w:cs="Arial"/>
          <w:color w:val="000000"/>
        </w:rPr>
        <w:br/>
      </w:r>
      <w:r w:rsidRPr="00B146C2">
        <w:rPr>
          <w:rFonts w:ascii="Verdana" w:hAnsi="Verdana" w:cs="Arial"/>
          <w:color w:val="000000"/>
        </w:rPr>
        <w:lastRenderedPageBreak/>
        <w:t>• Instalações laboratoriais;</w:t>
      </w:r>
      <w:r w:rsidRPr="00B146C2">
        <w:rPr>
          <w:rFonts w:ascii="Verdana" w:hAnsi="Verdana" w:cs="Arial"/>
          <w:color w:val="000000"/>
        </w:rPr>
        <w:br/>
        <w:t>• Recrutamento/treinamento de R. H.;</w:t>
      </w:r>
      <w:r w:rsidRPr="00B146C2">
        <w:rPr>
          <w:rFonts w:ascii="Verdana" w:hAnsi="Verdana" w:cs="Arial"/>
          <w:color w:val="000000"/>
        </w:rPr>
        <w:br/>
        <w:t>• Processo de homologação e/ou cadastramento do produto;</w:t>
      </w:r>
      <w:r w:rsidRPr="00B146C2">
        <w:rPr>
          <w:rFonts w:ascii="Verdana" w:hAnsi="Verdana" w:cs="Arial"/>
          <w:color w:val="000000"/>
        </w:rPr>
        <w:br/>
        <w:t>• Aperfeiçoamento do produto;</w:t>
      </w:r>
      <w:r w:rsidRPr="00B146C2">
        <w:rPr>
          <w:rFonts w:ascii="Verdana" w:hAnsi="Verdana" w:cs="Arial"/>
          <w:color w:val="000000"/>
        </w:rPr>
        <w:br/>
        <w:t>• Identificação de clientes;</w:t>
      </w:r>
      <w:r w:rsidRPr="00B146C2">
        <w:rPr>
          <w:rFonts w:ascii="Verdana" w:hAnsi="Verdana" w:cs="Arial"/>
          <w:color w:val="000000"/>
        </w:rPr>
        <w:br/>
        <w:t>• Estratégia de comercialização;</w:t>
      </w:r>
      <w:r w:rsidRPr="00B146C2">
        <w:rPr>
          <w:rFonts w:ascii="Verdana" w:hAnsi="Verdana" w:cs="Arial"/>
          <w:color w:val="000000"/>
        </w:rPr>
        <w:br/>
        <w:t>• Capitalização do empreendimento;</w:t>
      </w:r>
      <w:r w:rsidRPr="00B146C2">
        <w:rPr>
          <w:rFonts w:ascii="Verdana" w:hAnsi="Verdana" w:cs="Arial"/>
          <w:color w:val="000000"/>
        </w:rPr>
        <w:br/>
        <w:t>• Reavaliação da viabilidade do empreendimento;</w:t>
      </w:r>
      <w:r w:rsidRPr="00B146C2">
        <w:rPr>
          <w:rFonts w:ascii="Verdana" w:hAnsi="Verdana" w:cs="Arial"/>
          <w:color w:val="000000"/>
        </w:rPr>
        <w:br/>
        <w:t>• Aperfeiçoamento das instalações físicas;</w:t>
      </w:r>
      <w:r w:rsidRPr="00B146C2">
        <w:rPr>
          <w:rFonts w:ascii="Verdana" w:hAnsi="Verdana" w:cs="Arial"/>
          <w:color w:val="000000"/>
        </w:rPr>
        <w:br/>
        <w:t>• Espaço físico;</w:t>
      </w:r>
      <w:r w:rsidRPr="00B146C2">
        <w:rPr>
          <w:rFonts w:ascii="Verdana" w:hAnsi="Verdana" w:cs="Arial"/>
          <w:color w:val="000000"/>
        </w:rPr>
        <w:br/>
        <w:t>• Apoio administrativo. </w:t>
      </w:r>
      <w:r w:rsidRPr="00B146C2">
        <w:rPr>
          <w:rFonts w:ascii="Verdana" w:hAnsi="Verdana" w:cs="Arial"/>
          <w:color w:val="000000"/>
        </w:rPr>
        <w:br/>
      </w:r>
      <w:r w:rsidRPr="00B146C2">
        <w:rPr>
          <w:rFonts w:ascii="Verdana" w:hAnsi="Verdana" w:cs="Arial"/>
          <w:color w:val="000000"/>
        </w:rPr>
        <w:br/>
      </w:r>
      <w:r w:rsidRPr="00B146C2">
        <w:rPr>
          <w:rFonts w:ascii="Verdana" w:hAnsi="Verdana" w:cs="Arial"/>
          <w:b/>
          <w:color w:val="000000"/>
        </w:rPr>
        <w:t>3. Consolidação.</w:t>
      </w:r>
      <w:r w:rsidRPr="00B146C2">
        <w:rPr>
          <w:rFonts w:ascii="Verdana" w:hAnsi="Verdana" w:cs="Arial"/>
          <w:b/>
          <w:color w:val="000000"/>
        </w:rPr>
        <w:br/>
      </w:r>
      <w:r w:rsidRPr="00B146C2">
        <w:rPr>
          <w:rFonts w:ascii="Verdana" w:hAnsi="Verdana" w:cs="Arial"/>
          <w:color w:val="000000"/>
        </w:rPr>
        <w:t>Fase em que o empreendedor deve se ater ao fortalecimento econômico da empresa, visando sua transferência para instalações próprias definitivas. Observe os itens que seguem:</w:t>
      </w:r>
      <w:r w:rsidRPr="00B146C2">
        <w:rPr>
          <w:rFonts w:ascii="Verdana" w:hAnsi="Verdana" w:cs="Arial"/>
          <w:color w:val="000000"/>
        </w:rPr>
        <w:br/>
        <w:t>• Instalações laboratoriais;</w:t>
      </w:r>
      <w:r w:rsidRPr="00B146C2">
        <w:rPr>
          <w:rFonts w:ascii="Verdana" w:hAnsi="Verdana" w:cs="Arial"/>
          <w:color w:val="000000"/>
        </w:rPr>
        <w:br/>
        <w:t>• Recursos humanos;</w:t>
      </w:r>
      <w:r w:rsidRPr="00B146C2">
        <w:rPr>
          <w:rFonts w:ascii="Verdana" w:hAnsi="Verdana" w:cs="Arial"/>
          <w:color w:val="000000"/>
        </w:rPr>
        <w:br/>
        <w:t>• Produtos em desenvolvimento;</w:t>
      </w:r>
      <w:r w:rsidRPr="00B146C2">
        <w:rPr>
          <w:rFonts w:ascii="Verdana" w:hAnsi="Verdana" w:cs="Arial"/>
          <w:color w:val="000000"/>
        </w:rPr>
        <w:br/>
        <w:t>• Treinamento R. H.;</w:t>
      </w:r>
      <w:r w:rsidRPr="00B146C2">
        <w:rPr>
          <w:rFonts w:ascii="Verdana" w:hAnsi="Verdana" w:cs="Arial"/>
          <w:color w:val="000000"/>
        </w:rPr>
        <w:br/>
        <w:t>• Aperfeiçoamento do produto;</w:t>
      </w:r>
      <w:r w:rsidRPr="00B146C2">
        <w:rPr>
          <w:rFonts w:ascii="Verdana" w:hAnsi="Verdana" w:cs="Arial"/>
          <w:color w:val="000000"/>
        </w:rPr>
        <w:br/>
        <w:t>• Inovação do processo produtivo;</w:t>
      </w:r>
      <w:r w:rsidRPr="00B146C2">
        <w:rPr>
          <w:rFonts w:ascii="Verdana" w:hAnsi="Verdana" w:cs="Arial"/>
          <w:color w:val="000000"/>
        </w:rPr>
        <w:br/>
        <w:t>• Novos clientes e consolidação dos atuais;</w:t>
      </w:r>
      <w:r w:rsidRPr="00B146C2">
        <w:rPr>
          <w:rFonts w:ascii="Verdana" w:hAnsi="Verdana" w:cs="Arial"/>
          <w:color w:val="000000"/>
        </w:rPr>
        <w:br/>
        <w:t>• Necessidades de capital e fontes de recursos humanos;</w:t>
      </w:r>
      <w:r w:rsidRPr="00B146C2">
        <w:rPr>
          <w:rFonts w:ascii="Verdana" w:hAnsi="Verdana" w:cs="Arial"/>
          <w:color w:val="000000"/>
        </w:rPr>
        <w:br/>
        <w:t>• Revisão da estratégia de comercialização;</w:t>
      </w:r>
      <w:r w:rsidRPr="00B146C2">
        <w:rPr>
          <w:rFonts w:ascii="Verdana" w:hAnsi="Verdana" w:cs="Arial"/>
          <w:color w:val="000000"/>
        </w:rPr>
        <w:br/>
        <w:t>• Capitalização do empreendimento;</w:t>
      </w:r>
      <w:r w:rsidRPr="00B146C2">
        <w:rPr>
          <w:rFonts w:ascii="Verdana" w:hAnsi="Verdana" w:cs="Arial"/>
          <w:color w:val="000000"/>
        </w:rPr>
        <w:br/>
        <w:t>• Apoio administrativo;</w:t>
      </w:r>
      <w:r w:rsidRPr="00B146C2">
        <w:rPr>
          <w:rFonts w:ascii="Verdana" w:hAnsi="Verdana" w:cs="Arial"/>
          <w:color w:val="000000"/>
        </w:rPr>
        <w:br/>
        <w:t>• Projeto de instalações próprias;</w:t>
      </w:r>
      <w:r w:rsidRPr="00B146C2">
        <w:rPr>
          <w:rFonts w:ascii="Verdana" w:hAnsi="Verdana" w:cs="Arial"/>
          <w:color w:val="000000"/>
        </w:rPr>
        <w:br/>
        <w:t>• Imobilização (terreno).</w:t>
      </w:r>
      <w:r w:rsidRPr="00B146C2">
        <w:rPr>
          <w:rFonts w:ascii="Verdana" w:hAnsi="Verdana" w:cs="Arial"/>
          <w:color w:val="000000"/>
        </w:rPr>
        <w:br/>
      </w:r>
      <w:r w:rsidRPr="00B146C2">
        <w:rPr>
          <w:rFonts w:ascii="Verdana" w:hAnsi="Verdana" w:cs="Arial"/>
          <w:color w:val="000000"/>
        </w:rPr>
        <w:br/>
      </w:r>
      <w:r w:rsidRPr="00B146C2">
        <w:rPr>
          <w:rFonts w:ascii="Verdana" w:hAnsi="Verdana" w:cs="Arial"/>
          <w:b/>
          <w:color w:val="000000"/>
        </w:rPr>
        <w:t>4. Liberação:</w:t>
      </w:r>
      <w:r w:rsidRPr="00B146C2">
        <w:rPr>
          <w:rFonts w:ascii="Verdana" w:hAnsi="Verdana" w:cs="Arial"/>
          <w:b/>
          <w:color w:val="000000"/>
        </w:rPr>
        <w:br/>
      </w:r>
      <w:r w:rsidRPr="00B146C2">
        <w:rPr>
          <w:rFonts w:ascii="Verdana" w:hAnsi="Verdana" w:cs="Arial"/>
          <w:color w:val="000000"/>
        </w:rPr>
        <w:t>Fase em que a empresa deve estar apta para a transferência em definitivo para suas instalações próprias. Nesta fase, ao invés de obter subsídios, passa a pagar sobretaxas. Também, o empreendedor deve concentrar-se nas atividades eventualmente não completadas nas fases anteriores e transferir em seguida a sua empresa.</w:t>
      </w:r>
    </w:p>
    <w:p w:rsidR="00172E61" w:rsidRPr="00B146C2" w:rsidRDefault="00172E61" w:rsidP="00FB5126">
      <w:pPr>
        <w:autoSpaceDE w:val="0"/>
        <w:autoSpaceDN w:val="0"/>
        <w:adjustRightInd w:val="0"/>
        <w:spacing w:line="360" w:lineRule="auto"/>
        <w:rPr>
          <w:rFonts w:ascii="Verdana" w:hAnsi="Verdana" w:cs="Arial"/>
          <w:color w:val="000000"/>
        </w:rPr>
      </w:pPr>
    </w:p>
    <w:p w:rsidR="00172E61" w:rsidRPr="00B146C2" w:rsidRDefault="00172E61" w:rsidP="00FB5126">
      <w:pPr>
        <w:autoSpaceDE w:val="0"/>
        <w:autoSpaceDN w:val="0"/>
        <w:adjustRightInd w:val="0"/>
        <w:spacing w:line="360" w:lineRule="auto"/>
        <w:rPr>
          <w:rFonts w:ascii="Verdana" w:hAnsi="Verdana" w:cs="Verdana"/>
          <w:color w:val="000000"/>
        </w:rPr>
      </w:pPr>
      <w:r w:rsidRPr="00B146C2">
        <w:rPr>
          <w:rFonts w:ascii="Verdana" w:hAnsi="Verdana" w:cs="Verdana"/>
          <w:b/>
          <w:color w:val="000000"/>
        </w:rPr>
        <w:t>5.4 – Qualificação da necessidades de aperfeiçoamento em gestão</w:t>
      </w:r>
      <w:r w:rsidRPr="00B146C2">
        <w:rPr>
          <w:rFonts w:ascii="Verdana" w:hAnsi="Verdana" w:cs="Verdana"/>
          <w:color w:val="000000"/>
        </w:rPr>
        <w:t xml:space="preserve"> (Das áreas abaixo, selecione qual(is) possui(em) maior necessidades de apoio:)</w:t>
      </w:r>
    </w:p>
    <w:p w:rsidR="00172E61" w:rsidRPr="00B146C2" w:rsidRDefault="00172E61" w:rsidP="00FB5126">
      <w:pPr>
        <w:autoSpaceDE w:val="0"/>
        <w:autoSpaceDN w:val="0"/>
        <w:adjustRightInd w:val="0"/>
        <w:spacing w:line="360" w:lineRule="auto"/>
        <w:rPr>
          <w:rFonts w:ascii="Verdana" w:hAnsi="Verdana" w:cs="Arial"/>
          <w:color w:val="000000"/>
        </w:rPr>
      </w:pPr>
      <w:r w:rsidRPr="00B146C2">
        <w:rPr>
          <w:rFonts w:ascii="Verdana" w:hAnsi="Verdana" w:cs="Arial"/>
          <w:color w:val="000000"/>
        </w:rPr>
        <w:t>(  ) Administrativa - Financeira</w:t>
      </w:r>
      <w:r w:rsidRPr="00B146C2">
        <w:rPr>
          <w:rFonts w:ascii="Verdana" w:hAnsi="Verdana" w:cs="Arial"/>
          <w:color w:val="000000"/>
        </w:rPr>
        <w:tab/>
      </w:r>
    </w:p>
    <w:p w:rsidR="00172E61" w:rsidRPr="00B146C2" w:rsidRDefault="00172E61" w:rsidP="00FB5126">
      <w:pPr>
        <w:autoSpaceDE w:val="0"/>
        <w:autoSpaceDN w:val="0"/>
        <w:adjustRightInd w:val="0"/>
        <w:spacing w:line="360" w:lineRule="auto"/>
        <w:rPr>
          <w:rFonts w:ascii="Verdana" w:hAnsi="Verdana" w:cs="Arial"/>
          <w:color w:val="000000"/>
        </w:rPr>
      </w:pPr>
      <w:r w:rsidRPr="00B146C2">
        <w:rPr>
          <w:rFonts w:ascii="Verdana" w:hAnsi="Verdana" w:cs="Arial"/>
          <w:color w:val="000000"/>
        </w:rPr>
        <w:t xml:space="preserve">(  ) Estratégia,tática e inovação  </w:t>
      </w:r>
    </w:p>
    <w:p w:rsidR="00172E61" w:rsidRPr="00B146C2" w:rsidRDefault="00172E61" w:rsidP="00FB5126">
      <w:pPr>
        <w:autoSpaceDE w:val="0"/>
        <w:autoSpaceDN w:val="0"/>
        <w:adjustRightInd w:val="0"/>
        <w:spacing w:line="360" w:lineRule="auto"/>
        <w:rPr>
          <w:rFonts w:ascii="Verdana" w:hAnsi="Verdana" w:cs="Arial"/>
          <w:color w:val="000000"/>
        </w:rPr>
      </w:pPr>
      <w:r w:rsidRPr="00B146C2">
        <w:rPr>
          <w:rFonts w:ascii="Verdana" w:hAnsi="Verdana" w:cs="Arial"/>
          <w:color w:val="000000"/>
        </w:rPr>
        <w:t xml:space="preserve">(  ) Marketing e Plano Comercial </w:t>
      </w:r>
    </w:p>
    <w:p w:rsidR="00172E61" w:rsidRPr="00B146C2" w:rsidRDefault="00172E61" w:rsidP="00FB5126">
      <w:pPr>
        <w:autoSpaceDE w:val="0"/>
        <w:autoSpaceDN w:val="0"/>
        <w:adjustRightInd w:val="0"/>
        <w:spacing w:line="360" w:lineRule="auto"/>
        <w:rPr>
          <w:rFonts w:ascii="Verdana" w:hAnsi="Verdana" w:cs="Arial"/>
          <w:color w:val="000000"/>
        </w:rPr>
      </w:pPr>
      <w:r w:rsidRPr="00B146C2">
        <w:rPr>
          <w:rFonts w:ascii="Verdana" w:hAnsi="Verdana" w:cs="Arial"/>
          <w:color w:val="000000"/>
        </w:rPr>
        <w:t xml:space="preserve">(  ) Assessoria de imprensa, comunicação e marketing digital     </w:t>
      </w:r>
    </w:p>
    <w:p w:rsidR="00172E61" w:rsidRPr="00B146C2" w:rsidRDefault="00172E61" w:rsidP="00FB5126">
      <w:pPr>
        <w:autoSpaceDE w:val="0"/>
        <w:autoSpaceDN w:val="0"/>
        <w:adjustRightInd w:val="0"/>
        <w:spacing w:line="360" w:lineRule="auto"/>
        <w:rPr>
          <w:rFonts w:ascii="Verdana" w:hAnsi="Verdana" w:cs="Arial"/>
          <w:color w:val="000000"/>
        </w:rPr>
      </w:pPr>
      <w:r w:rsidRPr="00B146C2">
        <w:rPr>
          <w:rFonts w:ascii="Verdana" w:hAnsi="Verdana" w:cs="Arial"/>
          <w:color w:val="000000"/>
        </w:rPr>
        <w:t xml:space="preserve">(  ) Contábil   </w:t>
      </w:r>
    </w:p>
    <w:p w:rsidR="00172E61" w:rsidRPr="00B146C2" w:rsidRDefault="00172E61" w:rsidP="00FB5126">
      <w:pPr>
        <w:autoSpaceDE w:val="0"/>
        <w:autoSpaceDN w:val="0"/>
        <w:adjustRightInd w:val="0"/>
        <w:spacing w:line="360" w:lineRule="auto"/>
        <w:rPr>
          <w:rFonts w:ascii="Verdana" w:hAnsi="Verdana" w:cs="Arial"/>
          <w:color w:val="000000"/>
        </w:rPr>
      </w:pPr>
      <w:r w:rsidRPr="00B146C2">
        <w:rPr>
          <w:rFonts w:ascii="Verdana" w:hAnsi="Verdana" w:cs="Arial"/>
          <w:color w:val="000000"/>
        </w:rPr>
        <w:t>(  ) Plano de Negócios</w:t>
      </w:r>
    </w:p>
    <w:p w:rsidR="00172E61" w:rsidRPr="00B146C2" w:rsidRDefault="00172E61" w:rsidP="00FB5126">
      <w:pPr>
        <w:autoSpaceDE w:val="0"/>
        <w:autoSpaceDN w:val="0"/>
        <w:adjustRightInd w:val="0"/>
        <w:spacing w:line="360" w:lineRule="auto"/>
        <w:rPr>
          <w:rFonts w:ascii="Verdana" w:hAnsi="Verdana" w:cs="Arial"/>
          <w:color w:val="000000"/>
        </w:rPr>
      </w:pPr>
      <w:r w:rsidRPr="00B146C2">
        <w:rPr>
          <w:rFonts w:ascii="Verdana" w:hAnsi="Verdana" w:cs="Arial"/>
          <w:color w:val="000000"/>
        </w:rPr>
        <w:t>(  ) Visão Empresarial</w:t>
      </w:r>
    </w:p>
    <w:p w:rsidR="00172E61" w:rsidRPr="00B146C2" w:rsidRDefault="00172E61" w:rsidP="00FB5126">
      <w:pPr>
        <w:autoSpaceDE w:val="0"/>
        <w:autoSpaceDN w:val="0"/>
        <w:adjustRightInd w:val="0"/>
        <w:spacing w:line="360" w:lineRule="auto"/>
        <w:rPr>
          <w:rFonts w:ascii="Verdana" w:hAnsi="Verdana" w:cs="Arial"/>
          <w:color w:val="000000"/>
        </w:rPr>
      </w:pPr>
      <w:r w:rsidRPr="00B146C2">
        <w:rPr>
          <w:rFonts w:ascii="Verdana" w:hAnsi="Verdana" w:cs="Arial"/>
          <w:color w:val="000000"/>
        </w:rPr>
        <w:t>(  ) Jurídica</w:t>
      </w:r>
    </w:p>
    <w:p w:rsidR="00172E61" w:rsidRPr="00B146C2" w:rsidRDefault="00172E61" w:rsidP="00FB5126">
      <w:pPr>
        <w:autoSpaceDE w:val="0"/>
        <w:autoSpaceDN w:val="0"/>
        <w:adjustRightInd w:val="0"/>
        <w:spacing w:line="360" w:lineRule="auto"/>
        <w:rPr>
          <w:rFonts w:ascii="Verdana" w:hAnsi="Verdana" w:cs="Arial"/>
          <w:color w:val="000000"/>
        </w:rPr>
      </w:pPr>
      <w:r w:rsidRPr="00B146C2">
        <w:rPr>
          <w:rFonts w:ascii="Verdana" w:hAnsi="Verdana" w:cs="Arial"/>
          <w:color w:val="000000"/>
        </w:rPr>
        <w:t>(  ) Coaching</w:t>
      </w:r>
    </w:p>
    <w:p w:rsidR="00172E61" w:rsidRPr="00B146C2" w:rsidRDefault="00172E61" w:rsidP="00FB5126">
      <w:pPr>
        <w:autoSpaceDE w:val="0"/>
        <w:autoSpaceDN w:val="0"/>
        <w:adjustRightInd w:val="0"/>
        <w:spacing w:line="360" w:lineRule="auto"/>
        <w:rPr>
          <w:rFonts w:ascii="Verdana" w:hAnsi="Verdana" w:cs="Arial"/>
          <w:color w:val="000000"/>
        </w:rPr>
      </w:pPr>
      <w:r w:rsidRPr="00B146C2">
        <w:rPr>
          <w:rFonts w:ascii="Verdana" w:hAnsi="Verdana" w:cs="Arial"/>
          <w:color w:val="000000"/>
        </w:rPr>
        <w:t>(  ) Recursos Humanos</w:t>
      </w:r>
    </w:p>
    <w:p w:rsidR="00172E61" w:rsidRPr="00B146C2" w:rsidRDefault="00172E61" w:rsidP="00FB5126">
      <w:pPr>
        <w:autoSpaceDE w:val="0"/>
        <w:autoSpaceDN w:val="0"/>
        <w:adjustRightInd w:val="0"/>
        <w:spacing w:line="360" w:lineRule="auto"/>
        <w:rPr>
          <w:rFonts w:ascii="Verdana" w:hAnsi="Verdana" w:cs="Arial"/>
          <w:color w:val="000000"/>
        </w:rPr>
      </w:pPr>
      <w:r w:rsidRPr="00B146C2">
        <w:rPr>
          <w:rFonts w:ascii="Verdana" w:hAnsi="Verdana" w:cs="Arial"/>
          <w:color w:val="000000"/>
        </w:rPr>
        <w:t>(  ) Propriedade Intelectual</w:t>
      </w:r>
    </w:p>
    <w:p w:rsidR="00172E61" w:rsidRPr="00B146C2" w:rsidRDefault="00172E61" w:rsidP="00FB5126">
      <w:pPr>
        <w:autoSpaceDE w:val="0"/>
        <w:autoSpaceDN w:val="0"/>
        <w:adjustRightInd w:val="0"/>
        <w:spacing w:line="360" w:lineRule="auto"/>
        <w:rPr>
          <w:rFonts w:ascii="Verdana" w:hAnsi="Verdana" w:cs="Arial"/>
          <w:color w:val="000000"/>
        </w:rPr>
      </w:pPr>
      <w:r w:rsidRPr="00B146C2">
        <w:rPr>
          <w:rFonts w:ascii="Verdana" w:hAnsi="Verdana" w:cs="Arial"/>
          <w:color w:val="000000"/>
        </w:rPr>
        <w:t>(  ) Tecnologia</w:t>
      </w:r>
    </w:p>
    <w:p w:rsidR="00172E61" w:rsidRPr="00B146C2" w:rsidRDefault="00172E61" w:rsidP="00FB5126">
      <w:pPr>
        <w:autoSpaceDE w:val="0"/>
        <w:autoSpaceDN w:val="0"/>
        <w:adjustRightInd w:val="0"/>
        <w:spacing w:line="360" w:lineRule="auto"/>
        <w:rPr>
          <w:rFonts w:ascii="Verdana" w:hAnsi="Verdana" w:cs="Arial"/>
          <w:color w:val="000000"/>
        </w:rPr>
      </w:pPr>
      <w:r w:rsidRPr="00B146C2">
        <w:rPr>
          <w:rFonts w:ascii="Verdana" w:hAnsi="Verdana" w:cs="Arial"/>
          <w:color w:val="000000"/>
        </w:rPr>
        <w:t>(  ) Outra (s):______________________</w:t>
      </w:r>
    </w:p>
    <w:p w:rsidR="00172E61" w:rsidRPr="00B146C2" w:rsidRDefault="00172E61" w:rsidP="00FB5126">
      <w:pPr>
        <w:autoSpaceDE w:val="0"/>
        <w:autoSpaceDN w:val="0"/>
        <w:adjustRightInd w:val="0"/>
        <w:spacing w:line="360" w:lineRule="auto"/>
        <w:rPr>
          <w:rFonts w:ascii="Verdana" w:hAnsi="Verdana" w:cs="Verdana"/>
          <w:b/>
          <w:bCs/>
          <w:color w:val="000000"/>
        </w:rPr>
      </w:pPr>
    </w:p>
    <w:p w:rsidR="00172E61" w:rsidRPr="00B146C2" w:rsidRDefault="00172E61" w:rsidP="00FB5126">
      <w:pPr>
        <w:autoSpaceDE w:val="0"/>
        <w:autoSpaceDN w:val="0"/>
        <w:adjustRightInd w:val="0"/>
        <w:spacing w:line="360" w:lineRule="auto"/>
        <w:jc w:val="both"/>
        <w:rPr>
          <w:rFonts w:ascii="Verdana" w:hAnsi="Verdana" w:cs="Verdana"/>
          <w:b/>
          <w:bCs/>
          <w:color w:val="000000"/>
        </w:rPr>
      </w:pPr>
      <w:r w:rsidRPr="00B146C2">
        <w:rPr>
          <w:rFonts w:ascii="Verdana" w:hAnsi="Verdana" w:cs="Verdana"/>
          <w:b/>
          <w:bCs/>
          <w:color w:val="000000"/>
        </w:rPr>
        <w:t>Qual a expectativa de apoio do Centro de Inovação com relação à este tópico?</w:t>
      </w:r>
    </w:p>
    <w:p w:rsidR="00172E61" w:rsidRDefault="00172E61" w:rsidP="00FB5126">
      <w:pPr>
        <w:autoSpaceDE w:val="0"/>
        <w:autoSpaceDN w:val="0"/>
        <w:adjustRightInd w:val="0"/>
        <w:spacing w:line="360" w:lineRule="auto"/>
        <w:rPr>
          <w:rFonts w:ascii="Source Sans Pro" w:hAnsi="Source Sans Pro" w:cs="Verdana"/>
          <w:b/>
          <w:bCs/>
          <w:color w:val="000000"/>
        </w:rPr>
      </w:pPr>
    </w:p>
    <w:p w:rsidR="00172E61" w:rsidRDefault="00172E61" w:rsidP="00FB5126">
      <w:pPr>
        <w:autoSpaceDE w:val="0"/>
        <w:autoSpaceDN w:val="0"/>
        <w:adjustRightInd w:val="0"/>
        <w:spacing w:line="360" w:lineRule="auto"/>
        <w:rPr>
          <w:rFonts w:ascii="Source Sans Pro" w:hAnsi="Source Sans Pro" w:cs="Verdana"/>
          <w:b/>
          <w:bCs/>
          <w:color w:val="000000"/>
        </w:rPr>
      </w:pPr>
    </w:p>
    <w:p w:rsidR="00172E61" w:rsidRDefault="00172E61" w:rsidP="00FB5126">
      <w:pPr>
        <w:autoSpaceDE w:val="0"/>
        <w:autoSpaceDN w:val="0"/>
        <w:adjustRightInd w:val="0"/>
        <w:spacing w:line="360" w:lineRule="auto"/>
        <w:rPr>
          <w:rFonts w:ascii="Source Sans Pro" w:hAnsi="Source Sans Pro" w:cs="Verdana"/>
          <w:b/>
          <w:bCs/>
          <w:color w:val="000000"/>
        </w:rPr>
      </w:pPr>
    </w:p>
    <w:p w:rsidR="00172E61" w:rsidRPr="00B146C2" w:rsidRDefault="00172E61" w:rsidP="00FB5126">
      <w:pPr>
        <w:autoSpaceDE w:val="0"/>
        <w:autoSpaceDN w:val="0"/>
        <w:adjustRightInd w:val="0"/>
        <w:spacing w:line="360" w:lineRule="auto"/>
        <w:rPr>
          <w:rFonts w:ascii="Verdana" w:hAnsi="Verdana" w:cs="Verdana"/>
          <w:b/>
          <w:bCs/>
          <w:color w:val="000000"/>
          <w:sz w:val="28"/>
        </w:rPr>
      </w:pPr>
      <w:r w:rsidRPr="00B146C2">
        <w:rPr>
          <w:rFonts w:ascii="Verdana" w:hAnsi="Verdana" w:cs="Verdana"/>
          <w:b/>
          <w:bCs/>
          <w:color w:val="000000"/>
          <w:sz w:val="28"/>
        </w:rPr>
        <w:t>CONSIDERAÇÕES FINAIS</w:t>
      </w:r>
    </w:p>
    <w:p w:rsidR="00172E61" w:rsidRPr="00B146C2" w:rsidRDefault="00172E61" w:rsidP="00FB5126">
      <w:pPr>
        <w:autoSpaceDE w:val="0"/>
        <w:autoSpaceDN w:val="0"/>
        <w:adjustRightInd w:val="0"/>
        <w:spacing w:line="360" w:lineRule="auto"/>
        <w:rPr>
          <w:rFonts w:ascii="Verdana" w:hAnsi="Verdana" w:cs="Verdana"/>
          <w:color w:val="000000"/>
        </w:rPr>
      </w:pPr>
      <w:r w:rsidRPr="00B146C2">
        <w:rPr>
          <w:rFonts w:ascii="Verdana" w:hAnsi="Verdana" w:cs="Verdana"/>
          <w:b/>
          <w:bCs/>
          <w:color w:val="000000"/>
        </w:rPr>
        <w:t xml:space="preserve">MOTIVAÇÕES </w:t>
      </w:r>
    </w:p>
    <w:p w:rsidR="00172E61" w:rsidRPr="00B146C2" w:rsidRDefault="00172E61" w:rsidP="00FB5126">
      <w:pPr>
        <w:autoSpaceDE w:val="0"/>
        <w:autoSpaceDN w:val="0"/>
        <w:adjustRightInd w:val="0"/>
        <w:spacing w:line="360" w:lineRule="auto"/>
        <w:rPr>
          <w:rFonts w:ascii="Verdana" w:hAnsi="Verdana" w:cs="Verdana"/>
          <w:color w:val="000000"/>
        </w:rPr>
      </w:pPr>
      <w:r w:rsidRPr="00B146C2">
        <w:rPr>
          <w:rFonts w:ascii="Verdana" w:hAnsi="Verdana" w:cs="Verdana"/>
          <w:color w:val="000000"/>
        </w:rPr>
        <w:t xml:space="preserve">Comente sobre a sua motivação em empreender. Qual a sua expectativa com o a Incubadora do Centro de Inovação? O que você espera do processo de incubação? </w:t>
      </w:r>
    </w:p>
    <w:p w:rsidR="00172E61" w:rsidRPr="00B146C2" w:rsidRDefault="00172E61" w:rsidP="00FB5126">
      <w:pPr>
        <w:autoSpaceDE w:val="0"/>
        <w:autoSpaceDN w:val="0"/>
        <w:adjustRightInd w:val="0"/>
        <w:spacing w:line="360" w:lineRule="auto"/>
        <w:rPr>
          <w:rFonts w:ascii="Verdana" w:hAnsi="Verdana" w:cs="Verdana"/>
          <w:color w:val="000000"/>
        </w:rPr>
      </w:pPr>
      <w:r w:rsidRPr="00B146C2">
        <w:rPr>
          <w:rFonts w:ascii="Verdana" w:hAnsi="Verdana" w:cs="Verdana"/>
          <w:color w:val="000000"/>
        </w:rPr>
        <w:t xml:space="preserve">(máximo 10 linhas) </w:t>
      </w:r>
    </w:p>
    <w:p w:rsidR="00172E61" w:rsidRPr="00B146C2" w:rsidRDefault="00172E61" w:rsidP="00FB5126">
      <w:pPr>
        <w:autoSpaceDE w:val="0"/>
        <w:autoSpaceDN w:val="0"/>
        <w:adjustRightInd w:val="0"/>
        <w:spacing w:line="360" w:lineRule="auto"/>
        <w:rPr>
          <w:rFonts w:ascii="Verdana" w:hAnsi="Verdana" w:cs="Verdana"/>
          <w:color w:val="000000"/>
        </w:rPr>
      </w:pPr>
      <w:r w:rsidRPr="00B146C2">
        <w:rPr>
          <w:rFonts w:ascii="Verdana" w:hAnsi="Verdana" w:cs="Verdana"/>
          <w:color w:val="000000"/>
        </w:rPr>
        <w:t>Como tomou conhecimento do Edital de Seleção para o Processo de Incubação Virtual daIncubadora do Centro de Inovação?</w:t>
      </w:r>
    </w:p>
    <w:p w:rsidR="00172E61" w:rsidRPr="00B146C2" w:rsidRDefault="00172E61" w:rsidP="00FB5126">
      <w:pPr>
        <w:autoSpaceDE w:val="0"/>
        <w:autoSpaceDN w:val="0"/>
        <w:adjustRightInd w:val="0"/>
        <w:spacing w:line="360" w:lineRule="auto"/>
        <w:rPr>
          <w:rFonts w:ascii="Verdana" w:hAnsi="Verdana" w:cs="Arial"/>
          <w:b/>
        </w:rPr>
      </w:pPr>
    </w:p>
    <w:p w:rsidR="00172E61" w:rsidRPr="00B146C2" w:rsidRDefault="00172E61" w:rsidP="00FB5126">
      <w:pPr>
        <w:autoSpaceDE w:val="0"/>
        <w:autoSpaceDN w:val="0"/>
        <w:adjustRightInd w:val="0"/>
        <w:spacing w:line="360" w:lineRule="auto"/>
        <w:rPr>
          <w:rFonts w:ascii="Verdana" w:hAnsi="Verdana" w:cs="Verdana"/>
          <w:color w:val="000000"/>
        </w:rPr>
      </w:pPr>
      <w:r w:rsidRPr="00B146C2">
        <w:rPr>
          <w:rFonts w:ascii="Verdana" w:hAnsi="Verdana" w:cs="Verdana"/>
          <w:color w:val="000000"/>
        </w:rPr>
        <w:t>( ) Site do Centro de Inovação</w:t>
      </w:r>
    </w:p>
    <w:p w:rsidR="00172E61" w:rsidRPr="00B146C2" w:rsidRDefault="00172E61" w:rsidP="00FB5126">
      <w:pPr>
        <w:autoSpaceDE w:val="0"/>
        <w:autoSpaceDN w:val="0"/>
        <w:adjustRightInd w:val="0"/>
        <w:spacing w:line="360" w:lineRule="auto"/>
        <w:rPr>
          <w:rFonts w:ascii="Verdana" w:hAnsi="Verdana" w:cs="Verdana"/>
          <w:color w:val="000000"/>
        </w:rPr>
      </w:pPr>
      <w:r w:rsidRPr="00B146C2">
        <w:rPr>
          <w:rFonts w:ascii="Verdana" w:hAnsi="Verdana" w:cs="Verdana"/>
          <w:color w:val="000000"/>
        </w:rPr>
        <w:t>( ) Eventos de networking</w:t>
      </w:r>
    </w:p>
    <w:p w:rsidR="00172E61" w:rsidRPr="00B146C2" w:rsidRDefault="00172E61" w:rsidP="00FB5126">
      <w:pPr>
        <w:autoSpaceDE w:val="0"/>
        <w:autoSpaceDN w:val="0"/>
        <w:adjustRightInd w:val="0"/>
        <w:spacing w:line="360" w:lineRule="auto"/>
        <w:rPr>
          <w:rFonts w:ascii="Verdana" w:hAnsi="Verdana" w:cs="Verdana"/>
          <w:color w:val="000000"/>
        </w:rPr>
      </w:pPr>
      <w:r w:rsidRPr="00B146C2">
        <w:rPr>
          <w:rFonts w:ascii="Verdana" w:hAnsi="Verdana" w:cs="Verdana"/>
          <w:color w:val="000000"/>
        </w:rPr>
        <w:t>( ) Notícias na Mídia</w:t>
      </w:r>
    </w:p>
    <w:p w:rsidR="00172E61" w:rsidRPr="00B146C2" w:rsidRDefault="00172E61" w:rsidP="00FB5126">
      <w:pPr>
        <w:autoSpaceDE w:val="0"/>
        <w:autoSpaceDN w:val="0"/>
        <w:adjustRightInd w:val="0"/>
        <w:spacing w:line="360" w:lineRule="auto"/>
        <w:rPr>
          <w:rFonts w:ascii="Verdana" w:hAnsi="Verdana" w:cs="Verdana"/>
          <w:color w:val="000000"/>
        </w:rPr>
      </w:pPr>
      <w:r w:rsidRPr="00B146C2">
        <w:rPr>
          <w:rFonts w:ascii="Verdana" w:hAnsi="Verdana" w:cs="Verdana"/>
          <w:color w:val="000000"/>
        </w:rPr>
        <w:t>( ) Facebook</w:t>
      </w:r>
    </w:p>
    <w:p w:rsidR="00172E61" w:rsidRPr="00B146C2" w:rsidRDefault="00172E61" w:rsidP="00FB5126">
      <w:pPr>
        <w:autoSpaceDE w:val="0"/>
        <w:autoSpaceDN w:val="0"/>
        <w:adjustRightInd w:val="0"/>
        <w:spacing w:line="360" w:lineRule="auto"/>
        <w:rPr>
          <w:rFonts w:ascii="Verdana" w:hAnsi="Verdana" w:cs="Verdana"/>
          <w:color w:val="000000"/>
        </w:rPr>
      </w:pPr>
      <w:r w:rsidRPr="00B146C2">
        <w:rPr>
          <w:rFonts w:ascii="Verdana" w:hAnsi="Verdana" w:cs="Verdana"/>
          <w:color w:val="000000"/>
        </w:rPr>
        <w:t>( ) Outros Sites. Quais?____________________</w:t>
      </w:r>
    </w:p>
    <w:p w:rsidR="00172E61" w:rsidRPr="00B146C2" w:rsidRDefault="00172E61" w:rsidP="00FB5126">
      <w:pPr>
        <w:autoSpaceDE w:val="0"/>
        <w:autoSpaceDN w:val="0"/>
        <w:adjustRightInd w:val="0"/>
        <w:spacing w:line="360" w:lineRule="auto"/>
        <w:rPr>
          <w:rFonts w:ascii="Verdana" w:hAnsi="Verdana" w:cs="Arial"/>
          <w:color w:val="000000"/>
        </w:rPr>
      </w:pPr>
      <w:r w:rsidRPr="00B146C2">
        <w:rPr>
          <w:rFonts w:ascii="Verdana" w:hAnsi="Verdana" w:cs="Arial"/>
          <w:color w:val="000000"/>
        </w:rPr>
        <w:t>(  ) Outro. Citar: _________________________</w:t>
      </w:r>
    </w:p>
    <w:p w:rsidR="00172E61" w:rsidRDefault="00172E61" w:rsidP="00FB5126">
      <w:pPr>
        <w:autoSpaceDE w:val="0"/>
        <w:autoSpaceDN w:val="0"/>
        <w:adjustRightInd w:val="0"/>
        <w:spacing w:line="360" w:lineRule="auto"/>
        <w:rPr>
          <w:rFonts w:ascii="Source Sans Pro" w:hAnsi="Source Sans Pro" w:cs="Arial"/>
          <w:color w:val="000000"/>
        </w:rPr>
      </w:pPr>
    </w:p>
    <w:p w:rsidR="00172E61" w:rsidRDefault="00172E61" w:rsidP="00FB5126">
      <w:pPr>
        <w:autoSpaceDE w:val="0"/>
        <w:autoSpaceDN w:val="0"/>
        <w:adjustRightInd w:val="0"/>
        <w:spacing w:line="360" w:lineRule="auto"/>
        <w:rPr>
          <w:rFonts w:ascii="Source Sans Pro" w:hAnsi="Source Sans Pro" w:cs="Arial"/>
          <w:color w:val="000000"/>
        </w:rPr>
      </w:pPr>
    </w:p>
    <w:p w:rsidR="00172E61" w:rsidRDefault="00172E61" w:rsidP="00FB5126">
      <w:pPr>
        <w:autoSpaceDE w:val="0"/>
        <w:autoSpaceDN w:val="0"/>
        <w:adjustRightInd w:val="0"/>
        <w:spacing w:line="360" w:lineRule="auto"/>
        <w:jc w:val="center"/>
        <w:rPr>
          <w:rFonts w:ascii="Source Sans Pro" w:hAnsi="Source Sans Pro" w:cs="Arial"/>
          <w:b/>
        </w:rPr>
      </w:pPr>
    </w:p>
    <w:p w:rsidR="00172E61" w:rsidRDefault="00172E61" w:rsidP="00FB5126">
      <w:pPr>
        <w:autoSpaceDE w:val="0"/>
        <w:autoSpaceDN w:val="0"/>
        <w:adjustRightInd w:val="0"/>
        <w:spacing w:line="360" w:lineRule="auto"/>
        <w:jc w:val="center"/>
        <w:rPr>
          <w:rFonts w:ascii="Source Sans Pro" w:hAnsi="Source Sans Pro" w:cs="Arial"/>
          <w:b/>
        </w:rPr>
      </w:pPr>
    </w:p>
    <w:p w:rsidR="00172E61" w:rsidRDefault="00172E61" w:rsidP="00FB5126">
      <w:pPr>
        <w:autoSpaceDE w:val="0"/>
        <w:autoSpaceDN w:val="0"/>
        <w:adjustRightInd w:val="0"/>
        <w:spacing w:line="360" w:lineRule="auto"/>
        <w:jc w:val="center"/>
        <w:rPr>
          <w:rFonts w:ascii="Source Sans Pro" w:hAnsi="Source Sans Pro" w:cs="Arial"/>
          <w:b/>
        </w:rPr>
      </w:pPr>
    </w:p>
    <w:p w:rsidR="00172E61" w:rsidRDefault="00172E61" w:rsidP="00FB5126">
      <w:pPr>
        <w:autoSpaceDE w:val="0"/>
        <w:autoSpaceDN w:val="0"/>
        <w:adjustRightInd w:val="0"/>
        <w:spacing w:line="360" w:lineRule="auto"/>
        <w:jc w:val="center"/>
        <w:rPr>
          <w:rFonts w:ascii="Source Sans Pro" w:hAnsi="Source Sans Pro" w:cs="Arial"/>
          <w:b/>
        </w:rPr>
      </w:pPr>
    </w:p>
    <w:p w:rsidR="00172E61" w:rsidRDefault="00172E61" w:rsidP="00FB5126">
      <w:pPr>
        <w:autoSpaceDE w:val="0"/>
        <w:autoSpaceDN w:val="0"/>
        <w:adjustRightInd w:val="0"/>
        <w:spacing w:line="360" w:lineRule="auto"/>
        <w:jc w:val="center"/>
        <w:rPr>
          <w:rFonts w:ascii="Source Sans Pro" w:hAnsi="Source Sans Pro" w:cs="Arial"/>
          <w:b/>
        </w:rPr>
      </w:pPr>
    </w:p>
    <w:p w:rsidR="00172E61" w:rsidRDefault="00172E61" w:rsidP="00FB5126">
      <w:pPr>
        <w:autoSpaceDE w:val="0"/>
        <w:autoSpaceDN w:val="0"/>
        <w:adjustRightInd w:val="0"/>
        <w:spacing w:line="360" w:lineRule="auto"/>
        <w:jc w:val="center"/>
        <w:rPr>
          <w:rFonts w:ascii="Source Sans Pro" w:hAnsi="Source Sans Pro" w:cs="Arial"/>
          <w:b/>
        </w:rPr>
      </w:pPr>
    </w:p>
    <w:p w:rsidR="00172E61" w:rsidRDefault="00172E61" w:rsidP="00FB5126">
      <w:pPr>
        <w:autoSpaceDE w:val="0"/>
        <w:autoSpaceDN w:val="0"/>
        <w:adjustRightInd w:val="0"/>
        <w:spacing w:line="360" w:lineRule="auto"/>
        <w:jc w:val="center"/>
        <w:rPr>
          <w:rFonts w:ascii="Source Sans Pro" w:hAnsi="Source Sans Pro" w:cs="Arial"/>
          <w:b/>
        </w:rPr>
      </w:pPr>
    </w:p>
    <w:p w:rsidR="00172E61" w:rsidRPr="0003093C" w:rsidRDefault="00172E61" w:rsidP="00FB5126">
      <w:pPr>
        <w:autoSpaceDE w:val="0"/>
        <w:autoSpaceDN w:val="0"/>
        <w:adjustRightInd w:val="0"/>
        <w:spacing w:line="360" w:lineRule="auto"/>
        <w:jc w:val="center"/>
        <w:rPr>
          <w:rFonts w:ascii="Verdana" w:hAnsi="Verdana"/>
          <w:b/>
          <w:bCs/>
          <w:sz w:val="28"/>
        </w:rPr>
      </w:pPr>
      <w:r w:rsidRPr="0003093C">
        <w:rPr>
          <w:rFonts w:ascii="Verdana" w:hAnsi="Verdana"/>
          <w:b/>
          <w:bCs/>
          <w:sz w:val="28"/>
        </w:rPr>
        <w:t xml:space="preserve">ANEXO </w:t>
      </w:r>
      <w:r>
        <w:rPr>
          <w:rFonts w:ascii="Verdana" w:hAnsi="Verdana"/>
          <w:b/>
          <w:bCs/>
          <w:sz w:val="28"/>
        </w:rPr>
        <w:t>E.</w:t>
      </w:r>
      <w:r w:rsidRPr="0003093C">
        <w:rPr>
          <w:rFonts w:ascii="Verdana" w:hAnsi="Verdana"/>
          <w:b/>
          <w:bCs/>
          <w:sz w:val="28"/>
        </w:rPr>
        <w:t>IV</w:t>
      </w:r>
    </w:p>
    <w:p w:rsidR="00172E61" w:rsidRPr="00B146C2" w:rsidRDefault="00172E61" w:rsidP="00FB5126">
      <w:pPr>
        <w:pStyle w:val="Default"/>
        <w:rPr>
          <w:rFonts w:ascii="Verdana" w:hAnsi="Verdana"/>
          <w:b/>
          <w:bCs/>
        </w:rPr>
      </w:pPr>
      <w:r w:rsidRPr="00B146C2">
        <w:rPr>
          <w:rFonts w:ascii="Verdana" w:hAnsi="Verdana"/>
          <w:b/>
          <w:bCs/>
        </w:rPr>
        <w:t>ROTEIRO PARA O PITCH</w:t>
      </w:r>
    </w:p>
    <w:p w:rsidR="00172E61" w:rsidRPr="00767296" w:rsidRDefault="00172E61" w:rsidP="00FB5126">
      <w:pPr>
        <w:pStyle w:val="Default"/>
        <w:rPr>
          <w:rFonts w:ascii="Source Sans Pro" w:hAnsi="Source Sans Pro"/>
        </w:rPr>
      </w:pPr>
    </w:p>
    <w:p w:rsidR="00172E61" w:rsidRPr="00B146C2" w:rsidRDefault="00172E61" w:rsidP="00FB5126">
      <w:pPr>
        <w:pStyle w:val="Default"/>
        <w:spacing w:line="360" w:lineRule="auto"/>
        <w:jc w:val="both"/>
        <w:rPr>
          <w:rFonts w:ascii="Verdana" w:hAnsi="Verdana"/>
          <w:sz w:val="22"/>
          <w:szCs w:val="22"/>
        </w:rPr>
      </w:pPr>
      <w:r w:rsidRPr="00B146C2">
        <w:rPr>
          <w:rFonts w:ascii="Verdana" w:hAnsi="Verdana"/>
          <w:sz w:val="22"/>
          <w:szCs w:val="22"/>
        </w:rPr>
        <w:t xml:space="preserve">O ElevatorPitch com a apresentação do empreendimento deverá ter no máximo três minutos (3’) de duração e poderá ser publicado nas plataformas de carregamento e compartilhamento de vídeos </w:t>
      </w:r>
      <w:r w:rsidRPr="00B146C2">
        <w:rPr>
          <w:rFonts w:ascii="Verdana" w:hAnsi="Verdana"/>
          <w:i/>
          <w:iCs/>
          <w:sz w:val="22"/>
          <w:szCs w:val="22"/>
        </w:rPr>
        <w:t>Youtube</w:t>
      </w:r>
      <w:r w:rsidRPr="00B146C2">
        <w:rPr>
          <w:rFonts w:ascii="Verdana" w:hAnsi="Verdana"/>
          <w:sz w:val="22"/>
          <w:szCs w:val="22"/>
        </w:rPr>
        <w:t xml:space="preserve">ou </w:t>
      </w:r>
      <w:r w:rsidRPr="00B146C2">
        <w:rPr>
          <w:rFonts w:ascii="Verdana" w:hAnsi="Verdana"/>
          <w:i/>
          <w:iCs/>
          <w:sz w:val="22"/>
          <w:szCs w:val="22"/>
        </w:rPr>
        <w:t>Vímeo</w:t>
      </w:r>
      <w:r w:rsidRPr="00B146C2">
        <w:rPr>
          <w:rFonts w:ascii="Verdana" w:hAnsi="Verdana"/>
          <w:sz w:val="22"/>
          <w:szCs w:val="22"/>
        </w:rPr>
        <w:t xml:space="preserve">. </w:t>
      </w:r>
    </w:p>
    <w:p w:rsidR="00172E61" w:rsidRPr="00B146C2" w:rsidRDefault="00172E61" w:rsidP="00FB5126">
      <w:pPr>
        <w:pStyle w:val="Default"/>
        <w:spacing w:line="360" w:lineRule="auto"/>
        <w:jc w:val="both"/>
        <w:rPr>
          <w:rFonts w:ascii="Verdana" w:hAnsi="Verdana"/>
          <w:sz w:val="22"/>
          <w:szCs w:val="22"/>
        </w:rPr>
      </w:pPr>
      <w:r w:rsidRPr="00B146C2">
        <w:rPr>
          <w:rFonts w:ascii="Verdana" w:hAnsi="Verdana"/>
          <w:sz w:val="22"/>
          <w:szCs w:val="22"/>
        </w:rPr>
        <w:t xml:space="preserve">Lembrando que o link do vídeo deverá ser informado na ficha de inscrição em um campo específico e estar </w:t>
      </w:r>
      <w:r w:rsidRPr="00B146C2">
        <w:rPr>
          <w:rFonts w:ascii="Verdana" w:hAnsi="Verdana"/>
          <w:b/>
          <w:bCs/>
          <w:sz w:val="22"/>
          <w:szCs w:val="22"/>
        </w:rPr>
        <w:t xml:space="preserve">ativo </w:t>
      </w:r>
      <w:r w:rsidRPr="00B146C2">
        <w:rPr>
          <w:rFonts w:ascii="Verdana" w:hAnsi="Verdana"/>
          <w:sz w:val="22"/>
          <w:szCs w:val="22"/>
        </w:rPr>
        <w:t xml:space="preserve">durante todo o processo seletivo. Caso haja algum problema e o vídeo não consiga ser acessado, a Incubadora do Centro de Inovação não se responsabilizará por problemas de acesso e/ou publicação do vídeo na plataforma escolhida ocasionando a desclassificação do candidato. </w:t>
      </w:r>
    </w:p>
    <w:p w:rsidR="00172E61" w:rsidRPr="00B146C2" w:rsidRDefault="00172E61" w:rsidP="00FB5126">
      <w:pPr>
        <w:pStyle w:val="Default"/>
        <w:spacing w:line="360" w:lineRule="auto"/>
        <w:jc w:val="both"/>
        <w:rPr>
          <w:rFonts w:ascii="Verdana" w:hAnsi="Verdana"/>
          <w:sz w:val="22"/>
          <w:szCs w:val="22"/>
        </w:rPr>
      </w:pPr>
      <w:r w:rsidRPr="00B146C2">
        <w:rPr>
          <w:rFonts w:ascii="Verdana" w:hAnsi="Verdana"/>
          <w:sz w:val="22"/>
          <w:szCs w:val="22"/>
        </w:rPr>
        <w:t xml:space="preserve">Recomendamos para uma melhor apresentação e consequentemente uma melhor avaliação da sua proposta, alguns pontos que poderiam ser abordados. Fica a critério do candidato seguir ou não os pontos que serão citados e a utilização de recursos de edição de vídeo, desde que a apresentação seja feita de forma objetiva e fluida e que não exceda 3 (três) minutos. Qualquer conteúdo apresentado além desse tempo não será considerado para efeitos de avaliação. </w:t>
      </w:r>
    </w:p>
    <w:p w:rsidR="00172E61" w:rsidRPr="00B146C2" w:rsidRDefault="00172E61" w:rsidP="00FB5126">
      <w:pPr>
        <w:pStyle w:val="Default"/>
        <w:spacing w:line="360" w:lineRule="auto"/>
        <w:jc w:val="both"/>
        <w:rPr>
          <w:rFonts w:ascii="Verdana" w:hAnsi="Verdana"/>
          <w:sz w:val="22"/>
          <w:szCs w:val="22"/>
        </w:rPr>
      </w:pPr>
      <w:r w:rsidRPr="00B146C2">
        <w:rPr>
          <w:rFonts w:ascii="Verdana" w:hAnsi="Verdana"/>
          <w:sz w:val="22"/>
          <w:szCs w:val="22"/>
        </w:rPr>
        <w:t xml:space="preserve">Abaixo, seguem os pontos que poderão ser apresentados no vídeo: </w:t>
      </w:r>
    </w:p>
    <w:p w:rsidR="00172E61" w:rsidRPr="009A4733"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 xml:space="preserve">Nome do Empreendimento; </w:t>
      </w:r>
    </w:p>
    <w:p w:rsidR="00172E61" w:rsidRPr="009A4733"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Qual o problema que resolve?</w:t>
      </w:r>
    </w:p>
    <w:p w:rsidR="00172E61"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 xml:space="preserve">Quala solução que a empresa propõe para o problema? </w:t>
      </w:r>
    </w:p>
    <w:p w:rsidR="00172E61" w:rsidRPr="009A4733"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O que há de único nela e que a faz ser dificilmente copiada pelos concorrentes?  Qual a inovação tecnológica ou não tecnológica, diferenciação e agregação de valor em relação à concorrência e soluções disponíveis no mercado;</w:t>
      </w:r>
    </w:p>
    <w:p w:rsidR="00172E61" w:rsidRPr="009A4733"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Quem são os clientes potenciais do produto, serviço, processo, tecnologia desenvolvida (público alvo – Negócios, Consumidores, Governo);</w:t>
      </w:r>
    </w:p>
    <w:p w:rsidR="00172E61" w:rsidRPr="009A4733"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Qual o tamanho estimado do mercado, dos possíveis usuários da solução desenvolvida?</w:t>
      </w:r>
    </w:p>
    <w:p w:rsidR="00172E61" w:rsidRPr="009A4733"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Justificativa em participar do Processo de Incubação</w:t>
      </w:r>
      <w:r>
        <w:rPr>
          <w:rFonts w:ascii="Verdana" w:hAnsi="Verdana"/>
          <w:sz w:val="22"/>
          <w:szCs w:val="22"/>
        </w:rPr>
        <w:t xml:space="preserve"> Virtual no Centro de Inovação</w:t>
      </w:r>
      <w:r w:rsidRPr="009A4733">
        <w:rPr>
          <w:rFonts w:ascii="Verdana" w:hAnsi="Verdana"/>
          <w:sz w:val="22"/>
          <w:szCs w:val="22"/>
        </w:rPr>
        <w:t xml:space="preserve">. </w:t>
      </w:r>
    </w:p>
    <w:p w:rsidR="00172E61" w:rsidRDefault="00172E61" w:rsidP="00FB5126">
      <w:pPr>
        <w:pStyle w:val="Default"/>
        <w:spacing w:after="216" w:line="360" w:lineRule="auto"/>
        <w:rPr>
          <w:rFonts w:ascii="Source Sans Pro" w:hAnsi="Source Sans Pro"/>
        </w:rPr>
      </w:pPr>
    </w:p>
    <w:p w:rsidR="00172E61" w:rsidRDefault="00172E61" w:rsidP="00FB5126">
      <w:pPr>
        <w:pStyle w:val="Default"/>
        <w:spacing w:after="216" w:line="360" w:lineRule="auto"/>
        <w:rPr>
          <w:rFonts w:ascii="Source Sans Pro" w:hAnsi="Source Sans Pro"/>
        </w:rPr>
      </w:pPr>
    </w:p>
    <w:p w:rsidR="00172E61" w:rsidRDefault="00172E61" w:rsidP="00FB5126">
      <w:pPr>
        <w:pStyle w:val="Default"/>
        <w:spacing w:after="216" w:line="360" w:lineRule="auto"/>
        <w:rPr>
          <w:rFonts w:ascii="Source Sans Pro" w:hAnsi="Source Sans Pro"/>
        </w:rPr>
      </w:pPr>
    </w:p>
    <w:p w:rsidR="00172E61" w:rsidRDefault="00172E61" w:rsidP="00FB5126">
      <w:pPr>
        <w:pStyle w:val="Default"/>
        <w:spacing w:after="216" w:line="360" w:lineRule="auto"/>
        <w:rPr>
          <w:rFonts w:ascii="Source Sans Pro" w:hAnsi="Source Sans Pro"/>
        </w:rPr>
      </w:pPr>
    </w:p>
    <w:p w:rsidR="00172E61" w:rsidRDefault="00172E61" w:rsidP="00FB5126">
      <w:pPr>
        <w:pStyle w:val="Default"/>
        <w:spacing w:after="216" w:line="360" w:lineRule="auto"/>
        <w:rPr>
          <w:rFonts w:ascii="Source Sans Pro" w:hAnsi="Source Sans Pro"/>
        </w:rPr>
      </w:pPr>
    </w:p>
    <w:p w:rsidR="00172E61" w:rsidRDefault="00172E61" w:rsidP="00FB5126">
      <w:pPr>
        <w:pStyle w:val="Default"/>
        <w:spacing w:after="216" w:line="360" w:lineRule="auto"/>
        <w:rPr>
          <w:rFonts w:ascii="Source Sans Pro" w:hAnsi="Source Sans Pro"/>
        </w:rPr>
      </w:pPr>
    </w:p>
    <w:p w:rsidR="00172E61" w:rsidRDefault="00172E61" w:rsidP="00FB5126">
      <w:pPr>
        <w:pStyle w:val="Default"/>
        <w:spacing w:after="216" w:line="360" w:lineRule="auto"/>
        <w:rPr>
          <w:rFonts w:ascii="Source Sans Pro" w:hAnsi="Source Sans Pro"/>
        </w:rPr>
      </w:pPr>
    </w:p>
    <w:p w:rsidR="00172E61" w:rsidRDefault="00172E61" w:rsidP="00FB5126">
      <w:pPr>
        <w:pStyle w:val="Default"/>
        <w:spacing w:after="216" w:line="360" w:lineRule="auto"/>
        <w:rPr>
          <w:rFonts w:ascii="Source Sans Pro" w:hAnsi="Source Sans Pro"/>
        </w:rPr>
      </w:pPr>
    </w:p>
    <w:p w:rsidR="00172E61" w:rsidRDefault="00172E61" w:rsidP="00FB5126">
      <w:pPr>
        <w:pStyle w:val="Default"/>
        <w:spacing w:after="216" w:line="360" w:lineRule="auto"/>
        <w:rPr>
          <w:rFonts w:ascii="Source Sans Pro" w:hAnsi="Source Sans Pro"/>
        </w:rPr>
      </w:pPr>
    </w:p>
    <w:p w:rsidR="00172E61" w:rsidRDefault="00172E61" w:rsidP="00FB5126">
      <w:pPr>
        <w:pStyle w:val="Default"/>
        <w:spacing w:after="216" w:line="360" w:lineRule="auto"/>
        <w:rPr>
          <w:rFonts w:ascii="Source Sans Pro" w:hAnsi="Source Sans Pro"/>
        </w:rPr>
      </w:pPr>
    </w:p>
    <w:p w:rsidR="00172E61" w:rsidRDefault="00172E61" w:rsidP="00FB5126">
      <w:pPr>
        <w:pStyle w:val="Default"/>
        <w:spacing w:after="216" w:line="360" w:lineRule="auto"/>
        <w:rPr>
          <w:rFonts w:ascii="Source Sans Pro" w:hAnsi="Source Sans Pro"/>
        </w:rPr>
      </w:pPr>
    </w:p>
    <w:p w:rsidR="00172E61" w:rsidRDefault="00172E61" w:rsidP="00FB5126">
      <w:pPr>
        <w:pStyle w:val="Default"/>
        <w:spacing w:after="216" w:line="360" w:lineRule="auto"/>
        <w:rPr>
          <w:rFonts w:ascii="Source Sans Pro" w:hAnsi="Source Sans Pro"/>
        </w:rPr>
      </w:pPr>
    </w:p>
    <w:p w:rsidR="00172E61" w:rsidRDefault="00172E61" w:rsidP="00FB5126">
      <w:pPr>
        <w:pStyle w:val="Default"/>
        <w:spacing w:after="216" w:line="360" w:lineRule="auto"/>
        <w:rPr>
          <w:rFonts w:ascii="Source Sans Pro" w:hAnsi="Source Sans Pro"/>
        </w:rPr>
      </w:pPr>
    </w:p>
    <w:p w:rsidR="00172E61" w:rsidRDefault="00172E61" w:rsidP="00FB5126">
      <w:pPr>
        <w:pStyle w:val="Default"/>
        <w:spacing w:after="216" w:line="360" w:lineRule="auto"/>
        <w:rPr>
          <w:rFonts w:ascii="Source Sans Pro" w:hAnsi="Source Sans Pro"/>
        </w:rPr>
      </w:pPr>
    </w:p>
    <w:p w:rsidR="00172E61" w:rsidRDefault="00172E61" w:rsidP="00FB5126">
      <w:pPr>
        <w:pStyle w:val="Default"/>
        <w:spacing w:after="216" w:line="360" w:lineRule="auto"/>
        <w:rPr>
          <w:rFonts w:ascii="Source Sans Pro" w:hAnsi="Source Sans Pro"/>
        </w:rPr>
      </w:pPr>
    </w:p>
    <w:p w:rsidR="00172E61" w:rsidRDefault="00172E61" w:rsidP="00FB5126">
      <w:pPr>
        <w:pStyle w:val="Default"/>
        <w:spacing w:after="216" w:line="360" w:lineRule="auto"/>
        <w:rPr>
          <w:rFonts w:ascii="Source Sans Pro" w:hAnsi="Source Sans Pro"/>
        </w:rPr>
      </w:pPr>
    </w:p>
    <w:p w:rsidR="00172E61" w:rsidRDefault="00172E61" w:rsidP="00FB5126">
      <w:pPr>
        <w:pStyle w:val="Default"/>
        <w:spacing w:after="216" w:line="360" w:lineRule="auto"/>
        <w:rPr>
          <w:rFonts w:ascii="Source Sans Pro" w:hAnsi="Source Sans Pro"/>
        </w:rPr>
      </w:pPr>
    </w:p>
    <w:p w:rsidR="00172E61" w:rsidRDefault="00172E61" w:rsidP="00FB5126">
      <w:pPr>
        <w:pStyle w:val="Default"/>
        <w:spacing w:after="216" w:line="360" w:lineRule="auto"/>
        <w:rPr>
          <w:rFonts w:ascii="Source Sans Pro" w:hAnsi="Source Sans Pro"/>
        </w:rPr>
      </w:pPr>
    </w:p>
    <w:p w:rsidR="00905616" w:rsidRDefault="00905616" w:rsidP="00FB5126">
      <w:pPr>
        <w:autoSpaceDE w:val="0"/>
        <w:autoSpaceDN w:val="0"/>
        <w:adjustRightInd w:val="0"/>
        <w:spacing w:line="360" w:lineRule="auto"/>
        <w:jc w:val="center"/>
        <w:rPr>
          <w:rFonts w:ascii="Verdana" w:hAnsi="Verdana" w:cs="Arial"/>
          <w:b/>
          <w:sz w:val="28"/>
          <w:szCs w:val="28"/>
        </w:rPr>
      </w:pPr>
    </w:p>
    <w:p w:rsidR="00905616" w:rsidRDefault="00905616" w:rsidP="00FB5126">
      <w:pPr>
        <w:autoSpaceDE w:val="0"/>
        <w:autoSpaceDN w:val="0"/>
        <w:adjustRightInd w:val="0"/>
        <w:spacing w:line="360" w:lineRule="auto"/>
        <w:jc w:val="center"/>
        <w:rPr>
          <w:rFonts w:ascii="Verdana" w:hAnsi="Verdana" w:cs="Arial"/>
          <w:b/>
          <w:sz w:val="28"/>
          <w:szCs w:val="28"/>
        </w:rPr>
      </w:pPr>
    </w:p>
    <w:p w:rsidR="00172E61" w:rsidRPr="00BF4E78" w:rsidRDefault="00172E61" w:rsidP="00FB5126">
      <w:pPr>
        <w:autoSpaceDE w:val="0"/>
        <w:autoSpaceDN w:val="0"/>
        <w:adjustRightInd w:val="0"/>
        <w:spacing w:line="360" w:lineRule="auto"/>
        <w:jc w:val="center"/>
        <w:rPr>
          <w:rFonts w:ascii="Verdana" w:hAnsi="Verdana" w:cs="Arial"/>
          <w:b/>
          <w:sz w:val="28"/>
          <w:szCs w:val="28"/>
        </w:rPr>
      </w:pPr>
      <w:r w:rsidRPr="00BF4E78">
        <w:rPr>
          <w:rFonts w:ascii="Verdana" w:hAnsi="Verdana" w:cs="Arial"/>
          <w:b/>
          <w:sz w:val="28"/>
          <w:szCs w:val="28"/>
        </w:rPr>
        <w:t xml:space="preserve">ANEXO </w:t>
      </w:r>
      <w:r>
        <w:rPr>
          <w:rFonts w:ascii="Verdana" w:hAnsi="Verdana" w:cs="Arial"/>
          <w:b/>
          <w:sz w:val="28"/>
          <w:szCs w:val="28"/>
        </w:rPr>
        <w:t>E.</w:t>
      </w:r>
      <w:r w:rsidRPr="00BF4E78">
        <w:rPr>
          <w:rFonts w:ascii="Verdana" w:hAnsi="Verdana" w:cs="Arial"/>
          <w:b/>
          <w:sz w:val="28"/>
          <w:szCs w:val="28"/>
        </w:rPr>
        <w:t>V</w:t>
      </w:r>
    </w:p>
    <w:p w:rsidR="00172E61" w:rsidRDefault="00172E61" w:rsidP="00FB5126">
      <w:pPr>
        <w:autoSpaceDE w:val="0"/>
        <w:autoSpaceDN w:val="0"/>
        <w:adjustRightInd w:val="0"/>
        <w:spacing w:line="360" w:lineRule="auto"/>
        <w:jc w:val="center"/>
        <w:rPr>
          <w:rFonts w:ascii="Source Sans Pro" w:hAnsi="Source Sans Pro" w:cs="Arial"/>
          <w:b/>
        </w:rPr>
      </w:pPr>
    </w:p>
    <w:p w:rsidR="00172E61" w:rsidRPr="00BF4E78" w:rsidRDefault="00172E61" w:rsidP="00FB5126">
      <w:pPr>
        <w:spacing w:line="360" w:lineRule="auto"/>
        <w:jc w:val="center"/>
        <w:rPr>
          <w:rFonts w:ascii="Verdana" w:hAnsi="Verdana"/>
        </w:rPr>
      </w:pPr>
      <w:r w:rsidRPr="00BF4E78">
        <w:rPr>
          <w:rFonts w:ascii="Verdana" w:hAnsi="Verdana"/>
        </w:rPr>
        <w:t xml:space="preserve">INCUBADORA DO CENTRO DE INOVAÇÃO </w:t>
      </w:r>
    </w:p>
    <w:p w:rsidR="00172E61" w:rsidRPr="00BF4E78" w:rsidRDefault="00172E61" w:rsidP="00FB5126">
      <w:pPr>
        <w:spacing w:line="360" w:lineRule="auto"/>
        <w:jc w:val="center"/>
        <w:rPr>
          <w:rFonts w:ascii="Verdana" w:hAnsi="Verdana"/>
        </w:rPr>
      </w:pPr>
      <w:r w:rsidRPr="00BF4E78">
        <w:rPr>
          <w:rFonts w:ascii="Verdana" w:hAnsi="Verdana"/>
        </w:rPr>
        <w:t xml:space="preserve">TERMO DE CIÊNCIA DA ENTREGA DA SOLICITAÇÃO DO CNPJ </w:t>
      </w:r>
    </w:p>
    <w:p w:rsidR="00172E61" w:rsidRPr="00BF4E78" w:rsidRDefault="00172E61" w:rsidP="00FB5126">
      <w:pPr>
        <w:spacing w:line="360" w:lineRule="auto"/>
        <w:jc w:val="center"/>
        <w:rPr>
          <w:rFonts w:ascii="Verdana" w:hAnsi="Verdana"/>
        </w:rPr>
      </w:pPr>
    </w:p>
    <w:p w:rsidR="00172E61" w:rsidRPr="00BF4E78" w:rsidRDefault="00172E61" w:rsidP="00FB5126">
      <w:pPr>
        <w:spacing w:line="360" w:lineRule="auto"/>
        <w:jc w:val="both"/>
        <w:rPr>
          <w:rFonts w:ascii="Verdana" w:hAnsi="Verdana" w:cs="Arial"/>
          <w:b/>
        </w:rPr>
      </w:pPr>
      <w:r w:rsidRPr="00BF4E78">
        <w:rPr>
          <w:rFonts w:ascii="Verdana" w:hAnsi="Verdana"/>
        </w:rPr>
        <w:t xml:space="preserve">Pelo presente instrumento as partes declaram que a empresa XXXXXX, neste ato representada por seu representante XXXXXX, portador do CPF de número XXXXXX, declara, para todos os fins a ciência do item </w:t>
      </w:r>
      <w:r w:rsidRPr="00BF4E78">
        <w:rPr>
          <w:rFonts w:ascii="Verdana" w:hAnsi="Verdana"/>
          <w:b/>
        </w:rPr>
        <w:t xml:space="preserve">2. DOS CANDIDATOS ELEGÍVEIS, </w:t>
      </w:r>
      <w:r w:rsidRPr="00BF4E78">
        <w:rPr>
          <w:rFonts w:ascii="Verdana" w:hAnsi="Verdana"/>
        </w:rPr>
        <w:t xml:space="preserve">subitem 2.1.1, do edital </w:t>
      </w:r>
      <w:r w:rsidRPr="00BF4E78">
        <w:rPr>
          <w:rFonts w:ascii="Verdana" w:hAnsi="Verdana"/>
          <w:b/>
        </w:rPr>
        <w:t xml:space="preserve">n. </w:t>
      </w:r>
      <w:r w:rsidRPr="00BF4E78">
        <w:rPr>
          <w:rFonts w:ascii="Verdana" w:hAnsi="Verdana"/>
        </w:rPr>
        <w:t xml:space="preserve">XXXXXX de Seleção de Empresas para Incubação da Incubadora do Centro de Inovação, onde é requerido a apresentação da solicitação do CNPJ junto a Receita Federal no momento da assinatura do contrato caso o respectivo empreendimento seja selecionado, declarando ciência do prazo de </w:t>
      </w:r>
      <w:r w:rsidRPr="00BF4E78">
        <w:rPr>
          <w:rFonts w:ascii="Verdana" w:hAnsi="Verdana"/>
          <w:b/>
        </w:rPr>
        <w:t>90 dias</w:t>
      </w:r>
      <w:r w:rsidRPr="00BF4E78">
        <w:rPr>
          <w:rFonts w:ascii="Verdana" w:hAnsi="Verdana"/>
        </w:rPr>
        <w:t xml:space="preserve"> para a apresentação obrigatória desse comprovante e que o não cumprimento a esse item causará o descredenciamento do empreendimento do Processo de Incubação, isentando a Incubadora do Centro de Inovação de qualquer responsabilidade. </w:t>
      </w:r>
    </w:p>
    <w:p w:rsidR="00172E61" w:rsidRPr="00BF4E78" w:rsidRDefault="00172E61" w:rsidP="00FB5126">
      <w:pPr>
        <w:spacing w:line="360" w:lineRule="auto"/>
        <w:jc w:val="both"/>
        <w:rPr>
          <w:rFonts w:ascii="Verdana" w:hAnsi="Verdana"/>
        </w:rPr>
      </w:pPr>
    </w:p>
    <w:p w:rsidR="00172E61" w:rsidRPr="00BF4E78" w:rsidRDefault="00172E61" w:rsidP="00FB5126">
      <w:pPr>
        <w:pStyle w:val="Normal2"/>
        <w:widowControl w:val="0"/>
        <w:spacing w:before="120" w:after="120"/>
        <w:jc w:val="both"/>
        <w:rPr>
          <w:rFonts w:ascii="Verdana" w:hAnsi="Verdana"/>
          <w:color w:val="auto"/>
        </w:rPr>
      </w:pPr>
      <w:r w:rsidRPr="00BF4E78">
        <w:rPr>
          <w:rFonts w:ascii="Verdana" w:hAnsi="Verdana"/>
          <w:color w:val="auto"/>
        </w:rPr>
        <w:t xml:space="preserve">Sendo o que tinha para o momento, </w:t>
      </w:r>
    </w:p>
    <w:p w:rsidR="00172E61" w:rsidRPr="00BF4E78" w:rsidRDefault="00172E61" w:rsidP="00FB5126">
      <w:pPr>
        <w:spacing w:line="360" w:lineRule="auto"/>
        <w:jc w:val="center"/>
        <w:rPr>
          <w:rFonts w:ascii="Verdana" w:hAnsi="Verdana"/>
        </w:rPr>
      </w:pPr>
    </w:p>
    <w:p w:rsidR="00172E61" w:rsidRPr="00BF4E78" w:rsidRDefault="00172E61" w:rsidP="00FB5126">
      <w:pPr>
        <w:spacing w:line="360" w:lineRule="auto"/>
        <w:jc w:val="both"/>
        <w:rPr>
          <w:rFonts w:ascii="Verdana" w:hAnsi="Verdana"/>
        </w:rPr>
      </w:pPr>
      <w:r w:rsidRPr="00BF4E78">
        <w:rPr>
          <w:rFonts w:ascii="Verdana" w:hAnsi="Verdana"/>
        </w:rPr>
        <w:tab/>
        <w:t xml:space="preserve">XXXXXX, XX, XXXXXXXXXde 201X. </w:t>
      </w:r>
    </w:p>
    <w:p w:rsidR="00172E61" w:rsidRPr="00BF4E78" w:rsidRDefault="00172E61" w:rsidP="00FB5126">
      <w:pPr>
        <w:spacing w:line="360" w:lineRule="auto"/>
        <w:jc w:val="center"/>
        <w:rPr>
          <w:rFonts w:ascii="Verdana" w:hAnsi="Verdana"/>
        </w:rPr>
      </w:pPr>
    </w:p>
    <w:p w:rsidR="00172E61" w:rsidRPr="00BF4E78" w:rsidRDefault="00172E61" w:rsidP="00FB5126">
      <w:pPr>
        <w:spacing w:line="360" w:lineRule="auto"/>
        <w:jc w:val="center"/>
        <w:rPr>
          <w:rFonts w:ascii="Verdana" w:hAnsi="Verdana"/>
        </w:rPr>
      </w:pPr>
    </w:p>
    <w:p w:rsidR="00172E61" w:rsidRPr="00BF4E78" w:rsidRDefault="00172E61" w:rsidP="00FB5126">
      <w:pPr>
        <w:spacing w:line="360" w:lineRule="auto"/>
        <w:jc w:val="center"/>
        <w:rPr>
          <w:rFonts w:ascii="Verdana" w:hAnsi="Verdana"/>
        </w:rPr>
      </w:pPr>
    </w:p>
    <w:p w:rsidR="00172E61" w:rsidRPr="00BF4E78" w:rsidRDefault="00050B4E" w:rsidP="00FB5126">
      <w:pPr>
        <w:spacing w:line="360" w:lineRule="auto"/>
        <w:jc w:val="center"/>
        <w:rPr>
          <w:rFonts w:ascii="Verdana" w:hAnsi="Verdana"/>
        </w:rPr>
      </w:pPr>
      <w:r>
        <w:rPr>
          <w:rFonts w:ascii="Verdana" w:hAnsi="Verdana"/>
          <w:noProof/>
          <w:lang w:val="en-US"/>
        </w:rPr>
        <mc:AlternateContent>
          <mc:Choice Requires="wps">
            <w:drawing>
              <wp:anchor distT="4294967294" distB="4294967294" distL="114300" distR="114300" simplePos="0" relativeHeight="251661312" behindDoc="0" locked="0" layoutInCell="1" allowOverlap="1">
                <wp:simplePos x="0" y="0"/>
                <wp:positionH relativeFrom="column">
                  <wp:posOffset>816610</wp:posOffset>
                </wp:positionH>
                <wp:positionV relativeFrom="paragraph">
                  <wp:posOffset>243204</wp:posOffset>
                </wp:positionV>
                <wp:extent cx="4045585" cy="0"/>
                <wp:effectExtent l="0" t="0" r="12065" b="19050"/>
                <wp:wrapNone/>
                <wp:docPr id="36" name="Conector de seta ret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5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85C14C" id="Conector de seta reta 36" o:spid="_x0000_s1026" type="#_x0000_t32" style="position:absolute;margin-left:64.3pt;margin-top:19.15pt;width:318.5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"/>
            </w:pict>
          </mc:Fallback>
        </mc:AlternateContent>
      </w:r>
    </w:p>
    <w:p w:rsidR="00172E61" w:rsidRPr="00BF4E78" w:rsidRDefault="00172E61" w:rsidP="00FB5126">
      <w:pPr>
        <w:spacing w:line="360" w:lineRule="auto"/>
        <w:jc w:val="center"/>
        <w:rPr>
          <w:rFonts w:ascii="Verdana" w:hAnsi="Verdana"/>
        </w:rPr>
      </w:pPr>
    </w:p>
    <w:p w:rsidR="00172E61" w:rsidRPr="00BF4E78" w:rsidRDefault="00172E61" w:rsidP="00FB5126">
      <w:pPr>
        <w:spacing w:line="360" w:lineRule="auto"/>
        <w:jc w:val="center"/>
        <w:rPr>
          <w:rFonts w:ascii="Verdana" w:hAnsi="Verdana"/>
          <w:b/>
        </w:rPr>
      </w:pPr>
      <w:r w:rsidRPr="00BF4E78">
        <w:rPr>
          <w:rFonts w:ascii="Verdana" w:hAnsi="Verdana"/>
          <w:b/>
        </w:rPr>
        <w:t xml:space="preserve">NOME COMPLETO (ASSINATURA) </w:t>
      </w: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Pr="00905616" w:rsidRDefault="00172E61" w:rsidP="00FB5126">
      <w:pPr>
        <w:jc w:val="center"/>
        <w:rPr>
          <w:rFonts w:ascii="Verdana" w:hAnsi="Verdana"/>
          <w:b/>
          <w:sz w:val="28"/>
        </w:rPr>
      </w:pPr>
      <w:r w:rsidRPr="00905616">
        <w:rPr>
          <w:rFonts w:ascii="Verdana" w:hAnsi="Verdana"/>
          <w:b/>
          <w:sz w:val="28"/>
        </w:rPr>
        <w:t>ANEXO F</w:t>
      </w:r>
    </w:p>
    <w:p w:rsidR="00172E61" w:rsidRPr="00905616" w:rsidRDefault="00172E61" w:rsidP="00FB5126">
      <w:pPr>
        <w:jc w:val="center"/>
        <w:rPr>
          <w:rFonts w:ascii="Verdana" w:hAnsi="Verdana"/>
          <w:b/>
          <w:sz w:val="28"/>
        </w:rPr>
      </w:pPr>
      <w:r w:rsidRPr="00905616">
        <w:rPr>
          <w:rFonts w:ascii="Verdana" w:hAnsi="Verdana"/>
          <w:b/>
          <w:sz w:val="28"/>
        </w:rPr>
        <w:t>MINUTA DE EDITAL DE PROGRAMA DE ACELERAÇÃO</w:t>
      </w:r>
    </w:p>
    <w:p w:rsidR="00905616" w:rsidRDefault="00905616" w:rsidP="00FB5126">
      <w:pPr>
        <w:spacing w:line="360" w:lineRule="auto"/>
        <w:jc w:val="center"/>
        <w:rPr>
          <w:rFonts w:ascii="Verdana" w:hAnsi="Verdana" w:cs="Arial"/>
          <w:b/>
        </w:rPr>
      </w:pPr>
    </w:p>
    <w:p w:rsidR="00172E61" w:rsidRPr="00263C5C" w:rsidRDefault="00172E61" w:rsidP="00FB5126">
      <w:pPr>
        <w:spacing w:line="360" w:lineRule="auto"/>
        <w:jc w:val="center"/>
        <w:rPr>
          <w:rFonts w:ascii="Verdana" w:hAnsi="Verdana" w:cs="Arial"/>
          <w:b/>
        </w:rPr>
      </w:pPr>
      <w:r w:rsidRPr="00263C5C">
        <w:rPr>
          <w:rFonts w:ascii="Verdana" w:hAnsi="Verdana" w:cs="Arial"/>
          <w:b/>
        </w:rPr>
        <w:t>NOME DO CENTRO</w:t>
      </w:r>
      <w:r>
        <w:rPr>
          <w:rFonts w:ascii="Verdana" w:hAnsi="Verdana" w:cs="Arial"/>
          <w:b/>
        </w:rPr>
        <w:t xml:space="preserve"> DE INOVAÇÃO</w:t>
      </w:r>
    </w:p>
    <w:p w:rsidR="00172E61" w:rsidRDefault="00172E61" w:rsidP="00FB5126">
      <w:pPr>
        <w:spacing w:line="360" w:lineRule="auto"/>
        <w:jc w:val="center"/>
        <w:rPr>
          <w:rFonts w:ascii="Verdana" w:hAnsi="Verdana" w:cs="Arial"/>
          <w:b/>
        </w:rPr>
      </w:pPr>
      <w:r w:rsidRPr="00263C5C">
        <w:rPr>
          <w:rFonts w:ascii="Verdana" w:hAnsi="Verdana" w:cs="Arial"/>
          <w:b/>
        </w:rPr>
        <w:t>EDITAL Nº. XXXXXX DE SELEÇÃO DE EMPRESAS PARA O PROGRAMA DE ACELERAÇÃO DO CENTRO DE INOVAÇÃO</w:t>
      </w:r>
    </w:p>
    <w:p w:rsidR="00172E61" w:rsidRPr="00263C5C" w:rsidRDefault="00172E61" w:rsidP="00FB5126">
      <w:pPr>
        <w:spacing w:line="360" w:lineRule="auto"/>
        <w:jc w:val="center"/>
        <w:rPr>
          <w:rFonts w:ascii="Verdana" w:hAnsi="Verdana" w:cs="Arial"/>
          <w:b/>
        </w:rPr>
      </w:pPr>
    </w:p>
    <w:p w:rsidR="00172E61" w:rsidRPr="00263C5C" w:rsidRDefault="00172E61" w:rsidP="00FB5126">
      <w:pPr>
        <w:spacing w:line="360" w:lineRule="auto"/>
        <w:jc w:val="both"/>
        <w:rPr>
          <w:rFonts w:ascii="Verdana" w:hAnsi="Verdana" w:cs="Arial"/>
          <w:b/>
        </w:rPr>
      </w:pPr>
      <w:r w:rsidRPr="00263C5C">
        <w:rPr>
          <w:rFonts w:ascii="Verdana" w:hAnsi="Verdana" w:cs="Arial"/>
          <w:b/>
        </w:rPr>
        <w:t>1. DAS DISPOSIÇÕES GERAIS</w:t>
      </w:r>
    </w:p>
    <w:p w:rsidR="00172E61" w:rsidRPr="00263C5C" w:rsidRDefault="00172E61" w:rsidP="00FB5126">
      <w:pPr>
        <w:spacing w:line="360" w:lineRule="auto"/>
        <w:jc w:val="both"/>
        <w:rPr>
          <w:rFonts w:ascii="Verdana" w:hAnsi="Verdana" w:cs="Arial"/>
        </w:rPr>
      </w:pPr>
    </w:p>
    <w:p w:rsidR="00172E61" w:rsidRPr="00263C5C" w:rsidRDefault="00172E61" w:rsidP="00FB5126">
      <w:pPr>
        <w:spacing w:line="360" w:lineRule="auto"/>
        <w:jc w:val="both"/>
        <w:rPr>
          <w:rFonts w:ascii="Verdana" w:hAnsi="Verdana" w:cs="Arial"/>
        </w:rPr>
      </w:pPr>
      <w:r w:rsidRPr="00263C5C">
        <w:rPr>
          <w:rFonts w:ascii="Verdana" w:hAnsi="Verdana" w:cs="Arial"/>
        </w:rPr>
        <w:t xml:space="preserve">1.1 O (Nome do Centro de Inovação), com sede na (XXXXX), por meio do(a) (Entidade Gestora do Centro de Inovação), torna público para conhecimento dos interessados, que estão abertas as inscrições para o processo seletivo de </w:t>
      </w:r>
      <w:r>
        <w:rPr>
          <w:rFonts w:ascii="Verdana" w:hAnsi="Verdana" w:cs="Arial"/>
        </w:rPr>
        <w:t>empresas (startups)</w:t>
      </w:r>
      <w:r w:rsidRPr="00263C5C">
        <w:rPr>
          <w:rFonts w:ascii="Verdana" w:hAnsi="Verdana" w:cs="Arial"/>
        </w:rPr>
        <w:t xml:space="preserve"> para o Programa de Aceleração do Centro de Inovação </w:t>
      </w:r>
      <w:r w:rsidRPr="00263C5C">
        <w:rPr>
          <w:rFonts w:ascii="Verdana" w:hAnsi="Verdana" w:cs="Arial"/>
          <w:color w:val="000000"/>
        </w:rPr>
        <w:t>observando as normas aqui estabelecidas</w:t>
      </w:r>
      <w:r w:rsidRPr="00263C5C">
        <w:rPr>
          <w:rFonts w:ascii="Verdana" w:hAnsi="Verdana" w:cs="Arial"/>
        </w:rPr>
        <w:t>.</w:t>
      </w:r>
    </w:p>
    <w:p w:rsidR="00172E61" w:rsidRPr="00263C5C" w:rsidRDefault="00172E61" w:rsidP="00FB5126">
      <w:pPr>
        <w:autoSpaceDE w:val="0"/>
        <w:autoSpaceDN w:val="0"/>
        <w:adjustRightInd w:val="0"/>
        <w:spacing w:line="360" w:lineRule="auto"/>
        <w:jc w:val="both"/>
        <w:rPr>
          <w:rFonts w:ascii="Verdana" w:hAnsi="Verdana" w:cs="Arial"/>
        </w:rPr>
      </w:pPr>
      <w:r w:rsidRPr="00263C5C">
        <w:rPr>
          <w:rFonts w:ascii="Verdana" w:hAnsi="Verdana" w:cs="Arial"/>
        </w:rPr>
        <w:t>1.1.1 Para efeitos do presente Edital, considera-se como:</w:t>
      </w:r>
    </w:p>
    <w:p w:rsidR="00172E61" w:rsidRPr="00263C5C" w:rsidRDefault="00172E61" w:rsidP="00FB5126">
      <w:pPr>
        <w:autoSpaceDE w:val="0"/>
        <w:autoSpaceDN w:val="0"/>
        <w:adjustRightInd w:val="0"/>
        <w:spacing w:line="360" w:lineRule="auto"/>
        <w:jc w:val="both"/>
        <w:rPr>
          <w:rFonts w:ascii="Verdana" w:hAnsi="Verdana"/>
        </w:rPr>
      </w:pPr>
      <w:r w:rsidRPr="00263C5C">
        <w:rPr>
          <w:rFonts w:ascii="Verdana" w:hAnsi="Verdana" w:cs="Arial"/>
        </w:rPr>
        <w:t>a) Aceleradora: ambiente d</w:t>
      </w:r>
      <w:r w:rsidRPr="00263C5C">
        <w:rPr>
          <w:rFonts w:ascii="Verdana" w:hAnsi="Verdana"/>
        </w:rPr>
        <w:t>estinado à formação e desenvolvimento de cultura de startups que trabalham intensamente em suas tecnologias por um determinado período de tempo.</w:t>
      </w:r>
    </w:p>
    <w:p w:rsidR="00172E61" w:rsidRDefault="00172E61" w:rsidP="00FB5126">
      <w:pPr>
        <w:autoSpaceDE w:val="0"/>
        <w:autoSpaceDN w:val="0"/>
        <w:adjustRightInd w:val="0"/>
        <w:spacing w:line="360" w:lineRule="auto"/>
        <w:jc w:val="both"/>
        <w:rPr>
          <w:rFonts w:ascii="Verdana" w:hAnsi="Verdana"/>
          <w:color w:val="FF0000"/>
        </w:rPr>
      </w:pPr>
      <w:r w:rsidRPr="00263C5C">
        <w:rPr>
          <w:rFonts w:ascii="Verdana" w:hAnsi="Verdana"/>
        </w:rPr>
        <w:t xml:space="preserve">b) Aceleração: </w:t>
      </w:r>
      <w:r w:rsidRPr="008666F3">
        <w:rPr>
          <w:rFonts w:ascii="Verdana" w:hAnsi="Verdana"/>
        </w:rPr>
        <w:t>programa limitado, de curta duração, fornecendo a empresas capacitação (produto/ tecnologia, Marketing/vendas e gestão) e inserção do empreendedor em rede de contatos, envolvendo possivelmente aporte de capital ou somente capacitação, consultoria, mentoria e serviços (S</w:t>
      </w:r>
      <w:r w:rsidRPr="008666F3">
        <w:rPr>
          <w:rFonts w:ascii="Verdana" w:hAnsi="Verdana"/>
          <w:i/>
        </w:rPr>
        <w:t>mart Money</w:t>
      </w:r>
      <w:r w:rsidRPr="008666F3">
        <w:rPr>
          <w:rFonts w:ascii="Verdana" w:hAnsi="Verdana"/>
        </w:rPr>
        <w:t>) em troca de participação societária na empresa.</w:t>
      </w:r>
    </w:p>
    <w:p w:rsidR="00172E61" w:rsidRDefault="00172E61" w:rsidP="00FB5126">
      <w:pPr>
        <w:autoSpaceDE w:val="0"/>
        <w:autoSpaceDN w:val="0"/>
        <w:adjustRightInd w:val="0"/>
        <w:spacing w:line="360" w:lineRule="auto"/>
        <w:jc w:val="both"/>
        <w:rPr>
          <w:rStyle w:val="Strong"/>
          <w:rFonts w:ascii="Verdana" w:hAnsi="Verdana"/>
          <w:b w:val="0"/>
          <w:color w:val="000000"/>
          <w:bdr w:val="none" w:sz="0" w:space="0" w:color="auto" w:frame="1"/>
          <w:shd w:val="clear" w:color="auto" w:fill="FFFFFF"/>
        </w:rPr>
      </w:pPr>
      <w:r w:rsidRPr="00263C5C">
        <w:rPr>
          <w:rFonts w:ascii="Verdana" w:hAnsi="Verdana" w:cs="Arial"/>
        </w:rPr>
        <w:t xml:space="preserve">c) Startup: </w:t>
      </w:r>
      <w:r w:rsidRPr="00263C5C">
        <w:rPr>
          <w:rStyle w:val="Strong"/>
          <w:rFonts w:ascii="Verdana" w:hAnsi="Verdana"/>
          <w:b w:val="0"/>
          <w:color w:val="000000"/>
          <w:bdr w:val="none" w:sz="0" w:space="0" w:color="auto" w:frame="1"/>
          <w:shd w:val="clear" w:color="auto" w:fill="FFFFFF"/>
        </w:rPr>
        <w:t>um grupo de pessoas à procura de um modelo de negócios repetível e escalável, trabalhando em condições de extrema incerteza.</w:t>
      </w:r>
    </w:p>
    <w:p w:rsidR="00172E61" w:rsidRPr="00FB7EF9" w:rsidRDefault="00172E61" w:rsidP="00FB5126">
      <w:pPr>
        <w:spacing w:line="360" w:lineRule="auto"/>
        <w:jc w:val="both"/>
        <w:rPr>
          <w:rFonts w:ascii="Verdana" w:hAnsi="Verdana" w:cs="Arial"/>
        </w:rPr>
      </w:pPr>
      <w:r>
        <w:rPr>
          <w:rFonts w:ascii="Verdana" w:hAnsi="Verdana" w:cs="Arial"/>
        </w:rPr>
        <w:t>d</w:t>
      </w:r>
      <w:r w:rsidRPr="00FB7EF9">
        <w:rPr>
          <w:rFonts w:ascii="Verdana" w:hAnsi="Verdana" w:cs="Arial"/>
        </w:rPr>
        <w:t xml:space="preserve">) Empresa de base tecnológica: empresa intensiva em conhecimento cujos produtos, processos ou serviços são gerados a partir dos resultados de pesquisas aplicadas, e nos quais a tecnologia representa alto valor agregado e com alto potencial de crescimento. </w:t>
      </w:r>
    </w:p>
    <w:p w:rsidR="00172E61" w:rsidRDefault="00172E61" w:rsidP="00FB5126">
      <w:pPr>
        <w:spacing w:line="360" w:lineRule="auto"/>
        <w:jc w:val="both"/>
        <w:rPr>
          <w:rStyle w:val="Strong"/>
          <w:rFonts w:ascii="Verdana" w:hAnsi="Verdana"/>
          <w:b w:val="0"/>
          <w:color w:val="000000"/>
          <w:bdr w:val="none" w:sz="0" w:space="0" w:color="auto" w:frame="1"/>
          <w:shd w:val="clear" w:color="auto" w:fill="FFFFFF"/>
        </w:rPr>
      </w:pPr>
    </w:p>
    <w:p w:rsidR="00172E61" w:rsidRPr="0018270F" w:rsidRDefault="00172E61" w:rsidP="00FB5126">
      <w:pPr>
        <w:autoSpaceDE w:val="0"/>
        <w:autoSpaceDN w:val="0"/>
        <w:adjustRightInd w:val="0"/>
        <w:spacing w:line="360" w:lineRule="auto"/>
        <w:jc w:val="both"/>
        <w:rPr>
          <w:rFonts w:ascii="Verdana" w:hAnsi="Verdana" w:cs="Arial"/>
        </w:rPr>
      </w:pPr>
      <w:r>
        <w:rPr>
          <w:rFonts w:ascii="Verdana" w:hAnsi="Verdana" w:cs="Arial"/>
        </w:rPr>
        <w:t>e</w:t>
      </w:r>
      <w:r w:rsidRPr="0018270F">
        <w:rPr>
          <w:rFonts w:ascii="Verdana" w:hAnsi="Verdana" w:cs="Arial"/>
        </w:rPr>
        <w:t xml:space="preserve">) Empresa inovadora: uma empresa que, durante um determinado período analisado, desenvolveu estratégias inovadoras e implantou produtos e processos, modelos de gestão, de marketing e de negócios, ou, ainda, uma combinação destes, tecnologicamente novos ou significativamente aprimorados. </w:t>
      </w:r>
    </w:p>
    <w:p w:rsidR="00172E61" w:rsidRDefault="00172E61" w:rsidP="00FB5126">
      <w:pPr>
        <w:spacing w:line="360" w:lineRule="auto"/>
        <w:jc w:val="both"/>
        <w:rPr>
          <w:rFonts w:ascii="Verdana" w:hAnsi="Verdana" w:cs="Arial"/>
        </w:rPr>
      </w:pPr>
      <w:r>
        <w:rPr>
          <w:rFonts w:ascii="Verdana" w:hAnsi="Verdana" w:cs="Arial"/>
        </w:rPr>
        <w:t>f</w:t>
      </w:r>
      <w:r w:rsidRPr="00263C5C">
        <w:rPr>
          <w:rFonts w:ascii="Verdana" w:hAnsi="Verdana" w:cs="Arial"/>
        </w:rPr>
        <w:t>) Inovação: implementação de um produto (bem ou serviço) novo ou significativamente melhorado, ou um processo ou um novo método de marketing ou um novo método organizacional nas práticas de negócios, na organização do local de trabalho ou nas relações externas. O primeiro aspecto importante sobre inovação é que ela deve ter sido implementada. Isso significa que, se ela for um produto ou um serviço, deve ter sido introduzida no mercado. Se for um processo, método ou uma prática deve ter sido efetivamente utilizada nas operações da empresa (ou organização).</w:t>
      </w:r>
    </w:p>
    <w:p w:rsidR="00172E61" w:rsidRDefault="00172E61" w:rsidP="00FB5126">
      <w:pPr>
        <w:spacing w:line="360" w:lineRule="auto"/>
        <w:jc w:val="both"/>
        <w:rPr>
          <w:rFonts w:ascii="Verdana" w:hAnsi="Verdana" w:cs="Arial"/>
        </w:rPr>
      </w:pPr>
      <w:r>
        <w:rPr>
          <w:rFonts w:ascii="Verdana" w:hAnsi="Verdana" w:cs="Arial"/>
        </w:rPr>
        <w:t>g</w:t>
      </w:r>
      <w:r w:rsidRPr="001B7A3F">
        <w:rPr>
          <w:rFonts w:ascii="Verdana" w:hAnsi="Verdana" w:cs="Arial"/>
        </w:rPr>
        <w:t>) Pitch: uma apresentação sumária de 3 (três) minutos, que tem por objetivo estimular o interesse da outra parte (investidor ou cliente) pelo seu negócio onde a empresa levanta principalmente o problema que ela resolve</w:t>
      </w:r>
      <w:r>
        <w:rPr>
          <w:rFonts w:ascii="Verdana" w:hAnsi="Verdana" w:cs="Arial"/>
        </w:rPr>
        <w:t xml:space="preserve">, a </w:t>
      </w:r>
      <w:r w:rsidRPr="001B7A3F">
        <w:rPr>
          <w:rFonts w:ascii="Verdana" w:hAnsi="Verdana" w:cs="Arial"/>
        </w:rPr>
        <w:t>solução</w:t>
      </w:r>
      <w:r>
        <w:rPr>
          <w:rFonts w:ascii="Verdana" w:hAnsi="Verdana" w:cs="Arial"/>
        </w:rPr>
        <w:t xml:space="preserve"> desenvolvida </w:t>
      </w:r>
      <w:r w:rsidRPr="001B7A3F">
        <w:rPr>
          <w:rFonts w:ascii="Verdana" w:hAnsi="Verdana" w:cs="Arial"/>
        </w:rPr>
        <w:t>e o mercado potencial.</w:t>
      </w:r>
    </w:p>
    <w:p w:rsidR="00172E61" w:rsidRPr="001B7A3F" w:rsidRDefault="00172E61" w:rsidP="00FB5126">
      <w:pPr>
        <w:spacing w:line="360" w:lineRule="auto"/>
        <w:jc w:val="both"/>
        <w:rPr>
          <w:rFonts w:ascii="Verdana" w:hAnsi="Verdana" w:cs="Arial"/>
        </w:rPr>
      </w:pPr>
      <w:r>
        <w:rPr>
          <w:rFonts w:ascii="Verdana" w:hAnsi="Verdana" w:cs="Arial"/>
        </w:rPr>
        <w:t>h) Entidade Gestora: Entidade responsável pela gestão técnica e administrativa do Centro de Inovação.</w:t>
      </w:r>
    </w:p>
    <w:p w:rsidR="00172E61" w:rsidRDefault="00172E61" w:rsidP="00FB5126">
      <w:pPr>
        <w:spacing w:line="360" w:lineRule="auto"/>
        <w:jc w:val="both"/>
        <w:rPr>
          <w:rFonts w:ascii="Arial" w:hAnsi="Arial" w:cs="Arial"/>
        </w:rPr>
      </w:pPr>
    </w:p>
    <w:p w:rsidR="00172E61" w:rsidRPr="00263C5C" w:rsidRDefault="00172E61" w:rsidP="00FB5126">
      <w:pPr>
        <w:spacing w:line="360" w:lineRule="auto"/>
        <w:rPr>
          <w:rFonts w:ascii="Verdana" w:hAnsi="Verdana" w:cs="Arial"/>
          <w:b/>
        </w:rPr>
      </w:pPr>
      <w:r w:rsidRPr="00263C5C">
        <w:rPr>
          <w:rFonts w:ascii="Verdana" w:hAnsi="Verdana" w:cs="Arial"/>
          <w:b/>
        </w:rPr>
        <w:t>2. DO OBJETIVO</w:t>
      </w:r>
    </w:p>
    <w:p w:rsidR="00172E61" w:rsidRPr="00263C5C" w:rsidRDefault="00172E61" w:rsidP="00FB5126">
      <w:pPr>
        <w:spacing w:line="360" w:lineRule="auto"/>
        <w:jc w:val="both"/>
        <w:rPr>
          <w:rFonts w:ascii="Verdana" w:hAnsi="Verdana" w:cs="Arial"/>
        </w:rPr>
      </w:pPr>
      <w:r w:rsidRPr="00263C5C">
        <w:rPr>
          <w:rFonts w:ascii="Verdana" w:hAnsi="Verdana" w:cs="Arial"/>
        </w:rPr>
        <w:t xml:space="preserve">2.1Através da presente iniciativa, o Programa de Aceleração do Centro de Inovação e seus parceiros objetivam acelerar o desenvolvimento de </w:t>
      </w:r>
      <w:r>
        <w:rPr>
          <w:rFonts w:ascii="Verdana" w:hAnsi="Verdana" w:cs="Arial"/>
        </w:rPr>
        <w:t>empresas (</w:t>
      </w:r>
      <w:r w:rsidRPr="00263C5C">
        <w:rPr>
          <w:rFonts w:ascii="Verdana" w:hAnsi="Verdana" w:cs="Arial"/>
        </w:rPr>
        <w:t>startups</w:t>
      </w:r>
      <w:r>
        <w:rPr>
          <w:rFonts w:ascii="Verdana" w:hAnsi="Verdana" w:cs="Arial"/>
        </w:rPr>
        <w:t xml:space="preserve"> e empresas inovadoras)</w:t>
      </w:r>
      <w:r w:rsidRPr="00263C5C">
        <w:rPr>
          <w:rFonts w:ascii="Verdana" w:hAnsi="Verdana" w:cs="Arial"/>
        </w:rPr>
        <w:t xml:space="preserve"> com alto potencial de crescimento, </w:t>
      </w:r>
      <w:r>
        <w:rPr>
          <w:rFonts w:ascii="Verdana" w:hAnsi="Verdana" w:cs="Arial"/>
        </w:rPr>
        <w:t xml:space="preserve">Gerando e agregando valor, </w:t>
      </w:r>
      <w:r w:rsidRPr="00263C5C">
        <w:rPr>
          <w:rFonts w:ascii="Verdana" w:hAnsi="Verdana" w:cs="Arial"/>
        </w:rPr>
        <w:t xml:space="preserve">criando ganhos e resolvendo problemas relevantes da sociedade. </w:t>
      </w:r>
    </w:p>
    <w:p w:rsidR="00172E61" w:rsidRPr="00263C5C" w:rsidRDefault="00172E61" w:rsidP="00FB5126">
      <w:pPr>
        <w:spacing w:line="360" w:lineRule="auto"/>
        <w:rPr>
          <w:rFonts w:ascii="Verdana" w:hAnsi="Verdana" w:cs="Arial"/>
          <w:b/>
        </w:rPr>
      </w:pPr>
      <w:r w:rsidRPr="00263C5C">
        <w:rPr>
          <w:rFonts w:ascii="Verdana" w:hAnsi="Verdana" w:cs="Arial"/>
          <w:b/>
        </w:rPr>
        <w:t xml:space="preserve">3. DOS CANDIDATOS ELEGÍVEIS </w:t>
      </w:r>
    </w:p>
    <w:p w:rsidR="00172E61" w:rsidRPr="00263C5C" w:rsidRDefault="00172E61" w:rsidP="00FB5126">
      <w:pPr>
        <w:tabs>
          <w:tab w:val="left" w:pos="3090"/>
        </w:tabs>
        <w:spacing w:line="360" w:lineRule="auto"/>
        <w:jc w:val="both"/>
        <w:rPr>
          <w:rFonts w:ascii="Verdana" w:hAnsi="Verdana" w:cs="Arial"/>
        </w:rPr>
      </w:pPr>
      <w:r w:rsidRPr="00263C5C">
        <w:rPr>
          <w:rFonts w:ascii="Verdana" w:hAnsi="Verdana" w:cs="Arial"/>
        </w:rPr>
        <w:t xml:space="preserve">3.1 Serão candidatos elegíveis empreendedores de startups </w:t>
      </w:r>
      <w:r>
        <w:rPr>
          <w:rFonts w:ascii="Verdana" w:hAnsi="Verdana" w:cs="Arial"/>
        </w:rPr>
        <w:t xml:space="preserve">e empresas inovadoras </w:t>
      </w:r>
      <w:r w:rsidRPr="00263C5C">
        <w:rPr>
          <w:rFonts w:ascii="Verdana" w:hAnsi="Verdana" w:cs="Arial"/>
        </w:rPr>
        <w:t xml:space="preserve">que tenham interesse em participar do Programa de Aceleração do Centro de Inovação de </w:t>
      </w:r>
      <w:r>
        <w:rPr>
          <w:rFonts w:ascii="Verdana" w:hAnsi="Verdana" w:cs="Arial"/>
        </w:rPr>
        <w:t>(</w:t>
      </w:r>
      <w:r w:rsidRPr="00263C5C">
        <w:rPr>
          <w:rFonts w:ascii="Verdana" w:hAnsi="Verdana" w:cs="Arial"/>
        </w:rPr>
        <w:t>XXXXX</w:t>
      </w:r>
      <w:r>
        <w:rPr>
          <w:rFonts w:ascii="Verdana" w:hAnsi="Verdana" w:cs="Arial"/>
        </w:rPr>
        <w:t>)</w:t>
      </w:r>
      <w:r w:rsidRPr="00263C5C">
        <w:rPr>
          <w:rFonts w:ascii="Verdana" w:hAnsi="Verdana" w:cs="Arial"/>
        </w:rPr>
        <w:t>, que visem alavancar e exponencializar o crescimento da empresa com o suporte oferecido neste programa do Centro</w:t>
      </w:r>
      <w:r>
        <w:rPr>
          <w:rFonts w:ascii="Verdana" w:hAnsi="Verdana" w:cs="Arial"/>
        </w:rPr>
        <w:t>,</w:t>
      </w:r>
      <w:r w:rsidRPr="00263C5C">
        <w:rPr>
          <w:rFonts w:ascii="Verdana" w:hAnsi="Verdana" w:cs="Arial"/>
        </w:rPr>
        <w:t xml:space="preserve"> que se concentra em capacitação</w:t>
      </w:r>
      <w:r>
        <w:rPr>
          <w:rFonts w:ascii="Verdana" w:hAnsi="Verdana" w:cs="Arial"/>
        </w:rPr>
        <w:t xml:space="preserve"> e</w:t>
      </w:r>
      <w:r w:rsidRPr="00263C5C">
        <w:rPr>
          <w:rFonts w:ascii="Verdana" w:hAnsi="Verdana" w:cs="Arial"/>
        </w:rPr>
        <w:t>mentoria (nos segmentos de marketing, vendas, gestão e tecnologia), conexão (networking), acesso a mercados através de parceiros corporativos e institucionais da Rede de Centros</w:t>
      </w:r>
      <w:r>
        <w:rPr>
          <w:rFonts w:ascii="Verdana" w:hAnsi="Verdana" w:cs="Arial"/>
        </w:rPr>
        <w:t>, capital de risco</w:t>
      </w:r>
      <w:r w:rsidRPr="00263C5C">
        <w:rPr>
          <w:rFonts w:ascii="Verdana" w:hAnsi="Verdana" w:cs="Arial"/>
        </w:rPr>
        <w:t xml:space="preserve"> e capital semente.</w:t>
      </w:r>
    </w:p>
    <w:p w:rsidR="00172E61" w:rsidRPr="00263C5C" w:rsidRDefault="00172E61" w:rsidP="00FB5126">
      <w:pPr>
        <w:tabs>
          <w:tab w:val="left" w:pos="3090"/>
        </w:tabs>
        <w:spacing w:line="360" w:lineRule="auto"/>
        <w:jc w:val="both"/>
        <w:rPr>
          <w:rFonts w:ascii="Verdana" w:hAnsi="Verdana"/>
        </w:rPr>
      </w:pPr>
      <w:r w:rsidRPr="00263C5C">
        <w:rPr>
          <w:rFonts w:ascii="Verdana" w:hAnsi="Verdana" w:cs="Arial"/>
        </w:rPr>
        <w:t>3.2 É</w:t>
      </w:r>
      <w:r w:rsidRPr="00263C5C">
        <w:rPr>
          <w:rFonts w:ascii="Verdana" w:hAnsi="Verdana"/>
        </w:rPr>
        <w:t xml:space="preserve"> desejável que a empresa tenha uma </w:t>
      </w:r>
      <w:r>
        <w:rPr>
          <w:rFonts w:ascii="Verdana" w:hAnsi="Verdana"/>
        </w:rPr>
        <w:t>composição</w:t>
      </w:r>
      <w:r w:rsidRPr="00263C5C">
        <w:rPr>
          <w:rFonts w:ascii="Verdana" w:hAnsi="Verdana"/>
        </w:rPr>
        <w:t xml:space="preserve"> equilibrada seguindo o preenchimento dos três principais perfis: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tr w:rsidR="00172E61" w:rsidRPr="00263C5C" w:rsidTr="00FB5126">
        <w:tc>
          <w:tcPr>
            <w:tcW w:w="4322" w:type="dxa"/>
            <w:shd w:val="clear" w:color="auto" w:fill="0099FF"/>
          </w:tcPr>
          <w:p w:rsidR="00172E61" w:rsidRPr="00263C5C" w:rsidRDefault="00172E61" w:rsidP="00FB5126">
            <w:pPr>
              <w:tabs>
                <w:tab w:val="left" w:pos="3090"/>
              </w:tabs>
              <w:spacing w:line="360" w:lineRule="auto"/>
              <w:jc w:val="center"/>
              <w:rPr>
                <w:rFonts w:ascii="Verdana" w:hAnsi="Verdana"/>
                <w:b/>
                <w:color w:val="FFFFFF"/>
              </w:rPr>
            </w:pPr>
            <w:r w:rsidRPr="00263C5C">
              <w:rPr>
                <w:rFonts w:ascii="Verdana" w:hAnsi="Verdana"/>
                <w:b/>
                <w:color w:val="FFFFFF"/>
              </w:rPr>
              <w:t>PERFIL</w:t>
            </w:r>
          </w:p>
        </w:tc>
        <w:tc>
          <w:tcPr>
            <w:tcW w:w="4322" w:type="dxa"/>
            <w:shd w:val="clear" w:color="auto" w:fill="0099FF"/>
          </w:tcPr>
          <w:p w:rsidR="00172E61" w:rsidRPr="00263C5C" w:rsidRDefault="00172E61" w:rsidP="00FB5126">
            <w:pPr>
              <w:tabs>
                <w:tab w:val="left" w:pos="3090"/>
              </w:tabs>
              <w:spacing w:line="360" w:lineRule="auto"/>
              <w:jc w:val="center"/>
              <w:rPr>
                <w:rFonts w:ascii="Verdana" w:hAnsi="Verdana"/>
                <w:b/>
                <w:color w:val="FFFFFF"/>
              </w:rPr>
            </w:pPr>
            <w:r w:rsidRPr="00263C5C">
              <w:rPr>
                <w:rFonts w:ascii="Verdana" w:hAnsi="Verdana"/>
                <w:b/>
                <w:color w:val="FFFFFF"/>
              </w:rPr>
              <w:t>CARACTERÍSTICA</w:t>
            </w:r>
          </w:p>
        </w:tc>
      </w:tr>
      <w:tr w:rsidR="00172E61" w:rsidRPr="00263C5C" w:rsidTr="00FB5126">
        <w:tc>
          <w:tcPr>
            <w:tcW w:w="4322" w:type="dxa"/>
          </w:tcPr>
          <w:p w:rsidR="00172E61" w:rsidRPr="00263C5C" w:rsidRDefault="00172E61" w:rsidP="00FB5126">
            <w:pPr>
              <w:tabs>
                <w:tab w:val="left" w:pos="3090"/>
              </w:tabs>
              <w:spacing w:line="360" w:lineRule="auto"/>
              <w:jc w:val="center"/>
              <w:rPr>
                <w:rFonts w:ascii="Verdana" w:hAnsi="Verdana"/>
              </w:rPr>
            </w:pPr>
          </w:p>
          <w:p w:rsidR="00172E61" w:rsidRDefault="00172E61" w:rsidP="00FB5126">
            <w:pPr>
              <w:tabs>
                <w:tab w:val="left" w:pos="3090"/>
              </w:tabs>
              <w:spacing w:line="360" w:lineRule="auto"/>
              <w:jc w:val="center"/>
              <w:rPr>
                <w:rFonts w:ascii="Verdana" w:hAnsi="Verdana"/>
              </w:rPr>
            </w:pPr>
          </w:p>
          <w:p w:rsidR="00172E61" w:rsidRDefault="00172E61" w:rsidP="00FB5126">
            <w:pPr>
              <w:tabs>
                <w:tab w:val="left" w:pos="3090"/>
              </w:tabs>
              <w:spacing w:line="360" w:lineRule="auto"/>
              <w:jc w:val="center"/>
              <w:rPr>
                <w:rFonts w:ascii="Verdana" w:hAnsi="Verdana"/>
              </w:rPr>
            </w:pPr>
          </w:p>
          <w:p w:rsidR="00172E61" w:rsidRPr="00263C5C" w:rsidRDefault="00172E61" w:rsidP="00FB5126">
            <w:pPr>
              <w:tabs>
                <w:tab w:val="left" w:pos="3090"/>
              </w:tabs>
              <w:spacing w:line="360" w:lineRule="auto"/>
              <w:jc w:val="center"/>
              <w:rPr>
                <w:rFonts w:ascii="Verdana" w:hAnsi="Verdana"/>
              </w:rPr>
            </w:pPr>
            <w:r w:rsidRPr="00263C5C">
              <w:rPr>
                <w:rFonts w:ascii="Verdana" w:hAnsi="Verdana"/>
              </w:rPr>
              <w:t>Comercial (Business)</w:t>
            </w:r>
          </w:p>
        </w:tc>
        <w:tc>
          <w:tcPr>
            <w:tcW w:w="4322" w:type="dxa"/>
          </w:tcPr>
          <w:p w:rsidR="00172E61" w:rsidRPr="00263C5C" w:rsidRDefault="00172E61" w:rsidP="00FB5126">
            <w:pPr>
              <w:tabs>
                <w:tab w:val="left" w:pos="3090"/>
              </w:tabs>
              <w:spacing w:line="360" w:lineRule="auto"/>
              <w:jc w:val="center"/>
              <w:rPr>
                <w:rFonts w:ascii="Verdana" w:hAnsi="Verdana"/>
              </w:rPr>
            </w:pPr>
            <w:r w:rsidRPr="00263C5C">
              <w:rPr>
                <w:rFonts w:ascii="Verdana" w:hAnsi="Verdana"/>
              </w:rPr>
              <w:t>Responsável pelo modelo de negócios, área de marketing (compreensão do perfil de clientes e necessidades atendidas pelo produto/serviço) e vendas (conhecimento do mercado e segmento de atuação)</w:t>
            </w:r>
          </w:p>
        </w:tc>
      </w:tr>
      <w:tr w:rsidR="00172E61" w:rsidRPr="00263C5C" w:rsidTr="00FB5126">
        <w:trPr>
          <w:trHeight w:val="1370"/>
        </w:trPr>
        <w:tc>
          <w:tcPr>
            <w:tcW w:w="4322" w:type="dxa"/>
          </w:tcPr>
          <w:p w:rsidR="00172E61" w:rsidRPr="00263C5C" w:rsidRDefault="00172E61" w:rsidP="00FB5126">
            <w:pPr>
              <w:tabs>
                <w:tab w:val="left" w:pos="3090"/>
              </w:tabs>
              <w:spacing w:line="360" w:lineRule="auto"/>
              <w:jc w:val="center"/>
              <w:rPr>
                <w:rFonts w:ascii="Verdana" w:hAnsi="Verdana"/>
              </w:rPr>
            </w:pPr>
          </w:p>
          <w:p w:rsidR="00172E61" w:rsidRPr="00263C5C" w:rsidRDefault="00172E61" w:rsidP="00FB5126">
            <w:pPr>
              <w:tabs>
                <w:tab w:val="left" w:pos="3090"/>
              </w:tabs>
              <w:spacing w:line="360" w:lineRule="auto"/>
              <w:jc w:val="center"/>
              <w:rPr>
                <w:rFonts w:ascii="Verdana" w:hAnsi="Verdana"/>
              </w:rPr>
            </w:pPr>
          </w:p>
          <w:p w:rsidR="00172E61" w:rsidRPr="00263C5C" w:rsidRDefault="00172E61" w:rsidP="00FB5126">
            <w:pPr>
              <w:tabs>
                <w:tab w:val="left" w:pos="3090"/>
              </w:tabs>
              <w:spacing w:line="360" w:lineRule="auto"/>
              <w:jc w:val="center"/>
              <w:rPr>
                <w:rFonts w:ascii="Verdana" w:hAnsi="Verdana"/>
              </w:rPr>
            </w:pPr>
            <w:r w:rsidRPr="00263C5C">
              <w:rPr>
                <w:rFonts w:ascii="Verdana" w:hAnsi="Verdana"/>
              </w:rPr>
              <w:t xml:space="preserve"> Técnico</w:t>
            </w:r>
          </w:p>
          <w:p w:rsidR="00172E61" w:rsidRPr="00263C5C" w:rsidRDefault="00172E61" w:rsidP="00FB5126">
            <w:pPr>
              <w:tabs>
                <w:tab w:val="left" w:pos="3090"/>
              </w:tabs>
              <w:spacing w:line="360" w:lineRule="auto"/>
              <w:jc w:val="center"/>
              <w:rPr>
                <w:rFonts w:ascii="Verdana" w:hAnsi="Verdana"/>
              </w:rPr>
            </w:pPr>
          </w:p>
        </w:tc>
        <w:tc>
          <w:tcPr>
            <w:tcW w:w="4322" w:type="dxa"/>
          </w:tcPr>
          <w:p w:rsidR="00172E61" w:rsidRDefault="00172E61" w:rsidP="00FB5126">
            <w:pPr>
              <w:tabs>
                <w:tab w:val="left" w:pos="3090"/>
              </w:tabs>
              <w:spacing w:line="360" w:lineRule="auto"/>
              <w:rPr>
                <w:rFonts w:ascii="Verdana" w:hAnsi="Verdana"/>
              </w:rPr>
            </w:pPr>
          </w:p>
          <w:p w:rsidR="00172E61" w:rsidRDefault="00172E61" w:rsidP="00FB5126">
            <w:pPr>
              <w:tabs>
                <w:tab w:val="left" w:pos="3090"/>
              </w:tabs>
              <w:spacing w:line="360" w:lineRule="auto"/>
              <w:rPr>
                <w:rFonts w:ascii="Verdana" w:hAnsi="Verdana"/>
              </w:rPr>
            </w:pPr>
            <w:r w:rsidRPr="00263C5C">
              <w:rPr>
                <w:rFonts w:ascii="Verdana" w:hAnsi="Verdana"/>
              </w:rPr>
              <w:t>Responsável pelasolução técnica, desenvolvimento tecnológico do produto/ serviço ou processo.</w:t>
            </w:r>
          </w:p>
          <w:p w:rsidR="00172E61" w:rsidRPr="00263C5C" w:rsidRDefault="00172E61" w:rsidP="00FB5126">
            <w:pPr>
              <w:tabs>
                <w:tab w:val="left" w:pos="3090"/>
              </w:tabs>
              <w:spacing w:line="360" w:lineRule="auto"/>
              <w:rPr>
                <w:rFonts w:ascii="Verdana" w:hAnsi="Verdana"/>
              </w:rPr>
            </w:pPr>
          </w:p>
        </w:tc>
      </w:tr>
      <w:tr w:rsidR="00172E61" w:rsidRPr="00263C5C" w:rsidTr="00FB5126">
        <w:tc>
          <w:tcPr>
            <w:tcW w:w="4322" w:type="dxa"/>
          </w:tcPr>
          <w:p w:rsidR="00172E61" w:rsidRPr="00263C5C" w:rsidRDefault="00172E61" w:rsidP="00FB5126">
            <w:pPr>
              <w:tabs>
                <w:tab w:val="left" w:pos="3090"/>
              </w:tabs>
              <w:spacing w:line="360" w:lineRule="auto"/>
              <w:jc w:val="center"/>
              <w:rPr>
                <w:rFonts w:ascii="Verdana" w:hAnsi="Verdana"/>
              </w:rPr>
            </w:pPr>
          </w:p>
          <w:p w:rsidR="00172E61" w:rsidRPr="00263C5C" w:rsidRDefault="00172E61" w:rsidP="00FB5126">
            <w:pPr>
              <w:tabs>
                <w:tab w:val="left" w:pos="3090"/>
              </w:tabs>
              <w:spacing w:line="360" w:lineRule="auto"/>
              <w:jc w:val="center"/>
              <w:rPr>
                <w:rFonts w:ascii="Verdana" w:hAnsi="Verdana"/>
              </w:rPr>
            </w:pPr>
            <w:r>
              <w:rPr>
                <w:rFonts w:ascii="Verdana" w:hAnsi="Verdana"/>
              </w:rPr>
              <w:t>Gerencial</w:t>
            </w:r>
          </w:p>
        </w:tc>
        <w:tc>
          <w:tcPr>
            <w:tcW w:w="4322" w:type="dxa"/>
          </w:tcPr>
          <w:p w:rsidR="00172E61" w:rsidRPr="00263C5C" w:rsidRDefault="00172E61" w:rsidP="00FB5126">
            <w:pPr>
              <w:tabs>
                <w:tab w:val="left" w:pos="3090"/>
              </w:tabs>
              <w:spacing w:line="360" w:lineRule="auto"/>
              <w:jc w:val="center"/>
              <w:rPr>
                <w:rFonts w:ascii="Verdana" w:hAnsi="Verdana"/>
              </w:rPr>
            </w:pPr>
            <w:r w:rsidRPr="00263C5C">
              <w:rPr>
                <w:rFonts w:ascii="Verdana" w:hAnsi="Verdana"/>
              </w:rPr>
              <w:t>Responsável pela gestão, administrativa</w:t>
            </w:r>
            <w:r>
              <w:rPr>
                <w:rFonts w:ascii="Verdana" w:hAnsi="Verdana"/>
              </w:rPr>
              <w:t xml:space="preserve">/ </w:t>
            </w:r>
            <w:r w:rsidRPr="00263C5C">
              <w:rPr>
                <w:rFonts w:ascii="Verdana" w:hAnsi="Verdana"/>
              </w:rPr>
              <w:t xml:space="preserve">financeira, recursos humanos. </w:t>
            </w:r>
          </w:p>
        </w:tc>
      </w:tr>
    </w:tbl>
    <w:p w:rsidR="00172E61" w:rsidRDefault="00172E61" w:rsidP="00FB5126">
      <w:pPr>
        <w:tabs>
          <w:tab w:val="left" w:pos="3090"/>
        </w:tabs>
        <w:spacing w:line="360" w:lineRule="auto"/>
        <w:jc w:val="both"/>
      </w:pPr>
    </w:p>
    <w:p w:rsidR="00172E61" w:rsidRPr="00263C5C" w:rsidRDefault="00172E61" w:rsidP="00FB5126">
      <w:pPr>
        <w:spacing w:line="360" w:lineRule="auto"/>
        <w:rPr>
          <w:rFonts w:ascii="Verdana" w:hAnsi="Verdana" w:cs="Arial"/>
          <w:b/>
        </w:rPr>
      </w:pPr>
      <w:r w:rsidRPr="00263C5C">
        <w:rPr>
          <w:rFonts w:ascii="Verdana" w:hAnsi="Verdana" w:cs="Arial"/>
          <w:b/>
        </w:rPr>
        <w:t>4. DAS VAGAS</w:t>
      </w:r>
    </w:p>
    <w:p w:rsidR="00172E61" w:rsidRPr="00263C5C" w:rsidRDefault="00172E61" w:rsidP="00FB5126">
      <w:pPr>
        <w:spacing w:line="360" w:lineRule="auto"/>
        <w:jc w:val="both"/>
        <w:rPr>
          <w:rFonts w:ascii="Verdana" w:hAnsi="Verdana" w:cs="Arial"/>
        </w:rPr>
      </w:pPr>
      <w:r w:rsidRPr="00263C5C">
        <w:rPr>
          <w:rFonts w:ascii="Verdana" w:hAnsi="Verdana" w:cs="Arial"/>
        </w:rPr>
        <w:t xml:space="preserve">4.1 Serão disponibilizadas </w:t>
      </w:r>
      <w:r>
        <w:rPr>
          <w:rFonts w:ascii="Verdana" w:hAnsi="Verdana" w:cs="Arial"/>
        </w:rPr>
        <w:t>(</w:t>
      </w:r>
      <w:r w:rsidRPr="0066057E">
        <w:rPr>
          <w:rFonts w:ascii="Verdana" w:hAnsi="Verdana" w:cs="Arial"/>
        </w:rPr>
        <w:t>XX</w:t>
      </w:r>
      <w:r>
        <w:rPr>
          <w:rFonts w:ascii="Verdana" w:hAnsi="Verdana" w:cs="Arial"/>
        </w:rPr>
        <w:t>)</w:t>
      </w:r>
      <w:r w:rsidRPr="00263C5C">
        <w:rPr>
          <w:rFonts w:ascii="Verdana" w:hAnsi="Verdana" w:cs="Arial"/>
        </w:rPr>
        <w:t xml:space="preserve"> vagas para ingresso no Programa de Aceleração do Centro de Inovação estando condicionadas à capacidade de atendimento, ao potencial de suporte operacional e à qualidade das propostas candidatas. </w:t>
      </w:r>
    </w:p>
    <w:p w:rsidR="00172E61" w:rsidRPr="00263C5C" w:rsidRDefault="00172E61" w:rsidP="00FB5126">
      <w:pPr>
        <w:spacing w:line="360" w:lineRule="auto"/>
        <w:jc w:val="both"/>
        <w:rPr>
          <w:rFonts w:ascii="Verdana" w:hAnsi="Verdana" w:cs="Arial"/>
          <w:color w:val="000000"/>
        </w:rPr>
      </w:pPr>
      <w:r w:rsidRPr="00263C5C">
        <w:rPr>
          <w:rFonts w:ascii="Verdana" w:hAnsi="Verdana" w:cs="Arial"/>
        </w:rPr>
        <w:tab/>
        <w:t xml:space="preserve">4.1.1 A equipe responsável pelo Programa de Aceleração do Centro de Inovação </w:t>
      </w:r>
      <w:r w:rsidRPr="00263C5C">
        <w:rPr>
          <w:rFonts w:ascii="Verdana" w:hAnsi="Verdana" w:cs="Arial"/>
          <w:color w:val="000000"/>
        </w:rPr>
        <w:t xml:space="preserve">reserva o direito de não preencher todas as vagas ofertadas neste edital, caso as propostas não atendam aos critérios de seleção. </w:t>
      </w:r>
    </w:p>
    <w:p w:rsidR="00172E61" w:rsidRPr="00263C5C" w:rsidRDefault="00172E61" w:rsidP="00FB5126">
      <w:pPr>
        <w:spacing w:line="360" w:lineRule="auto"/>
        <w:jc w:val="both"/>
        <w:rPr>
          <w:rFonts w:ascii="Verdana" w:hAnsi="Verdana" w:cs="Arial"/>
        </w:rPr>
      </w:pPr>
      <w:r w:rsidRPr="00263C5C">
        <w:rPr>
          <w:rFonts w:ascii="Verdana" w:hAnsi="Verdana" w:cs="Arial"/>
        </w:rPr>
        <w:tab/>
        <w:t>4.2.1 Cabe a Diretoria Executiva do Centro de Inovação definir o cronograma de avaliação das propostas recebidas no Programa de Aceleração do Centro de Inovação.</w:t>
      </w:r>
    </w:p>
    <w:p w:rsidR="00172E61" w:rsidRPr="00263C5C" w:rsidRDefault="00172E61" w:rsidP="00FB5126">
      <w:pPr>
        <w:autoSpaceDE w:val="0"/>
        <w:autoSpaceDN w:val="0"/>
        <w:adjustRightInd w:val="0"/>
        <w:spacing w:line="360" w:lineRule="auto"/>
        <w:jc w:val="both"/>
        <w:rPr>
          <w:rFonts w:ascii="Verdana" w:hAnsi="Verdana" w:cs="Arial"/>
          <w:b/>
        </w:rPr>
      </w:pPr>
      <w:r w:rsidRPr="00263C5C">
        <w:rPr>
          <w:rFonts w:ascii="Verdana" w:hAnsi="Verdana" w:cs="Arial"/>
          <w:b/>
        </w:rPr>
        <w:t>5. DAS OBRIGAÇÕES DAS PARTES</w:t>
      </w:r>
    </w:p>
    <w:p w:rsidR="00172E61" w:rsidRPr="00263C5C" w:rsidRDefault="00172E61" w:rsidP="00FB5126">
      <w:pPr>
        <w:spacing w:line="360" w:lineRule="auto"/>
        <w:jc w:val="both"/>
        <w:rPr>
          <w:rFonts w:ascii="Verdana" w:hAnsi="Verdana" w:cs="Arial"/>
          <w:b/>
        </w:rPr>
      </w:pPr>
      <w:r w:rsidRPr="00263C5C">
        <w:rPr>
          <w:rFonts w:ascii="Verdana" w:hAnsi="Verdana" w:cs="Arial"/>
        </w:rPr>
        <w:tab/>
        <w:t xml:space="preserve">5.1 O período de aceleração das </w:t>
      </w:r>
      <w:r>
        <w:rPr>
          <w:rFonts w:ascii="Verdana" w:hAnsi="Verdana" w:cs="Arial"/>
        </w:rPr>
        <w:t>empresas</w:t>
      </w:r>
      <w:r w:rsidRPr="00263C5C">
        <w:rPr>
          <w:rFonts w:ascii="Verdana" w:hAnsi="Verdana" w:cs="Arial"/>
        </w:rPr>
        <w:t xml:space="preserve"> selecionadas será de </w:t>
      </w:r>
      <w:r>
        <w:rPr>
          <w:rFonts w:ascii="Verdana" w:hAnsi="Verdana" w:cs="Arial"/>
        </w:rPr>
        <w:t>6</w:t>
      </w:r>
      <w:r w:rsidRPr="008E51E2">
        <w:rPr>
          <w:rFonts w:ascii="Verdana" w:hAnsi="Verdana" w:cs="Arial"/>
        </w:rPr>
        <w:t xml:space="preserve"> (</w:t>
      </w:r>
      <w:r>
        <w:rPr>
          <w:rFonts w:ascii="Verdana" w:hAnsi="Verdana" w:cs="Arial"/>
        </w:rPr>
        <w:t>seis</w:t>
      </w:r>
      <w:r w:rsidRPr="008E51E2">
        <w:rPr>
          <w:rFonts w:ascii="Verdana" w:hAnsi="Verdana" w:cs="Arial"/>
        </w:rPr>
        <w:t>) meses</w:t>
      </w:r>
      <w:r>
        <w:rPr>
          <w:rFonts w:ascii="Verdana" w:hAnsi="Verdana" w:cs="Arial"/>
        </w:rPr>
        <w:t xml:space="preserve"> a 1 (um) ano</w:t>
      </w:r>
      <w:r w:rsidRPr="00263C5C">
        <w:rPr>
          <w:rFonts w:ascii="Verdana" w:hAnsi="Verdana" w:cs="Arial"/>
          <w:color w:val="000000"/>
        </w:rPr>
        <w:t xml:space="preserve">, a contar da data de assinatura do contrato, </w:t>
      </w:r>
      <w:r w:rsidRPr="00263C5C">
        <w:rPr>
          <w:rFonts w:ascii="Verdana" w:hAnsi="Verdana" w:cs="Arial"/>
        </w:rPr>
        <w:t>conformea evolução da empresa selecionada nos aspectos tecnológicos, de gestão, de mercado, de capital, de recursos humanos e inovação</w:t>
      </w:r>
      <w:r w:rsidRPr="00263C5C">
        <w:rPr>
          <w:rFonts w:ascii="Verdana" w:hAnsi="Verdana" w:cs="Arial"/>
          <w:color w:val="000000"/>
        </w:rPr>
        <w:t xml:space="preserve">. </w:t>
      </w:r>
    </w:p>
    <w:p w:rsidR="00172E61" w:rsidRPr="00263C5C" w:rsidRDefault="00172E61" w:rsidP="00FB5126">
      <w:pPr>
        <w:spacing w:line="360" w:lineRule="auto"/>
        <w:jc w:val="both"/>
        <w:rPr>
          <w:rFonts w:ascii="Verdana" w:hAnsi="Verdana" w:cs="Arial"/>
        </w:rPr>
      </w:pPr>
      <w:r w:rsidRPr="00263C5C">
        <w:rPr>
          <w:rFonts w:ascii="Verdana" w:hAnsi="Verdana" w:cs="Arial"/>
        </w:rPr>
        <w:tab/>
        <w:t xml:space="preserve">5.2.  O Programa de Aceleração do Centro de Inovaçãovisa selecionar </w:t>
      </w:r>
      <w:r>
        <w:rPr>
          <w:rFonts w:ascii="Verdana" w:hAnsi="Verdana" w:cs="Arial"/>
        </w:rPr>
        <w:t>empresas</w:t>
      </w:r>
      <w:r w:rsidRPr="00263C5C">
        <w:rPr>
          <w:rFonts w:ascii="Verdana" w:hAnsi="Verdana" w:cs="Arial"/>
        </w:rPr>
        <w:t xml:space="preserve"> voltadas preferencialmente para as áreas de </w:t>
      </w:r>
      <w:r>
        <w:rPr>
          <w:rFonts w:ascii="Verdana" w:hAnsi="Verdana" w:cs="Arial"/>
        </w:rPr>
        <w:t>(</w:t>
      </w:r>
      <w:r w:rsidRPr="009A3682">
        <w:rPr>
          <w:rFonts w:ascii="Verdana" w:hAnsi="Verdana" w:cs="Arial"/>
        </w:rPr>
        <w:t>XXXXXX</w:t>
      </w:r>
      <w:r>
        <w:rPr>
          <w:rFonts w:ascii="Verdana" w:hAnsi="Verdana" w:cs="Arial"/>
        </w:rPr>
        <w:t>), alinhada à Especialização Inteligente definida para a região,</w:t>
      </w:r>
      <w:r w:rsidRPr="00C05824">
        <w:rPr>
          <w:rFonts w:ascii="Verdana" w:hAnsi="Verdana" w:cs="Arial"/>
        </w:rPr>
        <w:t>nas quais o Centro de Inovação prioriza para oferecer suporte.</w:t>
      </w:r>
    </w:p>
    <w:p w:rsidR="00172E61" w:rsidRDefault="00172E61" w:rsidP="00FB5126">
      <w:pPr>
        <w:spacing w:line="360" w:lineRule="auto"/>
        <w:jc w:val="both"/>
        <w:rPr>
          <w:rFonts w:ascii="Verdana" w:hAnsi="Verdana" w:cs="Arial"/>
        </w:rPr>
      </w:pPr>
      <w:r w:rsidRPr="00263C5C">
        <w:rPr>
          <w:rFonts w:ascii="Verdana" w:hAnsi="Verdana" w:cs="Arial"/>
        </w:rPr>
        <w:tab/>
        <w:t xml:space="preserve">5.3 As </w:t>
      </w:r>
      <w:r>
        <w:rPr>
          <w:rFonts w:ascii="Verdana" w:hAnsi="Verdana" w:cs="Arial"/>
        </w:rPr>
        <w:t>empresas</w:t>
      </w:r>
      <w:r w:rsidRPr="00263C5C">
        <w:rPr>
          <w:rFonts w:ascii="Verdana" w:hAnsi="Verdana" w:cs="Arial"/>
        </w:rPr>
        <w:t xml:space="preserve"> selecionadas a partir deste edital terão à sua disposição infraestrutura e serviços, regulados mediante contratos celebrados entre o </w:t>
      </w:r>
      <w:r>
        <w:rPr>
          <w:rFonts w:ascii="Verdana" w:hAnsi="Verdana" w:cs="Arial"/>
        </w:rPr>
        <w:t>(</w:t>
      </w:r>
      <w:r w:rsidRPr="00263C5C">
        <w:rPr>
          <w:rFonts w:ascii="Verdana" w:hAnsi="Verdana" w:cs="Arial"/>
        </w:rPr>
        <w:t>Centro de Inovação</w:t>
      </w:r>
      <w:r>
        <w:rPr>
          <w:rFonts w:ascii="Verdana" w:hAnsi="Verdana" w:cs="Arial"/>
        </w:rPr>
        <w:t>/ Entidade Gestora do Centro de Inovação/ aceleradora terceizada)</w:t>
      </w:r>
      <w:r w:rsidRPr="00263C5C">
        <w:rPr>
          <w:rFonts w:ascii="Verdana" w:hAnsi="Verdana" w:cs="Arial"/>
        </w:rPr>
        <w:t xml:space="preserve"> e as </w:t>
      </w:r>
      <w:r>
        <w:rPr>
          <w:rFonts w:ascii="Verdana" w:hAnsi="Verdana" w:cs="Arial"/>
        </w:rPr>
        <w:t>empresas</w:t>
      </w:r>
      <w:r w:rsidRPr="00263C5C">
        <w:rPr>
          <w:rFonts w:ascii="Verdana" w:hAnsi="Verdana" w:cs="Arial"/>
        </w:rPr>
        <w:t xml:space="preserve"> selecionadas:</w:t>
      </w:r>
    </w:p>
    <w:p w:rsidR="00172E61" w:rsidRPr="00263C5C" w:rsidRDefault="00172E61" w:rsidP="00FB5126">
      <w:pPr>
        <w:spacing w:line="360" w:lineRule="auto"/>
        <w:jc w:val="both"/>
        <w:rPr>
          <w:rFonts w:ascii="Verdana" w:hAnsi="Verdana" w:cs="Arial"/>
        </w:rPr>
      </w:pPr>
      <w:r w:rsidRPr="00263C5C">
        <w:rPr>
          <w:rFonts w:ascii="Verdana" w:hAnsi="Verdana" w:cs="Arial"/>
        </w:rPr>
        <w:tab/>
      </w:r>
      <w:r w:rsidRPr="00263C5C">
        <w:rPr>
          <w:rFonts w:ascii="Verdana" w:hAnsi="Verdana" w:cs="Arial"/>
        </w:rPr>
        <w:tab/>
        <w:t xml:space="preserve">5.3.1 Infraestrutura: sala de reuniões, salas de treinamentos, auditório, copa, e espaços de convivências para uso compartilhado pelo Centro de Inovação para os participantes do Programa de Aceleração e seus parceiros. </w:t>
      </w:r>
    </w:p>
    <w:p w:rsidR="00172E61" w:rsidRPr="00263C5C" w:rsidRDefault="00172E61" w:rsidP="00FB5126">
      <w:pPr>
        <w:spacing w:line="360" w:lineRule="auto"/>
        <w:jc w:val="both"/>
        <w:rPr>
          <w:rFonts w:ascii="Verdana" w:hAnsi="Verdana" w:cs="Arial"/>
        </w:rPr>
      </w:pPr>
      <w:r w:rsidRPr="00263C5C">
        <w:rPr>
          <w:rFonts w:ascii="Verdana" w:hAnsi="Verdana" w:cs="Arial"/>
        </w:rPr>
        <w:tab/>
      </w:r>
      <w:r w:rsidRPr="00263C5C">
        <w:rPr>
          <w:rFonts w:ascii="Verdana" w:hAnsi="Verdana" w:cs="Arial"/>
        </w:rPr>
        <w:tab/>
        <w:t>5.3.2 Serviços conforme disponibilidade:</w:t>
      </w:r>
    </w:p>
    <w:p w:rsidR="00172E61" w:rsidRPr="00263C5C" w:rsidRDefault="00172E61" w:rsidP="00FB5126">
      <w:pPr>
        <w:spacing w:line="360" w:lineRule="auto"/>
        <w:jc w:val="both"/>
        <w:rPr>
          <w:rFonts w:ascii="Verdana" w:hAnsi="Verdana" w:cs="Arial"/>
        </w:rPr>
      </w:pPr>
      <w:r w:rsidRPr="00263C5C">
        <w:rPr>
          <w:rFonts w:ascii="Verdana" w:hAnsi="Verdana" w:cs="Arial"/>
        </w:rPr>
        <w:tab/>
        <w:t>a) Suporte Operacional específico: conforme disponibilidade e necessidade da empresa selecionada: mentoria para o desenvolvimento</w:t>
      </w:r>
      <w:r>
        <w:rPr>
          <w:rFonts w:ascii="Verdana" w:hAnsi="Verdana" w:cs="Arial"/>
        </w:rPr>
        <w:t xml:space="preserve"> e capacitação dos </w:t>
      </w:r>
      <w:r w:rsidRPr="00263C5C">
        <w:rPr>
          <w:rFonts w:ascii="Verdana" w:hAnsi="Verdana" w:cs="Arial"/>
        </w:rPr>
        <w:t>empreendedor</w:t>
      </w:r>
      <w:r>
        <w:rPr>
          <w:rFonts w:ascii="Verdana" w:hAnsi="Verdana" w:cs="Arial"/>
        </w:rPr>
        <w:t>es</w:t>
      </w:r>
      <w:r w:rsidRPr="00263C5C">
        <w:rPr>
          <w:rFonts w:ascii="Verdana" w:hAnsi="Verdana" w:cs="Arial"/>
        </w:rPr>
        <w:t xml:space="preserve"> e </w:t>
      </w:r>
      <w:r>
        <w:rPr>
          <w:rFonts w:ascii="Verdana" w:hAnsi="Verdana" w:cs="Arial"/>
        </w:rPr>
        <w:t>aceleração do negócio</w:t>
      </w:r>
      <w:r w:rsidRPr="00263C5C">
        <w:rPr>
          <w:rFonts w:ascii="Verdana" w:hAnsi="Verdana" w:cs="Arial"/>
        </w:rPr>
        <w:t xml:space="preserve">, aproximação com entidades financiadoras e investidores, preparação para o mercado, </w:t>
      </w:r>
      <w:r>
        <w:rPr>
          <w:rFonts w:ascii="Verdana" w:hAnsi="Verdana" w:cs="Arial"/>
        </w:rPr>
        <w:t>networking</w:t>
      </w:r>
      <w:r w:rsidRPr="00263C5C">
        <w:rPr>
          <w:rFonts w:ascii="Verdana" w:hAnsi="Verdana" w:cs="Arial"/>
        </w:rPr>
        <w:t xml:space="preserve">, consultorias e assessorias. </w:t>
      </w:r>
    </w:p>
    <w:p w:rsidR="00172E61" w:rsidRPr="00263C5C" w:rsidRDefault="00172E61" w:rsidP="00FB5126">
      <w:pPr>
        <w:autoSpaceDE w:val="0"/>
        <w:autoSpaceDN w:val="0"/>
        <w:adjustRightInd w:val="0"/>
        <w:spacing w:line="360" w:lineRule="auto"/>
        <w:jc w:val="both"/>
        <w:rPr>
          <w:rFonts w:ascii="Verdana" w:hAnsi="Verdana"/>
        </w:rPr>
      </w:pPr>
      <w:r w:rsidRPr="00263C5C">
        <w:rPr>
          <w:rFonts w:ascii="Verdana" w:hAnsi="Verdana"/>
        </w:rPr>
        <w:t>5.4 Durante o Pro</w:t>
      </w:r>
      <w:r>
        <w:rPr>
          <w:rFonts w:ascii="Verdana" w:hAnsi="Verdana"/>
        </w:rPr>
        <w:t>g</w:t>
      </w:r>
      <w:r w:rsidRPr="00263C5C">
        <w:rPr>
          <w:rFonts w:ascii="Verdana" w:hAnsi="Verdana"/>
        </w:rPr>
        <w:t xml:space="preserve">rama de Aceleração, as equipes das </w:t>
      </w:r>
      <w:r>
        <w:rPr>
          <w:rFonts w:ascii="Verdana" w:hAnsi="Verdana"/>
        </w:rPr>
        <w:t>empresas</w:t>
      </w:r>
      <w:r w:rsidRPr="00263C5C">
        <w:rPr>
          <w:rFonts w:ascii="Verdana" w:hAnsi="Verdana"/>
        </w:rPr>
        <w:t xml:space="preserve"> deverão ter dedicação plena ao desenvolvimento de seus empreendimentos, possuindo a presença de no mínimo 2 (dois) participantes nas atividades oferecidas durante todo o programa. </w:t>
      </w:r>
    </w:p>
    <w:p w:rsidR="00172E61" w:rsidRPr="00263C5C" w:rsidRDefault="00172E61" w:rsidP="00FB5126">
      <w:pPr>
        <w:autoSpaceDE w:val="0"/>
        <w:autoSpaceDN w:val="0"/>
        <w:adjustRightInd w:val="0"/>
        <w:spacing w:line="360" w:lineRule="auto"/>
        <w:jc w:val="both"/>
        <w:rPr>
          <w:rFonts w:ascii="Verdana" w:hAnsi="Verdana"/>
          <w:color w:val="000000"/>
        </w:rPr>
      </w:pPr>
      <w:r w:rsidRPr="00263C5C">
        <w:rPr>
          <w:rFonts w:ascii="Verdana" w:hAnsi="Verdana"/>
        </w:rPr>
        <w:t xml:space="preserve">5.O Centro de Inovação, entidade Gestora </w:t>
      </w:r>
      <w:r>
        <w:rPr>
          <w:rFonts w:ascii="Verdana" w:hAnsi="Verdana"/>
        </w:rPr>
        <w:t xml:space="preserve">do Centro de Inovação </w:t>
      </w:r>
      <w:r w:rsidRPr="00263C5C">
        <w:rPr>
          <w:rFonts w:ascii="Verdana" w:hAnsi="Verdana"/>
        </w:rPr>
        <w:t xml:space="preserve">ou </w:t>
      </w:r>
      <w:r>
        <w:rPr>
          <w:rFonts w:ascii="Verdana" w:hAnsi="Verdana"/>
        </w:rPr>
        <w:t xml:space="preserve">ainda a </w:t>
      </w:r>
      <w:r w:rsidRPr="00263C5C">
        <w:rPr>
          <w:rFonts w:ascii="Verdana" w:hAnsi="Verdana"/>
        </w:rPr>
        <w:t xml:space="preserve">aceleradora terceirizada celebrará em contrato a ser elaborado, o formato </w:t>
      </w:r>
      <w:r w:rsidRPr="00263C5C">
        <w:rPr>
          <w:rFonts w:ascii="Verdana" w:hAnsi="Verdana"/>
          <w:color w:val="000000"/>
        </w:rPr>
        <w:t xml:space="preserve">de </w:t>
      </w:r>
      <w:r>
        <w:rPr>
          <w:rFonts w:ascii="Verdana" w:hAnsi="Verdana"/>
          <w:color w:val="000000"/>
        </w:rPr>
        <w:t>retribuição d</w:t>
      </w:r>
      <w:r w:rsidRPr="00263C5C">
        <w:rPr>
          <w:rFonts w:ascii="Verdana" w:hAnsi="Verdana"/>
          <w:color w:val="000000"/>
        </w:rPr>
        <w:t xml:space="preserve">a </w:t>
      </w:r>
      <w:r>
        <w:rPr>
          <w:rFonts w:ascii="Verdana" w:hAnsi="Verdana"/>
          <w:color w:val="000000"/>
        </w:rPr>
        <w:t>empresa pela aceleração</w:t>
      </w:r>
      <w:r w:rsidRPr="00263C5C">
        <w:rPr>
          <w:rFonts w:ascii="Verdana" w:hAnsi="Verdana"/>
          <w:color w:val="000000"/>
        </w:rPr>
        <w:t>, no formato de participação societária</w:t>
      </w:r>
      <w:r>
        <w:rPr>
          <w:rFonts w:ascii="Verdana" w:hAnsi="Verdana"/>
          <w:color w:val="000000"/>
        </w:rPr>
        <w:t xml:space="preserve">, </w:t>
      </w:r>
      <w:r w:rsidRPr="00263C5C">
        <w:rPr>
          <w:rFonts w:ascii="Verdana" w:hAnsi="Verdana"/>
          <w:color w:val="000000"/>
        </w:rPr>
        <w:t xml:space="preserve"> no formato de título de dívida conversível</w:t>
      </w:r>
      <w:r>
        <w:rPr>
          <w:rFonts w:ascii="Verdana" w:hAnsi="Verdana"/>
          <w:color w:val="000000"/>
        </w:rPr>
        <w:t xml:space="preserve">, </w:t>
      </w:r>
      <w:r w:rsidRPr="00263C5C">
        <w:rPr>
          <w:rFonts w:ascii="Verdana" w:hAnsi="Verdana"/>
          <w:color w:val="000000"/>
        </w:rPr>
        <w:t>referente a possiblidade de aplicação de recursos pelo Centro de Inovação (Fundo</w:t>
      </w:r>
      <w:r>
        <w:rPr>
          <w:rFonts w:ascii="Verdana" w:hAnsi="Verdana"/>
          <w:color w:val="000000"/>
        </w:rPr>
        <w:t xml:space="preserve"> de capital de risco, capital semente</w:t>
      </w:r>
      <w:r w:rsidRPr="00263C5C">
        <w:rPr>
          <w:rFonts w:ascii="Verdana" w:hAnsi="Verdana"/>
          <w:color w:val="000000"/>
        </w:rPr>
        <w:t xml:space="preserve">, ou recursos próprios da entidade gestora ou aceleradora terceirizada). </w:t>
      </w:r>
    </w:p>
    <w:p w:rsidR="00172E61" w:rsidRPr="00263C5C" w:rsidRDefault="00172E61" w:rsidP="00FB5126">
      <w:pPr>
        <w:autoSpaceDE w:val="0"/>
        <w:autoSpaceDN w:val="0"/>
        <w:adjustRightInd w:val="0"/>
        <w:spacing w:line="360" w:lineRule="auto"/>
        <w:jc w:val="both"/>
        <w:rPr>
          <w:rFonts w:ascii="Verdana" w:hAnsi="Verdana" w:cs="Arial"/>
        </w:rPr>
      </w:pPr>
      <w:r w:rsidRPr="00263C5C">
        <w:rPr>
          <w:rFonts w:ascii="Verdana" w:hAnsi="Verdana" w:cs="Arial"/>
        </w:rPr>
        <w:t xml:space="preserve">5.6 </w:t>
      </w:r>
      <w:r w:rsidRPr="00263C5C">
        <w:rPr>
          <w:rFonts w:ascii="Verdana" w:hAnsi="Verdana"/>
        </w:rPr>
        <w:t>Citar na divulgação dos produtos, processos ou serviços o apoio do Centro de Inovação, solicitando sempre aprovação de uso das respectivas marcas.</w:t>
      </w:r>
    </w:p>
    <w:p w:rsidR="00172E61" w:rsidRPr="00263C5C" w:rsidRDefault="00172E61" w:rsidP="00FB5126">
      <w:pPr>
        <w:autoSpaceDE w:val="0"/>
        <w:autoSpaceDN w:val="0"/>
        <w:adjustRightInd w:val="0"/>
        <w:spacing w:line="360" w:lineRule="auto"/>
        <w:jc w:val="both"/>
        <w:rPr>
          <w:rFonts w:ascii="Verdana" w:hAnsi="Verdana" w:cs="Arial"/>
        </w:rPr>
      </w:pPr>
      <w:r w:rsidRPr="00263C5C">
        <w:rPr>
          <w:rFonts w:ascii="Verdana" w:hAnsi="Verdana" w:cs="Arial"/>
        </w:rPr>
        <w:t>5.7 O não cumprimento dos requisitos estabelecidos pelo Programa de Aceleração do Centro de Inovação conforme prazo estipulado acarretará no desligamento da startup do Programa de Aceleração por não atender os requisitos mínimos de permanência de acordo estipulado em contrato entre o Centro de Inovação e a startup selecionada.</w:t>
      </w:r>
    </w:p>
    <w:p w:rsidR="00172E61" w:rsidRPr="00263C5C" w:rsidRDefault="00172E61" w:rsidP="00FB5126">
      <w:pPr>
        <w:pStyle w:val="Heading1"/>
        <w:ind w:right="0"/>
        <w:jc w:val="both"/>
        <w:rPr>
          <w:rFonts w:cs="Arial"/>
          <w:color w:val="auto"/>
        </w:rPr>
      </w:pPr>
      <w:r w:rsidRPr="00263C5C">
        <w:rPr>
          <w:rFonts w:cs="Arial"/>
          <w:color w:val="auto"/>
        </w:rPr>
        <w:tab/>
        <w:t>6. DOS CUSTOS</w:t>
      </w:r>
    </w:p>
    <w:p w:rsidR="00172E61" w:rsidRPr="00263C5C" w:rsidRDefault="00172E61" w:rsidP="00FB5126">
      <w:pPr>
        <w:rPr>
          <w:rFonts w:ascii="Verdana" w:hAnsi="Verdana" w:cs="Arial"/>
        </w:rPr>
      </w:pPr>
    </w:p>
    <w:p w:rsidR="00172E61" w:rsidRPr="00263C5C" w:rsidRDefault="00172E61" w:rsidP="00FB5126">
      <w:pPr>
        <w:spacing w:line="360" w:lineRule="auto"/>
        <w:jc w:val="both"/>
        <w:rPr>
          <w:rFonts w:ascii="Verdana" w:hAnsi="Verdana" w:cs="Arial"/>
        </w:rPr>
      </w:pPr>
      <w:r w:rsidRPr="00263C5C">
        <w:rPr>
          <w:rFonts w:ascii="Verdana" w:hAnsi="Verdana" w:cs="Arial"/>
        </w:rPr>
        <w:tab/>
        <w:t xml:space="preserve">6.1 A </w:t>
      </w:r>
      <w:r>
        <w:rPr>
          <w:rFonts w:ascii="Verdana" w:hAnsi="Verdana" w:cs="Arial"/>
        </w:rPr>
        <w:t>empresa</w:t>
      </w:r>
      <w:r w:rsidRPr="00263C5C">
        <w:rPr>
          <w:rFonts w:ascii="Verdana" w:hAnsi="Verdana" w:cs="Arial"/>
        </w:rPr>
        <w:t xml:space="preserve"> selecionada pagará conforme estipulado no contrato a ser elaborado um valor mensal para o programa de aceleração ou participará do programa em troca de negociação de cotas as empresa, em função dos serviços oferecidos e infraestrutura, conforme item 5.3 deste edital. </w:t>
      </w:r>
    </w:p>
    <w:p w:rsidR="00172E61" w:rsidRPr="00263C5C" w:rsidRDefault="00172E61" w:rsidP="00FB5126">
      <w:pPr>
        <w:spacing w:line="360" w:lineRule="auto"/>
        <w:jc w:val="both"/>
        <w:rPr>
          <w:rFonts w:ascii="Verdana" w:hAnsi="Verdana" w:cs="Arial"/>
          <w:b/>
        </w:rPr>
      </w:pPr>
      <w:r w:rsidRPr="00263C5C">
        <w:rPr>
          <w:rFonts w:ascii="Verdana" w:hAnsi="Verdana" w:cs="Arial"/>
        </w:rPr>
        <w:tab/>
      </w:r>
      <w:r w:rsidRPr="00263C5C">
        <w:rPr>
          <w:rFonts w:ascii="Verdana" w:hAnsi="Verdana" w:cs="Arial"/>
          <w:b/>
        </w:rPr>
        <w:t xml:space="preserve">7. DAS INSCRIÇÕES </w:t>
      </w:r>
    </w:p>
    <w:p w:rsidR="00172E61" w:rsidRPr="002E7A0C" w:rsidRDefault="00172E61" w:rsidP="00FB5126">
      <w:pPr>
        <w:autoSpaceDE w:val="0"/>
        <w:autoSpaceDN w:val="0"/>
        <w:adjustRightInd w:val="0"/>
        <w:spacing w:line="360" w:lineRule="auto"/>
        <w:jc w:val="both"/>
        <w:rPr>
          <w:rFonts w:ascii="Verdana" w:hAnsi="Verdana" w:cs="Arial"/>
        </w:rPr>
      </w:pPr>
      <w:r w:rsidRPr="002E7A0C">
        <w:rPr>
          <w:rFonts w:ascii="Verdana" w:hAnsi="Verdana" w:cs="Arial"/>
        </w:rPr>
        <w:t xml:space="preserve">7.1 As inscrições estarão abertas via (XXX) no período de (XXXXX) a XXXXX e serão R$ xx,xx. </w:t>
      </w:r>
    </w:p>
    <w:p w:rsidR="00172E61" w:rsidRPr="00E4289D" w:rsidRDefault="00172E61" w:rsidP="00FB5126">
      <w:pPr>
        <w:autoSpaceDE w:val="0"/>
        <w:autoSpaceDN w:val="0"/>
        <w:adjustRightInd w:val="0"/>
        <w:spacing w:line="360" w:lineRule="auto"/>
        <w:jc w:val="both"/>
        <w:rPr>
          <w:rFonts w:ascii="Verdana" w:hAnsi="Verdana" w:cs="Calibri"/>
        </w:rPr>
      </w:pPr>
      <w:r w:rsidRPr="00263C5C">
        <w:rPr>
          <w:rFonts w:ascii="Verdana" w:hAnsi="Verdana" w:cs="Arial"/>
        </w:rPr>
        <w:tab/>
        <w:t xml:space="preserve">7.1.1 </w:t>
      </w:r>
      <w:r w:rsidRPr="00263C5C">
        <w:rPr>
          <w:rFonts w:ascii="Verdana" w:hAnsi="Verdana" w:cs="Calibri"/>
        </w:rPr>
        <w:t xml:space="preserve">O valor da taxa de inscrição será depositado no Banco </w:t>
      </w:r>
      <w:r w:rsidRPr="00E4289D">
        <w:rPr>
          <w:rFonts w:ascii="Verdana" w:hAnsi="Verdana" w:cs="Calibri"/>
        </w:rPr>
        <w:t>(XXXX), Agência (XXX) em Conta Corrente nº (XXXXX).</w:t>
      </w:r>
    </w:p>
    <w:p w:rsidR="00172E61" w:rsidRPr="00263C5C" w:rsidRDefault="00172E61" w:rsidP="00FB5126">
      <w:pPr>
        <w:autoSpaceDE w:val="0"/>
        <w:autoSpaceDN w:val="0"/>
        <w:adjustRightInd w:val="0"/>
        <w:spacing w:line="360" w:lineRule="auto"/>
        <w:jc w:val="both"/>
        <w:rPr>
          <w:rFonts w:ascii="Verdana" w:hAnsi="Verdana" w:cs="Arial"/>
        </w:rPr>
      </w:pPr>
      <w:r w:rsidRPr="00263C5C">
        <w:rPr>
          <w:rFonts w:ascii="Verdana" w:hAnsi="Verdana" w:cs="Arial"/>
        </w:rPr>
        <w:t>7.2 Os documentos a serem enviados no ato da inscrição à homologação são:</w:t>
      </w:r>
    </w:p>
    <w:p w:rsidR="00172E61" w:rsidRDefault="00172E61" w:rsidP="00FB5126">
      <w:pPr>
        <w:autoSpaceDE w:val="0"/>
        <w:autoSpaceDN w:val="0"/>
        <w:adjustRightInd w:val="0"/>
        <w:spacing w:line="360" w:lineRule="auto"/>
        <w:jc w:val="both"/>
        <w:rPr>
          <w:rFonts w:ascii="Verdana" w:hAnsi="Verdana" w:cs="Arial"/>
        </w:rPr>
      </w:pPr>
      <w:r w:rsidRPr="00263C5C">
        <w:rPr>
          <w:rFonts w:ascii="Verdana" w:hAnsi="Verdana" w:cs="Arial"/>
        </w:rPr>
        <w:tab/>
        <w:t xml:space="preserve">a) Ficha de Inscrição (ANEXO </w:t>
      </w:r>
      <w:r>
        <w:rPr>
          <w:rFonts w:ascii="Verdana" w:hAnsi="Verdana" w:cs="Arial"/>
        </w:rPr>
        <w:t>F.</w:t>
      </w:r>
      <w:r w:rsidRPr="00263C5C">
        <w:rPr>
          <w:rFonts w:ascii="Verdana" w:hAnsi="Verdana" w:cs="Arial"/>
        </w:rPr>
        <w:t>I) com cópia do RG e CPF do proponente;</w:t>
      </w:r>
    </w:p>
    <w:p w:rsidR="00172E61" w:rsidRPr="00477532" w:rsidRDefault="00172E61" w:rsidP="00FB5126">
      <w:pPr>
        <w:autoSpaceDE w:val="0"/>
        <w:autoSpaceDN w:val="0"/>
        <w:adjustRightInd w:val="0"/>
        <w:spacing w:line="360" w:lineRule="auto"/>
        <w:jc w:val="both"/>
        <w:rPr>
          <w:rFonts w:ascii="Verdana" w:hAnsi="Verdana" w:cs="Arial"/>
        </w:rPr>
      </w:pPr>
      <w:r w:rsidRPr="00477532">
        <w:rPr>
          <w:rFonts w:ascii="Verdana" w:hAnsi="Verdana" w:cs="Arial"/>
        </w:rPr>
        <w:t xml:space="preserve">b) Modelo de Negócio nos moldes do </w:t>
      </w:r>
      <w:r w:rsidRPr="00477532">
        <w:rPr>
          <w:rFonts w:ascii="Verdana" w:hAnsi="Verdana" w:cs="Arial"/>
          <w:i/>
        </w:rPr>
        <w:t>Business ModelCanvas</w:t>
      </w:r>
      <w:r w:rsidRPr="00477532">
        <w:rPr>
          <w:rFonts w:ascii="Verdana" w:hAnsi="Verdana" w:cs="Arial"/>
        </w:rPr>
        <w:t xml:space="preserve"> conforme ANEXO </w:t>
      </w:r>
      <w:r>
        <w:rPr>
          <w:rFonts w:ascii="Verdana" w:hAnsi="Verdana" w:cs="Arial"/>
        </w:rPr>
        <w:t>F.</w:t>
      </w:r>
      <w:r w:rsidRPr="00477532">
        <w:rPr>
          <w:rFonts w:ascii="Verdana" w:hAnsi="Verdana" w:cs="Arial"/>
        </w:rPr>
        <w:t xml:space="preserve">II; </w:t>
      </w:r>
    </w:p>
    <w:p w:rsidR="00172E61" w:rsidRPr="00263C5C" w:rsidRDefault="00172E61" w:rsidP="00FB5126">
      <w:pPr>
        <w:autoSpaceDE w:val="0"/>
        <w:autoSpaceDN w:val="0"/>
        <w:adjustRightInd w:val="0"/>
        <w:spacing w:line="360" w:lineRule="auto"/>
        <w:jc w:val="both"/>
        <w:rPr>
          <w:rFonts w:ascii="Verdana" w:hAnsi="Verdana" w:cs="Arial"/>
        </w:rPr>
      </w:pPr>
      <w:r w:rsidRPr="00263C5C">
        <w:rPr>
          <w:rFonts w:ascii="Verdana" w:hAnsi="Verdana" w:cs="Arial"/>
        </w:rPr>
        <w:tab/>
      </w:r>
      <w:r>
        <w:rPr>
          <w:rFonts w:ascii="Verdana" w:hAnsi="Verdana" w:cs="Arial"/>
        </w:rPr>
        <w:t>c</w:t>
      </w:r>
      <w:r w:rsidRPr="00263C5C">
        <w:rPr>
          <w:rFonts w:ascii="Verdana" w:hAnsi="Verdana" w:cs="Arial"/>
        </w:rPr>
        <w:t xml:space="preserve">) Descrição </w:t>
      </w:r>
      <w:r>
        <w:rPr>
          <w:rFonts w:ascii="Verdana" w:hAnsi="Verdana" w:cs="Arial"/>
        </w:rPr>
        <w:t>do Negócio</w:t>
      </w:r>
      <w:r w:rsidRPr="00263C5C">
        <w:rPr>
          <w:rFonts w:ascii="Verdana" w:hAnsi="Verdana" w:cs="Arial"/>
        </w:rPr>
        <w:t xml:space="preserve"> de acordo com o ANEXO </w:t>
      </w:r>
      <w:r>
        <w:rPr>
          <w:rFonts w:ascii="Verdana" w:hAnsi="Verdana" w:cs="Arial"/>
        </w:rPr>
        <w:t>F.</w:t>
      </w:r>
      <w:r w:rsidRPr="00263C5C">
        <w:rPr>
          <w:rFonts w:ascii="Verdana" w:hAnsi="Verdana" w:cs="Arial"/>
        </w:rPr>
        <w:t>III;</w:t>
      </w:r>
    </w:p>
    <w:p w:rsidR="00172E61" w:rsidRPr="00263C5C" w:rsidRDefault="00172E61" w:rsidP="00FB5126">
      <w:pPr>
        <w:autoSpaceDE w:val="0"/>
        <w:autoSpaceDN w:val="0"/>
        <w:adjustRightInd w:val="0"/>
        <w:spacing w:line="360" w:lineRule="auto"/>
        <w:jc w:val="both"/>
        <w:rPr>
          <w:rFonts w:ascii="Verdana" w:hAnsi="Verdana" w:cs="Arial"/>
        </w:rPr>
      </w:pPr>
      <w:r w:rsidRPr="00263C5C">
        <w:rPr>
          <w:rFonts w:ascii="Verdana" w:hAnsi="Verdana" w:cs="Arial"/>
        </w:rPr>
        <w:tab/>
      </w:r>
      <w:r w:rsidRPr="00263C5C">
        <w:rPr>
          <w:rFonts w:ascii="Verdana" w:hAnsi="Verdana" w:cs="Arial"/>
        </w:rPr>
        <w:tab/>
      </w:r>
      <w:r>
        <w:rPr>
          <w:rFonts w:ascii="Verdana" w:hAnsi="Verdana" w:cs="Arial"/>
        </w:rPr>
        <w:t>d</w:t>
      </w:r>
      <w:r w:rsidRPr="00263C5C">
        <w:rPr>
          <w:rFonts w:ascii="Verdana" w:hAnsi="Verdana" w:cs="Arial"/>
        </w:rPr>
        <w:t xml:space="preserve">) Pitch no máximo de 3 minutos falando da </w:t>
      </w:r>
      <w:r>
        <w:rPr>
          <w:rFonts w:ascii="Verdana" w:hAnsi="Verdana" w:cs="Arial"/>
        </w:rPr>
        <w:t>empresa e do negócio</w:t>
      </w:r>
      <w:r w:rsidRPr="00263C5C">
        <w:rPr>
          <w:rFonts w:ascii="Verdana" w:hAnsi="Verdana" w:cs="Arial"/>
        </w:rPr>
        <w:t xml:space="preserve"> a ser acelerad</w:t>
      </w:r>
      <w:r>
        <w:rPr>
          <w:rFonts w:ascii="Verdana" w:hAnsi="Verdana" w:cs="Arial"/>
        </w:rPr>
        <w:t>o,</w:t>
      </w:r>
      <w:r w:rsidRPr="00263C5C">
        <w:rPr>
          <w:rFonts w:ascii="Verdana" w:hAnsi="Verdana" w:cs="Arial"/>
        </w:rPr>
        <w:t xml:space="preserve"> em vídeo conforme ANEXO </w:t>
      </w:r>
      <w:r>
        <w:rPr>
          <w:rFonts w:ascii="Verdana" w:hAnsi="Verdana" w:cs="Arial"/>
        </w:rPr>
        <w:t>F.IV</w:t>
      </w:r>
      <w:r w:rsidRPr="00263C5C">
        <w:rPr>
          <w:rFonts w:ascii="Verdana" w:hAnsi="Verdana" w:cs="Arial"/>
        </w:rPr>
        <w:t xml:space="preserve">; </w:t>
      </w:r>
    </w:p>
    <w:p w:rsidR="00172E61" w:rsidRDefault="00172E61" w:rsidP="00FB5126">
      <w:pPr>
        <w:autoSpaceDE w:val="0"/>
        <w:autoSpaceDN w:val="0"/>
        <w:adjustRightInd w:val="0"/>
        <w:spacing w:line="360" w:lineRule="auto"/>
        <w:jc w:val="both"/>
        <w:rPr>
          <w:rFonts w:ascii="Verdana" w:hAnsi="Verdana" w:cs="Arial"/>
        </w:rPr>
      </w:pPr>
      <w:r w:rsidRPr="00263C5C">
        <w:rPr>
          <w:rFonts w:ascii="Verdana" w:hAnsi="Verdana" w:cs="Arial"/>
        </w:rPr>
        <w:tab/>
      </w:r>
      <w:r w:rsidRPr="00263C5C">
        <w:rPr>
          <w:rFonts w:ascii="Verdana" w:hAnsi="Verdana" w:cs="Arial"/>
        </w:rPr>
        <w:tab/>
        <w:t>e) Comprovante de depósito da taxa da inscrição;</w:t>
      </w:r>
    </w:p>
    <w:p w:rsidR="00172E61" w:rsidRPr="00263C5C" w:rsidRDefault="00172E61" w:rsidP="00FB5126">
      <w:pPr>
        <w:autoSpaceDE w:val="0"/>
        <w:autoSpaceDN w:val="0"/>
        <w:adjustRightInd w:val="0"/>
        <w:spacing w:line="360" w:lineRule="auto"/>
        <w:jc w:val="both"/>
        <w:rPr>
          <w:rFonts w:ascii="Verdana" w:hAnsi="Verdana" w:cs="Arial"/>
        </w:rPr>
      </w:pPr>
      <w:r w:rsidRPr="00477532">
        <w:rPr>
          <w:rFonts w:ascii="Verdana" w:hAnsi="Verdana" w:cs="Arial"/>
        </w:rPr>
        <w:t xml:space="preserve">7.3 Os documentos solicitados para a inscrição deverão ser encaminhados em formato </w:t>
      </w:r>
      <w:r w:rsidRPr="00477532">
        <w:rPr>
          <w:rFonts w:ascii="Verdana" w:hAnsi="Verdana" w:cs="Arial"/>
          <w:i/>
        </w:rPr>
        <w:t>pdf</w:t>
      </w:r>
      <w:r w:rsidRPr="00477532">
        <w:rPr>
          <w:rFonts w:ascii="Verdana" w:hAnsi="Verdana" w:cs="Arial"/>
        </w:rPr>
        <w:t xml:space="preserve"> para o e-mail </w:t>
      </w:r>
      <w:r w:rsidRPr="0054358A">
        <w:rPr>
          <w:rFonts w:ascii="Verdana" w:hAnsi="Verdana" w:cs="Arial"/>
        </w:rPr>
        <w:t>(XXXXXX) sendo</w:t>
      </w:r>
      <w:r w:rsidRPr="00477532">
        <w:rPr>
          <w:rFonts w:ascii="Verdana" w:hAnsi="Verdana" w:cs="Arial"/>
        </w:rPr>
        <w:t xml:space="preserve"> identificado no campo "Assunto" por: " EDITAL </w:t>
      </w:r>
      <w:r w:rsidRPr="0054358A">
        <w:rPr>
          <w:rFonts w:ascii="Verdana" w:hAnsi="Verdana" w:cs="Arial"/>
        </w:rPr>
        <w:t>NºX/XXXX</w:t>
      </w:r>
      <w:r w:rsidRPr="00477532">
        <w:rPr>
          <w:rFonts w:ascii="Verdana" w:hAnsi="Verdana" w:cs="Arial"/>
        </w:rPr>
        <w:t xml:space="preserve"> - CANDIDATURA </w:t>
      </w:r>
      <w:r>
        <w:rPr>
          <w:rFonts w:ascii="Verdana" w:hAnsi="Verdana" w:cs="Arial"/>
        </w:rPr>
        <w:t>ACELERAÇÃO</w:t>
      </w:r>
      <w:r w:rsidRPr="00477532">
        <w:rPr>
          <w:rFonts w:ascii="Verdana" w:hAnsi="Verdana" w:cs="Arial"/>
        </w:rPr>
        <w:t xml:space="preserve"> / NOME DA  EMPRESA E PROPONENTE".</w:t>
      </w:r>
    </w:p>
    <w:p w:rsidR="00172E61" w:rsidRPr="00263C5C" w:rsidRDefault="00172E61" w:rsidP="00FB5126">
      <w:pPr>
        <w:autoSpaceDE w:val="0"/>
        <w:autoSpaceDN w:val="0"/>
        <w:adjustRightInd w:val="0"/>
        <w:spacing w:line="360" w:lineRule="auto"/>
        <w:jc w:val="both"/>
        <w:rPr>
          <w:rFonts w:ascii="Verdana" w:hAnsi="Verdana" w:cs="Arial"/>
        </w:rPr>
      </w:pPr>
      <w:r w:rsidRPr="00263C5C">
        <w:rPr>
          <w:rFonts w:ascii="Verdana" w:hAnsi="Verdana" w:cs="Arial"/>
        </w:rPr>
        <w:t xml:space="preserve">Caso o modelo do programa de Aceleração implique em alocação física da empresa </w:t>
      </w:r>
      <w:r>
        <w:rPr>
          <w:rFonts w:ascii="Verdana" w:hAnsi="Verdana" w:cs="Arial"/>
        </w:rPr>
        <w:t xml:space="preserve">por um período temporário </w:t>
      </w:r>
      <w:r w:rsidRPr="00263C5C">
        <w:rPr>
          <w:rFonts w:ascii="Verdana" w:hAnsi="Verdana" w:cs="Arial"/>
        </w:rPr>
        <w:t xml:space="preserve">no Centro será necessária a apresentação </w:t>
      </w:r>
      <w:r>
        <w:rPr>
          <w:rFonts w:ascii="Verdana" w:hAnsi="Verdana" w:cs="Arial"/>
        </w:rPr>
        <w:t xml:space="preserve">adicional </w:t>
      </w:r>
      <w:r w:rsidRPr="00263C5C">
        <w:rPr>
          <w:rFonts w:ascii="Verdana" w:hAnsi="Verdana" w:cs="Arial"/>
        </w:rPr>
        <w:t>por parte da empresa dos documentos abaixo:</w:t>
      </w:r>
    </w:p>
    <w:p w:rsidR="00172E61" w:rsidRPr="00263C5C" w:rsidRDefault="00172E61" w:rsidP="00FB5126">
      <w:pPr>
        <w:autoSpaceDE w:val="0"/>
        <w:autoSpaceDN w:val="0"/>
        <w:adjustRightInd w:val="0"/>
        <w:spacing w:line="360" w:lineRule="auto"/>
        <w:jc w:val="both"/>
        <w:rPr>
          <w:rFonts w:ascii="Verdana" w:hAnsi="Verdana"/>
        </w:rPr>
      </w:pPr>
      <w:r w:rsidRPr="00263C5C">
        <w:rPr>
          <w:rFonts w:ascii="Verdana" w:hAnsi="Verdana"/>
        </w:rPr>
        <w:t>7.</w:t>
      </w:r>
      <w:r>
        <w:rPr>
          <w:rFonts w:ascii="Verdana" w:hAnsi="Verdana"/>
        </w:rPr>
        <w:t>4</w:t>
      </w:r>
      <w:r w:rsidRPr="00263C5C">
        <w:rPr>
          <w:rFonts w:ascii="Verdana" w:hAnsi="Verdana"/>
        </w:rPr>
        <w:t xml:space="preserve"> DA REGULARIDADE JURÍDICA PARA PESSOA JURÍDICA</w:t>
      </w:r>
    </w:p>
    <w:p w:rsidR="00172E61" w:rsidRPr="00263C5C" w:rsidRDefault="00172E61" w:rsidP="00FB5126">
      <w:pPr>
        <w:autoSpaceDE w:val="0"/>
        <w:autoSpaceDN w:val="0"/>
        <w:adjustRightInd w:val="0"/>
        <w:spacing w:line="360" w:lineRule="auto"/>
        <w:jc w:val="both"/>
        <w:rPr>
          <w:rFonts w:ascii="Verdana" w:hAnsi="Verdana" w:cs="Arial"/>
        </w:rPr>
      </w:pPr>
      <w:r w:rsidRPr="00263C5C">
        <w:rPr>
          <w:rFonts w:ascii="Verdana" w:hAnsi="Verdana"/>
        </w:rPr>
        <w:t xml:space="preserve"> a) Cópia do Contrato Social e Alterações posteriores, ou Cópia da Última Alteração Consolidada e das alterações subsequentes, registrados na Junta Comercial do Estado; em se tratando de Firma Individual o Registro Comercial e no caso de Sociedade por Ações o Ato Constitutivo/Estatuto acompanhado da Ata da Assembleia que elegeu a diretoria em exercício.</w:t>
      </w:r>
    </w:p>
    <w:p w:rsidR="00172E61" w:rsidRPr="00263C5C" w:rsidRDefault="00172E61" w:rsidP="00FB5126">
      <w:pPr>
        <w:autoSpaceDE w:val="0"/>
        <w:autoSpaceDN w:val="0"/>
        <w:adjustRightInd w:val="0"/>
        <w:spacing w:line="360" w:lineRule="auto"/>
        <w:jc w:val="both"/>
        <w:rPr>
          <w:rFonts w:ascii="Verdana" w:hAnsi="Verdana"/>
        </w:rPr>
      </w:pPr>
      <w:r w:rsidRPr="00263C5C">
        <w:rPr>
          <w:rFonts w:ascii="Verdana" w:hAnsi="Verdana"/>
        </w:rPr>
        <w:t>7.</w:t>
      </w:r>
      <w:r>
        <w:rPr>
          <w:rFonts w:ascii="Verdana" w:hAnsi="Verdana"/>
        </w:rPr>
        <w:t>5</w:t>
      </w:r>
      <w:r w:rsidRPr="00263C5C">
        <w:rPr>
          <w:rFonts w:ascii="Verdana" w:hAnsi="Verdana"/>
        </w:rPr>
        <w:t xml:space="preserve"> DA REGULARIDADE JURÍDICA PARA PESSOA FÍSICA (representante legal da empresa). </w:t>
      </w:r>
    </w:p>
    <w:p w:rsidR="00172E61" w:rsidRPr="00263C5C" w:rsidRDefault="00172E61" w:rsidP="00FB5126">
      <w:pPr>
        <w:autoSpaceDE w:val="0"/>
        <w:autoSpaceDN w:val="0"/>
        <w:adjustRightInd w:val="0"/>
        <w:spacing w:line="360" w:lineRule="auto"/>
        <w:jc w:val="both"/>
        <w:rPr>
          <w:rFonts w:ascii="Verdana" w:hAnsi="Verdana"/>
        </w:rPr>
      </w:pPr>
      <w:r w:rsidRPr="00263C5C">
        <w:rPr>
          <w:rFonts w:ascii="Verdana" w:hAnsi="Verdana"/>
        </w:rPr>
        <w:t xml:space="preserve"> a) Cópia da Cédula de Identidade;</w:t>
      </w:r>
    </w:p>
    <w:p w:rsidR="00172E61" w:rsidRPr="00263C5C" w:rsidRDefault="00172E61" w:rsidP="00FB5126">
      <w:pPr>
        <w:autoSpaceDE w:val="0"/>
        <w:autoSpaceDN w:val="0"/>
        <w:adjustRightInd w:val="0"/>
        <w:spacing w:line="360" w:lineRule="auto"/>
        <w:jc w:val="both"/>
        <w:rPr>
          <w:rFonts w:ascii="Verdana" w:hAnsi="Verdana"/>
        </w:rPr>
      </w:pPr>
      <w:r w:rsidRPr="00263C5C">
        <w:rPr>
          <w:rFonts w:ascii="Verdana" w:hAnsi="Verdana"/>
        </w:rPr>
        <w:t xml:space="preserve"> b) Cópia do CPF; </w:t>
      </w:r>
    </w:p>
    <w:p w:rsidR="00172E61" w:rsidRPr="00263C5C" w:rsidRDefault="00172E61" w:rsidP="00FB5126">
      <w:pPr>
        <w:autoSpaceDE w:val="0"/>
        <w:autoSpaceDN w:val="0"/>
        <w:adjustRightInd w:val="0"/>
        <w:spacing w:line="360" w:lineRule="auto"/>
        <w:jc w:val="both"/>
        <w:rPr>
          <w:rFonts w:ascii="Verdana" w:hAnsi="Verdana"/>
        </w:rPr>
      </w:pPr>
      <w:r w:rsidRPr="00263C5C">
        <w:rPr>
          <w:rFonts w:ascii="Verdana" w:hAnsi="Verdana"/>
        </w:rPr>
        <w:t xml:space="preserve">c) Cópia do Título Eleitor; </w:t>
      </w:r>
    </w:p>
    <w:p w:rsidR="00172E61" w:rsidRPr="00263C5C" w:rsidRDefault="00172E61" w:rsidP="00FB5126">
      <w:pPr>
        <w:autoSpaceDE w:val="0"/>
        <w:autoSpaceDN w:val="0"/>
        <w:adjustRightInd w:val="0"/>
        <w:spacing w:line="360" w:lineRule="auto"/>
        <w:jc w:val="both"/>
        <w:rPr>
          <w:rFonts w:ascii="Verdana" w:hAnsi="Verdana"/>
        </w:rPr>
      </w:pPr>
      <w:r w:rsidRPr="00263C5C">
        <w:rPr>
          <w:rFonts w:ascii="Verdana" w:hAnsi="Verdana"/>
        </w:rPr>
        <w:t>d) Comprovante de Residência.</w:t>
      </w:r>
    </w:p>
    <w:p w:rsidR="00172E61" w:rsidRPr="00263C5C" w:rsidRDefault="00172E61" w:rsidP="00FB5126">
      <w:pPr>
        <w:autoSpaceDE w:val="0"/>
        <w:autoSpaceDN w:val="0"/>
        <w:adjustRightInd w:val="0"/>
        <w:spacing w:line="360" w:lineRule="auto"/>
        <w:jc w:val="both"/>
        <w:rPr>
          <w:rFonts w:ascii="Verdana" w:hAnsi="Verdana"/>
        </w:rPr>
      </w:pPr>
      <w:r w:rsidRPr="00263C5C">
        <w:rPr>
          <w:rFonts w:ascii="Verdana" w:hAnsi="Verdana"/>
        </w:rPr>
        <w:t>7.</w:t>
      </w:r>
      <w:r>
        <w:rPr>
          <w:rFonts w:ascii="Verdana" w:hAnsi="Verdana"/>
        </w:rPr>
        <w:t>6</w:t>
      </w:r>
      <w:r w:rsidRPr="00263C5C">
        <w:rPr>
          <w:rFonts w:ascii="Verdana" w:hAnsi="Verdana"/>
        </w:rPr>
        <w:t xml:space="preserve"> DA REGULARIDADE FISCAL E TRABALHISTA PARA PESSOA JURÍDICA:</w:t>
      </w:r>
    </w:p>
    <w:p w:rsidR="00172E61" w:rsidRPr="00263C5C" w:rsidRDefault="00172E61" w:rsidP="00FB5126">
      <w:pPr>
        <w:autoSpaceDE w:val="0"/>
        <w:autoSpaceDN w:val="0"/>
        <w:adjustRightInd w:val="0"/>
        <w:spacing w:line="360" w:lineRule="auto"/>
        <w:jc w:val="both"/>
        <w:rPr>
          <w:rFonts w:ascii="Verdana" w:hAnsi="Verdana"/>
        </w:rPr>
      </w:pPr>
      <w:r w:rsidRPr="00263C5C">
        <w:rPr>
          <w:rFonts w:ascii="Verdana" w:hAnsi="Verdana"/>
        </w:rPr>
        <w:t xml:space="preserve"> a) Cópia do CNPJ;</w:t>
      </w:r>
    </w:p>
    <w:p w:rsidR="00172E61" w:rsidRPr="00263C5C" w:rsidRDefault="00172E61" w:rsidP="00FB5126">
      <w:pPr>
        <w:autoSpaceDE w:val="0"/>
        <w:autoSpaceDN w:val="0"/>
        <w:adjustRightInd w:val="0"/>
        <w:spacing w:line="360" w:lineRule="auto"/>
        <w:jc w:val="both"/>
        <w:rPr>
          <w:rFonts w:ascii="Verdana" w:hAnsi="Verdana"/>
        </w:rPr>
      </w:pPr>
      <w:r w:rsidRPr="00263C5C">
        <w:rPr>
          <w:rFonts w:ascii="Verdana" w:hAnsi="Verdana"/>
        </w:rPr>
        <w:t xml:space="preserve">b) Prova de inscrição no Cadastro Municipal ou Estadual de Contribuintes; </w:t>
      </w:r>
    </w:p>
    <w:p w:rsidR="00172E61" w:rsidRPr="00263C5C" w:rsidRDefault="00172E61" w:rsidP="00FB5126">
      <w:pPr>
        <w:autoSpaceDE w:val="0"/>
        <w:autoSpaceDN w:val="0"/>
        <w:adjustRightInd w:val="0"/>
        <w:spacing w:line="360" w:lineRule="auto"/>
        <w:jc w:val="both"/>
        <w:rPr>
          <w:rFonts w:ascii="Verdana" w:hAnsi="Verdana"/>
        </w:rPr>
      </w:pPr>
      <w:r w:rsidRPr="00263C5C">
        <w:rPr>
          <w:rFonts w:ascii="Verdana" w:hAnsi="Verdana"/>
        </w:rPr>
        <w:t>c) Prova de Regularidade com a Fazenda Municipal de origem da empresa;</w:t>
      </w:r>
    </w:p>
    <w:p w:rsidR="00172E61" w:rsidRPr="00263C5C" w:rsidRDefault="00172E61" w:rsidP="00FB5126">
      <w:pPr>
        <w:autoSpaceDE w:val="0"/>
        <w:autoSpaceDN w:val="0"/>
        <w:adjustRightInd w:val="0"/>
        <w:spacing w:line="360" w:lineRule="auto"/>
        <w:jc w:val="both"/>
        <w:rPr>
          <w:rFonts w:ascii="Verdana" w:hAnsi="Verdana"/>
        </w:rPr>
      </w:pPr>
      <w:r w:rsidRPr="00263C5C">
        <w:rPr>
          <w:rFonts w:ascii="Verdana" w:hAnsi="Verdana"/>
        </w:rPr>
        <w:t xml:space="preserve"> d) Prova de Regularidade com a Fazenda Estadual;</w:t>
      </w:r>
    </w:p>
    <w:p w:rsidR="00172E61" w:rsidRPr="00263C5C" w:rsidRDefault="00172E61" w:rsidP="00FB5126">
      <w:pPr>
        <w:autoSpaceDE w:val="0"/>
        <w:autoSpaceDN w:val="0"/>
        <w:adjustRightInd w:val="0"/>
        <w:spacing w:line="360" w:lineRule="auto"/>
        <w:jc w:val="both"/>
        <w:rPr>
          <w:rFonts w:ascii="Verdana" w:hAnsi="Verdana"/>
        </w:rPr>
      </w:pPr>
      <w:r w:rsidRPr="00263C5C">
        <w:rPr>
          <w:rFonts w:ascii="Verdana" w:hAnsi="Verdana"/>
        </w:rPr>
        <w:t xml:space="preserve"> e) Prova de Regularidade (Certidão Conjunta) de Débitos Relativos a Tributos Federais e à Dívida Ativa da União; </w:t>
      </w:r>
    </w:p>
    <w:p w:rsidR="00172E61" w:rsidRPr="00263C5C" w:rsidRDefault="00172E61" w:rsidP="00FB5126">
      <w:pPr>
        <w:autoSpaceDE w:val="0"/>
        <w:autoSpaceDN w:val="0"/>
        <w:adjustRightInd w:val="0"/>
        <w:spacing w:line="360" w:lineRule="auto"/>
        <w:jc w:val="both"/>
        <w:rPr>
          <w:rFonts w:ascii="Verdana" w:hAnsi="Verdana"/>
        </w:rPr>
      </w:pPr>
      <w:r w:rsidRPr="00263C5C">
        <w:rPr>
          <w:rFonts w:ascii="Verdana" w:hAnsi="Verdana"/>
        </w:rPr>
        <w:t xml:space="preserve">f) Prova de Regularidade com FGTS; </w:t>
      </w:r>
    </w:p>
    <w:p w:rsidR="00172E61" w:rsidRPr="00263C5C" w:rsidRDefault="00172E61" w:rsidP="00FB5126">
      <w:pPr>
        <w:autoSpaceDE w:val="0"/>
        <w:autoSpaceDN w:val="0"/>
        <w:adjustRightInd w:val="0"/>
        <w:spacing w:line="360" w:lineRule="auto"/>
        <w:jc w:val="both"/>
        <w:rPr>
          <w:rFonts w:ascii="Verdana" w:hAnsi="Verdana"/>
        </w:rPr>
      </w:pPr>
      <w:r w:rsidRPr="00263C5C">
        <w:rPr>
          <w:rFonts w:ascii="Verdana" w:hAnsi="Verdana"/>
        </w:rPr>
        <w:t>g) Prova de Inexistência de débitos inadimplidos perante a Justiça do Trabalho, mediante a apresentação de Certidão Negativa, nos termos do Título VII-A da Consolidação das Leis do Trabalho, aprovada pelo Decreto-Lei nº 5.452/43.</w:t>
      </w:r>
    </w:p>
    <w:p w:rsidR="00172E61" w:rsidRPr="00263C5C" w:rsidRDefault="00172E61" w:rsidP="00FB5126">
      <w:pPr>
        <w:autoSpaceDE w:val="0"/>
        <w:autoSpaceDN w:val="0"/>
        <w:adjustRightInd w:val="0"/>
        <w:spacing w:line="360" w:lineRule="auto"/>
        <w:jc w:val="both"/>
        <w:rPr>
          <w:rFonts w:ascii="Verdana" w:hAnsi="Verdana"/>
        </w:rPr>
      </w:pPr>
      <w:r w:rsidRPr="00263C5C">
        <w:rPr>
          <w:rFonts w:ascii="Verdana" w:hAnsi="Verdana"/>
        </w:rPr>
        <w:t>7.</w:t>
      </w:r>
      <w:r>
        <w:rPr>
          <w:rFonts w:ascii="Verdana" w:hAnsi="Verdana"/>
        </w:rPr>
        <w:t>7</w:t>
      </w:r>
      <w:r w:rsidRPr="00263C5C">
        <w:rPr>
          <w:rFonts w:ascii="Verdana" w:hAnsi="Verdana"/>
        </w:rPr>
        <w:t xml:space="preserve"> DA QUALIFICAÇÃO ECONÔMICO-FINANCEIRA PARA PESSOA JURÍDICA: </w:t>
      </w:r>
    </w:p>
    <w:p w:rsidR="00172E61" w:rsidRPr="00263C5C" w:rsidRDefault="00172E61" w:rsidP="00FB5126">
      <w:pPr>
        <w:autoSpaceDE w:val="0"/>
        <w:autoSpaceDN w:val="0"/>
        <w:adjustRightInd w:val="0"/>
        <w:spacing w:line="360" w:lineRule="auto"/>
        <w:jc w:val="both"/>
        <w:rPr>
          <w:rFonts w:ascii="Verdana" w:hAnsi="Verdana"/>
        </w:rPr>
      </w:pPr>
      <w:r w:rsidRPr="00263C5C">
        <w:rPr>
          <w:rFonts w:ascii="Verdana" w:hAnsi="Verdana"/>
        </w:rPr>
        <w:t xml:space="preserve">a) Balanço patrimonial e demonstrações contábeis do último exercício social, já exigíveis e apresentados na forma da lei, inclusive os termos de abertura e encerramento comprovando o registro na junta comercial, regulamentada pelas normas do conselho federal de contabilidade, às empresas constituídas no exercício, inclusive das que optaram pelo simples, vedada a sua substituição por balancetes ou balanços provisórios. </w:t>
      </w:r>
    </w:p>
    <w:p w:rsidR="00172E61" w:rsidRPr="00263C5C" w:rsidRDefault="00172E61" w:rsidP="00FB5126">
      <w:pPr>
        <w:autoSpaceDE w:val="0"/>
        <w:autoSpaceDN w:val="0"/>
        <w:adjustRightInd w:val="0"/>
        <w:spacing w:line="360" w:lineRule="auto"/>
        <w:jc w:val="both"/>
        <w:rPr>
          <w:rFonts w:ascii="Verdana" w:hAnsi="Verdana"/>
        </w:rPr>
      </w:pPr>
      <w:r w:rsidRPr="00263C5C">
        <w:rPr>
          <w:rFonts w:ascii="Verdana" w:hAnsi="Verdana"/>
        </w:rPr>
        <w:t xml:space="preserve">b) Certidão negativa de Pedido de Concordata e Falência ou de Recuperação Judicial ou Extrajudicial, expedida há menos de 60 (sessenta) dias. </w:t>
      </w:r>
    </w:p>
    <w:p w:rsidR="00172E61" w:rsidRDefault="00172E61" w:rsidP="00FB5126">
      <w:pPr>
        <w:autoSpaceDE w:val="0"/>
        <w:autoSpaceDN w:val="0"/>
        <w:adjustRightInd w:val="0"/>
        <w:spacing w:line="360" w:lineRule="auto"/>
        <w:jc w:val="both"/>
        <w:rPr>
          <w:rFonts w:ascii="Verdana" w:hAnsi="Verdana"/>
        </w:rPr>
      </w:pPr>
    </w:p>
    <w:p w:rsidR="00172E61" w:rsidRPr="00263C5C" w:rsidRDefault="00172E61" w:rsidP="00FB5126">
      <w:pPr>
        <w:autoSpaceDE w:val="0"/>
        <w:autoSpaceDN w:val="0"/>
        <w:adjustRightInd w:val="0"/>
        <w:spacing w:line="360" w:lineRule="auto"/>
        <w:jc w:val="both"/>
        <w:rPr>
          <w:rFonts w:ascii="Verdana" w:hAnsi="Verdana"/>
        </w:rPr>
      </w:pPr>
      <w:r w:rsidRPr="00263C5C">
        <w:rPr>
          <w:rFonts w:ascii="Verdana" w:hAnsi="Verdana"/>
        </w:rPr>
        <w:t>7.</w:t>
      </w:r>
      <w:r>
        <w:rPr>
          <w:rFonts w:ascii="Verdana" w:hAnsi="Verdana"/>
        </w:rPr>
        <w:t>8</w:t>
      </w:r>
      <w:r w:rsidRPr="00263C5C">
        <w:rPr>
          <w:rFonts w:ascii="Verdana" w:hAnsi="Verdana"/>
        </w:rPr>
        <w:t xml:space="preserve"> OUTROS DOCUMENTOS COMPLEMENTARES: </w:t>
      </w:r>
    </w:p>
    <w:p w:rsidR="00172E61" w:rsidRPr="00263C5C" w:rsidRDefault="00172E61" w:rsidP="00FB5126">
      <w:pPr>
        <w:autoSpaceDE w:val="0"/>
        <w:autoSpaceDN w:val="0"/>
        <w:adjustRightInd w:val="0"/>
        <w:spacing w:line="360" w:lineRule="auto"/>
        <w:jc w:val="both"/>
        <w:rPr>
          <w:rFonts w:ascii="Verdana" w:hAnsi="Verdana"/>
        </w:rPr>
      </w:pPr>
      <w:r w:rsidRPr="00263C5C">
        <w:rPr>
          <w:rFonts w:ascii="Verdana" w:hAnsi="Verdana"/>
        </w:rPr>
        <w:t>a) Declaração formal, assinada por representante legalmente constituído, de que não possui em seu quadro de pessoal, empregados menores de 18 anos, em trabalho noturno, perigoso ou insalubre, ou em qualquer trabalho, menores de 16 anos, salvo na condição de aprendiz, a partir de 14 anos</w:t>
      </w:r>
      <w:r>
        <w:rPr>
          <w:rFonts w:ascii="Verdana" w:hAnsi="Verdana"/>
        </w:rPr>
        <w:t xml:space="preserve"> (ANEXO F.</w:t>
      </w:r>
      <w:r w:rsidRPr="00263C5C">
        <w:rPr>
          <w:rFonts w:ascii="Verdana" w:hAnsi="Verdana"/>
        </w:rPr>
        <w:t xml:space="preserve">V); </w:t>
      </w:r>
    </w:p>
    <w:p w:rsidR="00172E61" w:rsidRPr="00263C5C" w:rsidRDefault="00172E61" w:rsidP="00FB5126">
      <w:pPr>
        <w:autoSpaceDE w:val="0"/>
        <w:autoSpaceDN w:val="0"/>
        <w:adjustRightInd w:val="0"/>
        <w:spacing w:line="360" w:lineRule="auto"/>
        <w:jc w:val="both"/>
        <w:rPr>
          <w:rFonts w:ascii="Verdana" w:hAnsi="Verdana"/>
        </w:rPr>
      </w:pPr>
      <w:r w:rsidRPr="00263C5C">
        <w:rPr>
          <w:rFonts w:ascii="Verdana" w:hAnsi="Verdana"/>
        </w:rPr>
        <w:t xml:space="preserve">b) Declaração formal, assinada por representante legalmente constituído, de que não pesa contra si declaração de inidoneidade, expedida em face de inexecução total ou parcial de contratos com outros entes públicos, nos termos do artigo 87, inciso IV e artigo 88, inciso III da Lei 8.666/93, em atendimento ao artigo 97 da referida Lei (ANEXO </w:t>
      </w:r>
      <w:r>
        <w:rPr>
          <w:rFonts w:ascii="Verdana" w:hAnsi="Verdana"/>
        </w:rPr>
        <w:t>F.</w:t>
      </w:r>
      <w:r w:rsidRPr="00263C5C">
        <w:rPr>
          <w:rFonts w:ascii="Verdana" w:hAnsi="Verdana"/>
        </w:rPr>
        <w:t>V</w:t>
      </w:r>
      <w:r>
        <w:rPr>
          <w:rFonts w:ascii="Verdana" w:hAnsi="Verdana"/>
        </w:rPr>
        <w:t>I</w:t>
      </w:r>
      <w:r w:rsidRPr="00263C5C">
        <w:rPr>
          <w:rFonts w:ascii="Verdana" w:hAnsi="Verdana"/>
        </w:rPr>
        <w:t xml:space="preserve">). </w:t>
      </w:r>
    </w:p>
    <w:p w:rsidR="00172E61" w:rsidRPr="00263C5C" w:rsidRDefault="00172E61" w:rsidP="00FB5126">
      <w:pPr>
        <w:autoSpaceDE w:val="0"/>
        <w:autoSpaceDN w:val="0"/>
        <w:adjustRightInd w:val="0"/>
        <w:spacing w:line="360" w:lineRule="auto"/>
        <w:jc w:val="both"/>
        <w:rPr>
          <w:rFonts w:ascii="Verdana" w:hAnsi="Verdana"/>
        </w:rPr>
      </w:pPr>
    </w:p>
    <w:p w:rsidR="00172E61" w:rsidRPr="00263C5C" w:rsidRDefault="00172E61" w:rsidP="00FB5126">
      <w:pPr>
        <w:autoSpaceDE w:val="0"/>
        <w:autoSpaceDN w:val="0"/>
        <w:adjustRightInd w:val="0"/>
        <w:spacing w:line="360" w:lineRule="auto"/>
        <w:jc w:val="both"/>
        <w:rPr>
          <w:rFonts w:ascii="Verdana" w:hAnsi="Verdana"/>
          <w:i/>
          <w:u w:val="single"/>
        </w:rPr>
      </w:pPr>
      <w:r w:rsidRPr="00263C5C">
        <w:rPr>
          <w:rFonts w:ascii="Verdana" w:hAnsi="Verdana"/>
          <w:b/>
          <w:i/>
          <w:u w:val="single"/>
        </w:rPr>
        <w:t>NOTAS:</w:t>
      </w:r>
      <w:r w:rsidRPr="00263C5C">
        <w:rPr>
          <w:rFonts w:ascii="Verdana" w:hAnsi="Verdana"/>
          <w:i/>
          <w:u w:val="single"/>
        </w:rPr>
        <w:t xml:space="preserve"> A certidão que não contar com validade expressa será considerada válida por 60 dias, contados da data da sua emissão, exceto as extraídas pela Internet e a Certidão Simplificada, expedida pela Junta Comercial do Estado;</w:t>
      </w:r>
    </w:p>
    <w:p w:rsidR="00172E61" w:rsidRDefault="00172E61" w:rsidP="00FB5126">
      <w:pPr>
        <w:autoSpaceDE w:val="0"/>
        <w:autoSpaceDN w:val="0"/>
        <w:adjustRightInd w:val="0"/>
        <w:spacing w:line="360" w:lineRule="auto"/>
        <w:jc w:val="both"/>
        <w:rPr>
          <w:rFonts w:ascii="Verdana" w:hAnsi="Verdana"/>
          <w:i/>
          <w:u w:val="single"/>
        </w:rPr>
      </w:pPr>
      <w:r w:rsidRPr="00263C5C">
        <w:rPr>
          <w:rFonts w:ascii="Verdana" w:hAnsi="Verdana"/>
          <w:i/>
          <w:u w:val="single"/>
        </w:rPr>
        <w:t>Todas as xerocópias deverão estar autenticadas, exceto as extraídas pela Internet.</w:t>
      </w:r>
    </w:p>
    <w:p w:rsidR="00172E61" w:rsidRPr="00DD577B" w:rsidRDefault="00172E61" w:rsidP="00FB5126">
      <w:pPr>
        <w:autoSpaceDE w:val="0"/>
        <w:autoSpaceDN w:val="0"/>
        <w:adjustRightInd w:val="0"/>
        <w:spacing w:line="360" w:lineRule="auto"/>
        <w:jc w:val="both"/>
        <w:rPr>
          <w:rFonts w:ascii="Verdana" w:hAnsi="Verdana" w:cs="Arial"/>
          <w:b/>
        </w:rPr>
      </w:pPr>
      <w:r w:rsidRPr="00DD577B">
        <w:rPr>
          <w:rFonts w:ascii="Verdana" w:hAnsi="Verdana" w:cs="Arial"/>
          <w:b/>
        </w:rPr>
        <w:t>ETIQUETA DE IDENTIFICAÇÃO DA EMPRESA CANDIDATA, CONFORME MODELO ABAIXO:</w:t>
      </w:r>
    </w:p>
    <w:p w:rsidR="00172E61" w:rsidRPr="00DD577B" w:rsidRDefault="00172E61" w:rsidP="00FB5126">
      <w:pPr>
        <w:autoSpaceDE w:val="0"/>
        <w:autoSpaceDN w:val="0"/>
        <w:adjustRightInd w:val="0"/>
        <w:spacing w:line="360" w:lineRule="auto"/>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5"/>
      </w:tblGrid>
      <w:tr w:rsidR="00172E61" w:rsidRPr="00DD577B" w:rsidTr="00FB5126">
        <w:tc>
          <w:tcPr>
            <w:tcW w:w="8005" w:type="dxa"/>
          </w:tcPr>
          <w:p w:rsidR="00172E61" w:rsidRPr="00DD577B" w:rsidRDefault="00172E61" w:rsidP="00FB5126">
            <w:pPr>
              <w:autoSpaceDE w:val="0"/>
              <w:autoSpaceDN w:val="0"/>
              <w:adjustRightInd w:val="0"/>
              <w:spacing w:line="360" w:lineRule="auto"/>
              <w:jc w:val="center"/>
              <w:rPr>
                <w:rFonts w:ascii="Verdana" w:hAnsi="Verdana" w:cs="Arial"/>
                <w:color w:val="1F497D"/>
              </w:rPr>
            </w:pPr>
            <w:r w:rsidRPr="00DD577B">
              <w:rPr>
                <w:rFonts w:ascii="Verdana" w:hAnsi="Verdana" w:cs="Arial"/>
                <w:color w:val="1F497D"/>
              </w:rPr>
              <w:t>NOME DO CENTRO DE INOVAÇÃO</w:t>
            </w:r>
          </w:p>
          <w:p w:rsidR="00172E61" w:rsidRPr="00587CE3" w:rsidRDefault="00172E61" w:rsidP="00FB5126">
            <w:pPr>
              <w:spacing w:line="360" w:lineRule="auto"/>
              <w:jc w:val="center"/>
              <w:rPr>
                <w:rFonts w:ascii="Verdana" w:hAnsi="Verdana" w:cs="Arial"/>
              </w:rPr>
            </w:pPr>
            <w:r w:rsidRPr="00DD577B">
              <w:rPr>
                <w:rFonts w:ascii="Verdana" w:hAnsi="Verdana" w:cs="Arial"/>
                <w:color w:val="1F497D"/>
              </w:rPr>
              <w:t xml:space="preserve">EDITAL nº. </w:t>
            </w:r>
            <w:r w:rsidRPr="00587CE3">
              <w:rPr>
                <w:rFonts w:ascii="Verdana" w:hAnsi="Verdana" w:cs="Arial"/>
              </w:rPr>
              <w:t>XX/ 201X - DE SELEÇÃO DE EMPRESAS PARA O PROGRAMA DE ACELERAÇÃO DO CENTRO DE INOVAÇÃO DE XXXX</w:t>
            </w:r>
          </w:p>
          <w:p w:rsidR="00172E61" w:rsidRPr="00587CE3" w:rsidRDefault="00172E61" w:rsidP="00FB5126">
            <w:pPr>
              <w:spacing w:line="360" w:lineRule="auto"/>
              <w:jc w:val="center"/>
              <w:rPr>
                <w:rFonts w:ascii="Verdana" w:hAnsi="Verdana" w:cs="Arial"/>
              </w:rPr>
            </w:pPr>
          </w:p>
          <w:p w:rsidR="00172E61" w:rsidRPr="00DD577B" w:rsidRDefault="00172E61" w:rsidP="00FB5126">
            <w:pPr>
              <w:autoSpaceDE w:val="0"/>
              <w:autoSpaceDN w:val="0"/>
              <w:adjustRightInd w:val="0"/>
              <w:spacing w:line="360" w:lineRule="auto"/>
              <w:jc w:val="center"/>
              <w:rPr>
                <w:rFonts w:ascii="Verdana" w:hAnsi="Verdana" w:cs="Arial"/>
                <w:b/>
              </w:rPr>
            </w:pPr>
            <w:r w:rsidRPr="00587CE3">
              <w:rPr>
                <w:rFonts w:ascii="Verdana" w:hAnsi="Verdana" w:cs="Arial"/>
              </w:rPr>
              <w:t>EMPRESAXXXXXX</w:t>
            </w:r>
          </w:p>
        </w:tc>
      </w:tr>
    </w:tbl>
    <w:p w:rsidR="00172E61" w:rsidRDefault="00172E61" w:rsidP="00FB5126">
      <w:pPr>
        <w:autoSpaceDE w:val="0"/>
        <w:autoSpaceDN w:val="0"/>
        <w:adjustRightInd w:val="0"/>
        <w:spacing w:line="360" w:lineRule="auto"/>
        <w:jc w:val="both"/>
        <w:rPr>
          <w:rFonts w:ascii="Verdana" w:hAnsi="Verdana"/>
          <w:i/>
          <w:u w:val="single"/>
        </w:rPr>
      </w:pPr>
    </w:p>
    <w:p w:rsidR="00172E61" w:rsidRPr="00263C5C" w:rsidRDefault="00172E61" w:rsidP="00FB5126">
      <w:pPr>
        <w:autoSpaceDE w:val="0"/>
        <w:autoSpaceDN w:val="0"/>
        <w:adjustRightInd w:val="0"/>
        <w:spacing w:line="360" w:lineRule="auto"/>
        <w:jc w:val="both"/>
        <w:rPr>
          <w:rFonts w:ascii="Verdana" w:hAnsi="Verdana"/>
          <w:i/>
          <w:u w:val="single"/>
        </w:rPr>
      </w:pPr>
    </w:p>
    <w:p w:rsidR="00172E61" w:rsidRPr="00DD577B" w:rsidRDefault="00172E61" w:rsidP="00FB5126">
      <w:pPr>
        <w:autoSpaceDE w:val="0"/>
        <w:autoSpaceDN w:val="0"/>
        <w:adjustRightInd w:val="0"/>
        <w:spacing w:line="360" w:lineRule="auto"/>
        <w:jc w:val="both"/>
        <w:rPr>
          <w:rFonts w:ascii="Verdana" w:hAnsi="Verdana" w:cs="Arial"/>
        </w:rPr>
      </w:pPr>
      <w:r w:rsidRPr="00DD577B">
        <w:rPr>
          <w:rFonts w:ascii="Verdana" w:hAnsi="Verdana" w:cs="Arial"/>
        </w:rPr>
        <w:t>7.</w:t>
      </w:r>
      <w:r>
        <w:rPr>
          <w:rFonts w:ascii="Verdana" w:hAnsi="Verdana" w:cs="Arial"/>
        </w:rPr>
        <w:t>9</w:t>
      </w:r>
      <w:r w:rsidRPr="00DD577B">
        <w:rPr>
          <w:rFonts w:ascii="Verdana" w:hAnsi="Verdana" w:cs="Arial"/>
        </w:rPr>
        <w:t xml:space="preserve"> Após o encerramento do prazo-limite para apresentação das propostas, nenhuma outra proposta será recebida, nem serão aceitos adendos ou esclarecimentos que não foram explicitados e formalmente solicitados pela Comissão de Seleção a todos os proponentes. </w:t>
      </w:r>
    </w:p>
    <w:p w:rsidR="00172E61" w:rsidRPr="00DD577B" w:rsidRDefault="00172E61" w:rsidP="00FB5126">
      <w:pPr>
        <w:autoSpaceDE w:val="0"/>
        <w:autoSpaceDN w:val="0"/>
        <w:adjustRightInd w:val="0"/>
        <w:spacing w:line="360" w:lineRule="auto"/>
        <w:jc w:val="both"/>
        <w:rPr>
          <w:rFonts w:ascii="Verdana" w:hAnsi="Verdana" w:cs="Arial"/>
        </w:rPr>
      </w:pPr>
      <w:r w:rsidRPr="00DD577B">
        <w:rPr>
          <w:rFonts w:ascii="Verdana" w:hAnsi="Verdana" w:cs="Arial"/>
        </w:rPr>
        <w:t>7.</w:t>
      </w:r>
      <w:r>
        <w:rPr>
          <w:rFonts w:ascii="Verdana" w:hAnsi="Verdana" w:cs="Arial"/>
        </w:rPr>
        <w:t>10</w:t>
      </w:r>
      <w:r w:rsidRPr="00DD577B">
        <w:rPr>
          <w:rFonts w:ascii="Verdana" w:hAnsi="Verdana" w:cs="Arial"/>
        </w:rPr>
        <w:t xml:space="preserve"> Cada </w:t>
      </w:r>
      <w:r>
        <w:rPr>
          <w:rFonts w:ascii="Verdana" w:hAnsi="Verdana" w:cs="Arial"/>
        </w:rPr>
        <w:t>empresa</w:t>
      </w:r>
      <w:r w:rsidRPr="00DD577B">
        <w:rPr>
          <w:rFonts w:ascii="Verdana" w:hAnsi="Verdana" w:cs="Arial"/>
        </w:rPr>
        <w:t xml:space="preserve"> poderá realizar uma única inscrição. Caso seja encaminhada mais de uma proposta será considerada a última recebida. </w:t>
      </w:r>
    </w:p>
    <w:p w:rsidR="00172E61" w:rsidRPr="00DD577B" w:rsidRDefault="00172E61" w:rsidP="00FB5126">
      <w:pPr>
        <w:autoSpaceDE w:val="0"/>
        <w:autoSpaceDN w:val="0"/>
        <w:adjustRightInd w:val="0"/>
        <w:spacing w:line="360" w:lineRule="auto"/>
        <w:jc w:val="both"/>
        <w:rPr>
          <w:rFonts w:ascii="Verdana" w:hAnsi="Verdana" w:cs="Arial"/>
          <w:b/>
        </w:rPr>
      </w:pPr>
      <w:r w:rsidRPr="00DD577B">
        <w:rPr>
          <w:rFonts w:ascii="Verdana" w:hAnsi="Verdana" w:cs="Arial"/>
          <w:b/>
        </w:rPr>
        <w:t xml:space="preserve">8.  DO PROCESSO DE SELEÇÃO </w:t>
      </w:r>
    </w:p>
    <w:p w:rsidR="00172E61" w:rsidRPr="00DD577B" w:rsidRDefault="00172E61" w:rsidP="00FB5126">
      <w:pPr>
        <w:autoSpaceDE w:val="0"/>
        <w:autoSpaceDN w:val="0"/>
        <w:adjustRightInd w:val="0"/>
        <w:spacing w:line="360" w:lineRule="auto"/>
        <w:jc w:val="both"/>
        <w:rPr>
          <w:rFonts w:ascii="Verdana" w:hAnsi="Verdana" w:cs="Arial"/>
          <w:b/>
        </w:rPr>
      </w:pPr>
    </w:p>
    <w:p w:rsidR="00172E61" w:rsidRPr="00DD577B" w:rsidRDefault="00172E61" w:rsidP="00FB5126">
      <w:pPr>
        <w:autoSpaceDE w:val="0"/>
        <w:autoSpaceDN w:val="0"/>
        <w:adjustRightInd w:val="0"/>
        <w:spacing w:line="360" w:lineRule="auto"/>
        <w:jc w:val="both"/>
        <w:rPr>
          <w:rFonts w:ascii="Verdana" w:hAnsi="Verdana" w:cs="Arial"/>
        </w:rPr>
      </w:pPr>
      <w:r w:rsidRPr="00DD577B">
        <w:rPr>
          <w:rFonts w:ascii="Verdana" w:hAnsi="Verdana" w:cs="Arial"/>
        </w:rPr>
        <w:t>8.1 O processo seletivo para o preenchimento das vagas constantes neste Edital será de acordo com as seguintes etapas:</w:t>
      </w:r>
    </w:p>
    <w:p w:rsidR="00172E61" w:rsidRPr="00DD577B" w:rsidRDefault="00172E61" w:rsidP="00FB5126">
      <w:pPr>
        <w:autoSpaceDE w:val="0"/>
        <w:autoSpaceDN w:val="0"/>
        <w:adjustRightInd w:val="0"/>
        <w:spacing w:line="360" w:lineRule="auto"/>
        <w:jc w:val="both"/>
        <w:rPr>
          <w:rFonts w:ascii="Verdana" w:hAnsi="Verdana" w:cs="Arial"/>
          <w:b/>
        </w:rPr>
      </w:pPr>
      <w:r w:rsidRPr="00DD577B">
        <w:rPr>
          <w:rFonts w:ascii="Verdana" w:hAnsi="Verdana" w:cs="Arial"/>
          <w:b/>
        </w:rPr>
        <w:tab/>
        <w:t>8.1.1 Primeira Etapa – Homologação:</w:t>
      </w:r>
    </w:p>
    <w:p w:rsidR="00172E61" w:rsidRPr="00DD577B" w:rsidRDefault="00172E61" w:rsidP="00FB5126">
      <w:pPr>
        <w:autoSpaceDE w:val="0"/>
        <w:autoSpaceDN w:val="0"/>
        <w:adjustRightInd w:val="0"/>
        <w:spacing w:line="360" w:lineRule="auto"/>
        <w:jc w:val="both"/>
        <w:rPr>
          <w:rFonts w:ascii="Verdana" w:hAnsi="Verdana" w:cs="Arial"/>
        </w:rPr>
      </w:pPr>
      <w:r w:rsidRPr="00DD577B">
        <w:rPr>
          <w:rFonts w:ascii="Verdana" w:hAnsi="Verdana" w:cs="Arial"/>
        </w:rPr>
        <w:t xml:space="preserve">Será verificada a documentação de cada proposta encaminhada no ato da inscrição do processo seletivo de acordo com o item 7.2 deste edital. Somente serão homologadas, nessa primeira etapa, as </w:t>
      </w:r>
      <w:r>
        <w:rPr>
          <w:rFonts w:ascii="Verdana" w:hAnsi="Verdana" w:cs="Arial"/>
        </w:rPr>
        <w:t>empresas</w:t>
      </w:r>
      <w:r w:rsidRPr="00DD577B">
        <w:rPr>
          <w:rFonts w:ascii="Verdana" w:hAnsi="Verdana" w:cs="Arial"/>
        </w:rPr>
        <w:t xml:space="preserve"> que entregarem todos os documentos exigidos, sendo essa etapa de caráter eliminatório.   </w:t>
      </w:r>
    </w:p>
    <w:p w:rsidR="00172E61" w:rsidRPr="00DD577B" w:rsidRDefault="00172E61" w:rsidP="00FB5126">
      <w:pPr>
        <w:autoSpaceDE w:val="0"/>
        <w:autoSpaceDN w:val="0"/>
        <w:adjustRightInd w:val="0"/>
        <w:spacing w:line="360" w:lineRule="auto"/>
        <w:jc w:val="both"/>
        <w:rPr>
          <w:rFonts w:ascii="Verdana" w:hAnsi="Verdana" w:cs="Arial"/>
        </w:rPr>
      </w:pPr>
      <w:r w:rsidRPr="00DD577B">
        <w:rPr>
          <w:rFonts w:ascii="Verdana" w:hAnsi="Verdana" w:cs="Arial"/>
        </w:rPr>
        <w:t xml:space="preserve">A lista das </w:t>
      </w:r>
      <w:r>
        <w:rPr>
          <w:rFonts w:ascii="Verdana" w:hAnsi="Verdana" w:cs="Arial"/>
        </w:rPr>
        <w:t>empresas</w:t>
      </w:r>
      <w:r w:rsidRPr="00DD577B">
        <w:rPr>
          <w:rFonts w:ascii="Verdana" w:hAnsi="Verdana" w:cs="Arial"/>
        </w:rPr>
        <w:t xml:space="preserve"> homologadas será publicada via XXXX na página principal da XXXX, no site XXXXXX, conforme cronograma apresentado na seção 10 deste edital.</w:t>
      </w:r>
    </w:p>
    <w:p w:rsidR="00172E61" w:rsidRPr="00DD577B" w:rsidRDefault="00172E61" w:rsidP="00FB5126">
      <w:pPr>
        <w:autoSpaceDE w:val="0"/>
        <w:autoSpaceDN w:val="0"/>
        <w:adjustRightInd w:val="0"/>
        <w:spacing w:line="360" w:lineRule="auto"/>
        <w:jc w:val="both"/>
        <w:rPr>
          <w:rFonts w:ascii="Verdana" w:hAnsi="Verdana" w:cs="Arial"/>
          <w:b/>
        </w:rPr>
      </w:pPr>
      <w:r w:rsidRPr="00DD577B">
        <w:rPr>
          <w:rFonts w:ascii="Verdana" w:hAnsi="Verdana" w:cs="Arial"/>
          <w:b/>
        </w:rPr>
        <w:t xml:space="preserve">8.1.2 Segunda Etapa – Seleção das Startups para o Programa de Aceleração: </w:t>
      </w:r>
    </w:p>
    <w:p w:rsidR="00172E61" w:rsidRDefault="00172E61" w:rsidP="00FB5126">
      <w:pPr>
        <w:spacing w:line="360" w:lineRule="auto"/>
        <w:jc w:val="both"/>
        <w:rPr>
          <w:rFonts w:ascii="Verdana" w:hAnsi="Verdana" w:cs="Arial"/>
        </w:rPr>
      </w:pPr>
      <w:r w:rsidRPr="00DD577B">
        <w:rPr>
          <w:rFonts w:ascii="Verdana" w:hAnsi="Verdana" w:cs="Arial"/>
        </w:rPr>
        <w:tab/>
        <w:t xml:space="preserve">As </w:t>
      </w:r>
      <w:r>
        <w:rPr>
          <w:rFonts w:ascii="Verdana" w:hAnsi="Verdana" w:cs="Arial"/>
        </w:rPr>
        <w:t>empresas</w:t>
      </w:r>
      <w:r w:rsidRPr="00DD577B">
        <w:rPr>
          <w:rFonts w:ascii="Verdana" w:hAnsi="Verdana" w:cs="Arial"/>
        </w:rPr>
        <w:t xml:space="preserve"> homologadas serão avaliadas pela Comissão de Seleção, constituída por avaliadores </w:t>
      </w:r>
      <w:r w:rsidRPr="00DD577B">
        <w:rPr>
          <w:rFonts w:ascii="Verdana" w:hAnsi="Verdana" w:cs="Arial"/>
          <w:i/>
        </w:rPr>
        <w:t>ad hoc,</w:t>
      </w:r>
      <w:r w:rsidRPr="00DD577B">
        <w:rPr>
          <w:rFonts w:ascii="Verdana" w:hAnsi="Verdana" w:cs="Arial"/>
        </w:rPr>
        <w:t xml:space="preserve"> podendo ser solicitadas informações adicionais sobre a </w:t>
      </w:r>
      <w:r>
        <w:rPr>
          <w:rFonts w:ascii="Verdana" w:hAnsi="Verdana" w:cs="Arial"/>
        </w:rPr>
        <w:t>empresa</w:t>
      </w:r>
      <w:r w:rsidRPr="00DD577B">
        <w:rPr>
          <w:rFonts w:ascii="Verdana" w:hAnsi="Verdana" w:cs="Arial"/>
        </w:rPr>
        <w:t xml:space="preserve">, a fim de suprir eventuais dúvidas na avaliação. </w:t>
      </w:r>
    </w:p>
    <w:p w:rsidR="00172E61" w:rsidRPr="00477532" w:rsidRDefault="00172E61" w:rsidP="00FB5126">
      <w:pPr>
        <w:autoSpaceDE w:val="0"/>
        <w:autoSpaceDN w:val="0"/>
        <w:adjustRightInd w:val="0"/>
        <w:spacing w:line="360" w:lineRule="auto"/>
        <w:jc w:val="both"/>
        <w:rPr>
          <w:rFonts w:ascii="Verdana" w:hAnsi="Verdana" w:cs="Arial"/>
        </w:rPr>
      </w:pPr>
      <w:r w:rsidRPr="00477532">
        <w:rPr>
          <w:rFonts w:ascii="Verdana" w:hAnsi="Verdana" w:cs="Arial"/>
        </w:rPr>
        <w:t>Na segunda etapa serão avaliado</w:t>
      </w:r>
      <w:r>
        <w:rPr>
          <w:rFonts w:ascii="Verdana" w:hAnsi="Verdana" w:cs="Arial"/>
        </w:rPr>
        <w:t xml:space="preserve">s o perfil dos empreendedores,o Modelo de Negócios, </w:t>
      </w:r>
      <w:r w:rsidRPr="00477532">
        <w:rPr>
          <w:rFonts w:ascii="Verdana" w:hAnsi="Verdana" w:cs="Arial"/>
        </w:rPr>
        <w:t>a descrição do negócio</w:t>
      </w:r>
      <w:r>
        <w:rPr>
          <w:rFonts w:ascii="Verdana" w:hAnsi="Verdana" w:cs="Arial"/>
        </w:rPr>
        <w:t xml:space="preserve"> e o Pitch</w:t>
      </w:r>
      <w:r w:rsidRPr="00477532">
        <w:rPr>
          <w:rFonts w:ascii="Verdana" w:hAnsi="Verdana" w:cs="Arial"/>
        </w:rPr>
        <w:t>, conforme ANEXOS</w:t>
      </w:r>
      <w:r>
        <w:rPr>
          <w:rFonts w:ascii="Verdana" w:hAnsi="Verdana" w:cs="Arial"/>
        </w:rPr>
        <w:t xml:space="preserve"> F.</w:t>
      </w:r>
      <w:r w:rsidRPr="00477532">
        <w:rPr>
          <w:rFonts w:ascii="Verdana" w:hAnsi="Verdana" w:cs="Arial"/>
        </w:rPr>
        <w:t>I</w:t>
      </w:r>
      <w:r>
        <w:rPr>
          <w:rFonts w:ascii="Verdana" w:hAnsi="Verdana" w:cs="Arial"/>
        </w:rPr>
        <w:t>, F.II , F.</w:t>
      </w:r>
      <w:r w:rsidRPr="00477532">
        <w:rPr>
          <w:rFonts w:ascii="Verdana" w:hAnsi="Verdana" w:cs="Arial"/>
        </w:rPr>
        <w:t>III</w:t>
      </w:r>
      <w:r>
        <w:rPr>
          <w:rFonts w:ascii="Verdana" w:hAnsi="Verdana" w:cs="Arial"/>
        </w:rPr>
        <w:t xml:space="preserve"> e F.IV </w:t>
      </w:r>
      <w:r w:rsidRPr="00477532">
        <w:rPr>
          <w:rFonts w:ascii="Verdana" w:hAnsi="Verdana" w:cs="Arial"/>
        </w:rPr>
        <w:t>respectivamente.</w:t>
      </w:r>
    </w:p>
    <w:p w:rsidR="00172E61" w:rsidRPr="00DD577B" w:rsidRDefault="00172E61" w:rsidP="00FB5126">
      <w:pPr>
        <w:autoSpaceDE w:val="0"/>
        <w:autoSpaceDN w:val="0"/>
        <w:adjustRightInd w:val="0"/>
        <w:spacing w:line="360" w:lineRule="auto"/>
        <w:jc w:val="both"/>
        <w:rPr>
          <w:rFonts w:ascii="Verdana" w:hAnsi="Verdana" w:cs="Arial"/>
        </w:rPr>
      </w:pPr>
      <w:r w:rsidRPr="00DD577B">
        <w:rPr>
          <w:rFonts w:ascii="Verdana" w:hAnsi="Verdana" w:cs="Arial"/>
        </w:rPr>
        <w:t>Será levado em consideração os seguintes critérios seguindo como método de cálculo a média ponderada das notas atribuídas em função dos pesos.</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45"/>
        <w:gridCol w:w="1275"/>
        <w:gridCol w:w="1128"/>
      </w:tblGrid>
      <w:tr w:rsidR="00172E61" w:rsidRPr="00C03AFA" w:rsidTr="00FB5126">
        <w:trPr>
          <w:trHeight w:val="397"/>
        </w:trPr>
        <w:tc>
          <w:tcPr>
            <w:tcW w:w="6345" w:type="dxa"/>
            <w:tcBorders>
              <w:top w:val="single" w:sz="4" w:space="0" w:color="auto"/>
              <w:left w:val="single" w:sz="4" w:space="0" w:color="auto"/>
              <w:bottom w:val="single" w:sz="4" w:space="0" w:color="auto"/>
              <w:right w:val="single" w:sz="4" w:space="0" w:color="auto"/>
            </w:tcBorders>
          </w:tcPr>
          <w:p w:rsidR="00172E61" w:rsidRPr="00DD577B" w:rsidRDefault="00172E61" w:rsidP="00FB5126">
            <w:pPr>
              <w:autoSpaceDE w:val="0"/>
              <w:autoSpaceDN w:val="0"/>
              <w:adjustRightInd w:val="0"/>
              <w:jc w:val="center"/>
              <w:rPr>
                <w:rFonts w:ascii="Verdana" w:hAnsi="Verdana" w:cs="Arial"/>
                <w:b/>
                <w:bCs/>
              </w:rPr>
            </w:pPr>
          </w:p>
          <w:p w:rsidR="00172E61" w:rsidRPr="00DD577B" w:rsidRDefault="00172E61" w:rsidP="00FB5126">
            <w:pPr>
              <w:autoSpaceDE w:val="0"/>
              <w:autoSpaceDN w:val="0"/>
              <w:adjustRightInd w:val="0"/>
              <w:jc w:val="center"/>
              <w:rPr>
                <w:rFonts w:ascii="Verdana" w:hAnsi="Verdana" w:cs="Arial"/>
              </w:rPr>
            </w:pPr>
            <w:r w:rsidRPr="00DD577B">
              <w:rPr>
                <w:rFonts w:ascii="Verdana" w:hAnsi="Verdana" w:cs="Arial"/>
                <w:b/>
                <w:bCs/>
              </w:rPr>
              <w:t>CRITÉRIOS DE AVALIAÇÃO</w:t>
            </w:r>
          </w:p>
        </w:tc>
        <w:tc>
          <w:tcPr>
            <w:tcW w:w="1275" w:type="dxa"/>
            <w:tcBorders>
              <w:top w:val="single" w:sz="4" w:space="0" w:color="auto"/>
              <w:left w:val="single" w:sz="4" w:space="0" w:color="auto"/>
              <w:bottom w:val="single" w:sz="4" w:space="0" w:color="auto"/>
              <w:right w:val="single" w:sz="4" w:space="0" w:color="auto"/>
            </w:tcBorders>
          </w:tcPr>
          <w:p w:rsidR="00172E61" w:rsidRPr="00DD577B" w:rsidRDefault="00172E61" w:rsidP="00FB5126">
            <w:pPr>
              <w:autoSpaceDE w:val="0"/>
              <w:autoSpaceDN w:val="0"/>
              <w:adjustRightInd w:val="0"/>
              <w:jc w:val="center"/>
              <w:rPr>
                <w:rFonts w:ascii="Verdana" w:hAnsi="Verdana" w:cs="Arial"/>
                <w:b/>
                <w:bCs/>
              </w:rPr>
            </w:pPr>
          </w:p>
          <w:p w:rsidR="00172E61" w:rsidRPr="00DD577B" w:rsidRDefault="00172E61" w:rsidP="00FB5126">
            <w:pPr>
              <w:autoSpaceDE w:val="0"/>
              <w:autoSpaceDN w:val="0"/>
              <w:adjustRightInd w:val="0"/>
              <w:jc w:val="center"/>
              <w:rPr>
                <w:rFonts w:ascii="Verdana" w:hAnsi="Verdana" w:cs="Arial"/>
                <w:b/>
                <w:bCs/>
              </w:rPr>
            </w:pPr>
            <w:r w:rsidRPr="00DD577B">
              <w:rPr>
                <w:rFonts w:ascii="Verdana" w:hAnsi="Verdana" w:cs="Arial"/>
                <w:b/>
                <w:bCs/>
              </w:rPr>
              <w:t>NOTAS</w:t>
            </w:r>
          </w:p>
        </w:tc>
        <w:tc>
          <w:tcPr>
            <w:tcW w:w="1128" w:type="dxa"/>
            <w:tcBorders>
              <w:top w:val="single" w:sz="4" w:space="0" w:color="auto"/>
              <w:left w:val="single" w:sz="4" w:space="0" w:color="auto"/>
              <w:bottom w:val="single" w:sz="4" w:space="0" w:color="auto"/>
              <w:right w:val="single" w:sz="4" w:space="0" w:color="auto"/>
            </w:tcBorders>
          </w:tcPr>
          <w:p w:rsidR="00172E61" w:rsidRPr="00DD577B" w:rsidRDefault="00172E61" w:rsidP="00FB5126">
            <w:pPr>
              <w:autoSpaceDE w:val="0"/>
              <w:autoSpaceDN w:val="0"/>
              <w:adjustRightInd w:val="0"/>
              <w:jc w:val="center"/>
              <w:rPr>
                <w:rFonts w:ascii="Verdana" w:hAnsi="Verdana" w:cs="Arial"/>
                <w:b/>
                <w:bCs/>
              </w:rPr>
            </w:pPr>
          </w:p>
          <w:p w:rsidR="00172E61" w:rsidRPr="00DD577B" w:rsidRDefault="00172E61" w:rsidP="00FB5126">
            <w:pPr>
              <w:autoSpaceDE w:val="0"/>
              <w:autoSpaceDN w:val="0"/>
              <w:adjustRightInd w:val="0"/>
              <w:jc w:val="center"/>
              <w:rPr>
                <w:rFonts w:ascii="Verdana" w:hAnsi="Verdana" w:cs="Arial"/>
                <w:b/>
                <w:bCs/>
              </w:rPr>
            </w:pPr>
            <w:r w:rsidRPr="00DD577B">
              <w:rPr>
                <w:rFonts w:ascii="Verdana" w:hAnsi="Verdana" w:cs="Arial"/>
                <w:b/>
                <w:bCs/>
              </w:rPr>
              <w:t>PESO</w:t>
            </w:r>
          </w:p>
        </w:tc>
      </w:tr>
      <w:tr w:rsidR="00172E61" w:rsidRPr="00C03AFA" w:rsidTr="00FB5126">
        <w:tc>
          <w:tcPr>
            <w:tcW w:w="6345" w:type="dxa"/>
            <w:tcBorders>
              <w:top w:val="single" w:sz="4" w:space="0" w:color="auto"/>
              <w:left w:val="single" w:sz="4" w:space="0" w:color="auto"/>
              <w:bottom w:val="single" w:sz="4" w:space="0" w:color="auto"/>
              <w:right w:val="single" w:sz="4" w:space="0" w:color="auto"/>
            </w:tcBorders>
          </w:tcPr>
          <w:p w:rsidR="00172E61" w:rsidRDefault="00172E61" w:rsidP="00FB5126">
            <w:pPr>
              <w:autoSpaceDE w:val="0"/>
              <w:autoSpaceDN w:val="0"/>
              <w:adjustRightInd w:val="0"/>
              <w:rPr>
                <w:rFonts w:ascii="Verdana" w:hAnsi="Verdana" w:cs="Arial"/>
                <w:b/>
                <w:bCs/>
              </w:rPr>
            </w:pPr>
            <w:r w:rsidRPr="00DD577B">
              <w:rPr>
                <w:rFonts w:ascii="Verdana" w:hAnsi="Verdana" w:cs="Arial"/>
                <w:b/>
                <w:bCs/>
              </w:rPr>
              <w:t xml:space="preserve">1. </w:t>
            </w:r>
            <w:r w:rsidRPr="00DD577B">
              <w:rPr>
                <w:rFonts w:ascii="Verdana" w:hAnsi="Verdana"/>
                <w:b/>
              </w:rPr>
              <w:t>Análise do perfil da equipe de empreendedores:</w:t>
            </w:r>
          </w:p>
          <w:p w:rsidR="00172E61" w:rsidRPr="00DD577B" w:rsidRDefault="00172E61" w:rsidP="00FB5126">
            <w:pPr>
              <w:numPr>
                <w:ilvl w:val="0"/>
                <w:numId w:val="12"/>
              </w:numPr>
              <w:autoSpaceDE w:val="0"/>
              <w:autoSpaceDN w:val="0"/>
              <w:adjustRightInd w:val="0"/>
              <w:spacing w:after="0" w:line="240" w:lineRule="auto"/>
              <w:ind w:left="0" w:firstLine="0"/>
              <w:rPr>
                <w:rFonts w:ascii="Verdana" w:hAnsi="Verdana" w:cs="Arial"/>
                <w:bCs/>
              </w:rPr>
            </w:pPr>
            <w:r w:rsidRPr="00DD577B">
              <w:rPr>
                <w:rFonts w:ascii="Verdana" w:hAnsi="Verdana" w:cs="Arial"/>
                <w:bCs/>
              </w:rPr>
              <w:t>Qualificação da equipe/capacidade de execução;</w:t>
            </w:r>
          </w:p>
          <w:p w:rsidR="00172E61" w:rsidRPr="00DD577B" w:rsidRDefault="00172E61" w:rsidP="00FB5126">
            <w:pPr>
              <w:numPr>
                <w:ilvl w:val="0"/>
                <w:numId w:val="12"/>
              </w:numPr>
              <w:autoSpaceDE w:val="0"/>
              <w:autoSpaceDN w:val="0"/>
              <w:adjustRightInd w:val="0"/>
              <w:spacing w:after="0" w:line="240" w:lineRule="auto"/>
              <w:ind w:left="0" w:firstLine="0"/>
              <w:rPr>
                <w:rFonts w:ascii="Verdana" w:hAnsi="Verdana" w:cs="Arial"/>
                <w:bCs/>
              </w:rPr>
            </w:pPr>
            <w:r w:rsidRPr="00DD577B">
              <w:rPr>
                <w:rFonts w:ascii="Verdana" w:hAnsi="Verdana" w:cs="Arial"/>
                <w:bCs/>
              </w:rPr>
              <w:t xml:space="preserve">Complementariedade de competências, </w:t>
            </w:r>
          </w:p>
          <w:p w:rsidR="00172E61" w:rsidRPr="00DD577B" w:rsidRDefault="00172E61" w:rsidP="00FB5126">
            <w:pPr>
              <w:numPr>
                <w:ilvl w:val="0"/>
                <w:numId w:val="12"/>
              </w:numPr>
              <w:autoSpaceDE w:val="0"/>
              <w:autoSpaceDN w:val="0"/>
              <w:adjustRightInd w:val="0"/>
              <w:spacing w:after="0" w:line="240" w:lineRule="auto"/>
              <w:ind w:left="0" w:firstLine="0"/>
              <w:rPr>
                <w:rFonts w:ascii="Verdana" w:hAnsi="Verdana" w:cs="Arial"/>
                <w:bCs/>
              </w:rPr>
            </w:pPr>
            <w:r w:rsidRPr="00DD577B">
              <w:rPr>
                <w:rFonts w:ascii="Verdana" w:hAnsi="Verdana" w:cs="Arial"/>
                <w:bCs/>
                <w:color w:val="000000"/>
              </w:rPr>
              <w:t>Tempo de</w:t>
            </w:r>
            <w:r w:rsidRPr="00DD577B">
              <w:rPr>
                <w:rFonts w:ascii="Verdana" w:hAnsi="Verdana" w:cs="Arial"/>
                <w:bCs/>
              </w:rPr>
              <w:t xml:space="preserve"> dedicação à empresa;</w:t>
            </w:r>
          </w:p>
          <w:p w:rsidR="00172E61" w:rsidRPr="00DD577B" w:rsidRDefault="00172E61" w:rsidP="00FB5126">
            <w:pPr>
              <w:numPr>
                <w:ilvl w:val="0"/>
                <w:numId w:val="12"/>
              </w:numPr>
              <w:autoSpaceDE w:val="0"/>
              <w:autoSpaceDN w:val="0"/>
              <w:adjustRightInd w:val="0"/>
              <w:spacing w:after="0" w:line="240" w:lineRule="auto"/>
              <w:ind w:left="0" w:firstLine="0"/>
              <w:rPr>
                <w:rFonts w:ascii="Verdana" w:hAnsi="Verdana" w:cs="Arial"/>
                <w:bCs/>
              </w:rPr>
            </w:pPr>
            <w:r w:rsidRPr="00DD577B">
              <w:rPr>
                <w:rFonts w:ascii="Verdana" w:hAnsi="Verdana" w:cs="Arial"/>
                <w:bCs/>
              </w:rPr>
              <w:t>Conhecimento/ experiência em Gestão de negócios;</w:t>
            </w:r>
          </w:p>
          <w:p w:rsidR="00172E61" w:rsidRPr="00DD577B" w:rsidRDefault="00172E61" w:rsidP="00FB5126">
            <w:pPr>
              <w:numPr>
                <w:ilvl w:val="0"/>
                <w:numId w:val="12"/>
              </w:numPr>
              <w:autoSpaceDE w:val="0"/>
              <w:autoSpaceDN w:val="0"/>
              <w:adjustRightInd w:val="0"/>
              <w:spacing w:after="0" w:line="240" w:lineRule="auto"/>
              <w:ind w:left="0" w:firstLine="0"/>
              <w:rPr>
                <w:rFonts w:ascii="Verdana" w:hAnsi="Verdana" w:cs="Arial"/>
                <w:bCs/>
              </w:rPr>
            </w:pPr>
            <w:r w:rsidRPr="00DD577B">
              <w:rPr>
                <w:rFonts w:ascii="Verdana" w:hAnsi="Verdana" w:cs="Arial"/>
                <w:bCs/>
              </w:rPr>
              <w:t xml:space="preserve">Conhecimento/ experiência nos aspectos técnicos do negócio; </w:t>
            </w:r>
          </w:p>
          <w:p w:rsidR="00172E61" w:rsidRPr="008864B0" w:rsidRDefault="00172E61" w:rsidP="00FB5126">
            <w:pPr>
              <w:numPr>
                <w:ilvl w:val="0"/>
                <w:numId w:val="12"/>
              </w:numPr>
              <w:autoSpaceDE w:val="0"/>
              <w:autoSpaceDN w:val="0"/>
              <w:adjustRightInd w:val="0"/>
              <w:spacing w:after="0" w:line="240" w:lineRule="auto"/>
              <w:ind w:left="0" w:firstLine="0"/>
              <w:rPr>
                <w:rFonts w:ascii="Verdana" w:hAnsi="Verdana" w:cs="Arial"/>
              </w:rPr>
            </w:pPr>
            <w:r w:rsidRPr="00DD577B">
              <w:rPr>
                <w:rFonts w:ascii="Verdana" w:hAnsi="Verdana" w:cs="Arial"/>
                <w:bCs/>
              </w:rPr>
              <w:t>Conhecimento/ experiência no Mercado/ Segmento de atuação;</w:t>
            </w:r>
          </w:p>
          <w:p w:rsidR="00172E61" w:rsidRPr="00DD577B" w:rsidRDefault="00172E61" w:rsidP="00FB5126">
            <w:pPr>
              <w:autoSpaceDE w:val="0"/>
              <w:autoSpaceDN w:val="0"/>
              <w:adjustRightInd w:val="0"/>
              <w:spacing w:after="0" w:line="240" w:lineRule="auto"/>
              <w:rPr>
                <w:rFonts w:ascii="Verdana" w:hAnsi="Verdana" w:cs="Arial"/>
              </w:rPr>
            </w:pPr>
          </w:p>
        </w:tc>
        <w:tc>
          <w:tcPr>
            <w:tcW w:w="1275" w:type="dxa"/>
            <w:tcBorders>
              <w:top w:val="single" w:sz="4" w:space="0" w:color="auto"/>
              <w:left w:val="single" w:sz="4" w:space="0" w:color="auto"/>
              <w:bottom w:val="single" w:sz="4" w:space="0" w:color="auto"/>
              <w:right w:val="single" w:sz="4" w:space="0" w:color="auto"/>
            </w:tcBorders>
          </w:tcPr>
          <w:p w:rsidR="00172E61" w:rsidRDefault="00172E61" w:rsidP="00FB5126">
            <w:pPr>
              <w:autoSpaceDE w:val="0"/>
              <w:autoSpaceDN w:val="0"/>
              <w:adjustRightInd w:val="0"/>
              <w:jc w:val="center"/>
              <w:rPr>
                <w:rFonts w:ascii="Verdana" w:hAnsi="Verdana" w:cs="Arial"/>
              </w:rPr>
            </w:pPr>
          </w:p>
          <w:p w:rsidR="00172E61" w:rsidRDefault="00172E61" w:rsidP="00FB5126">
            <w:pPr>
              <w:autoSpaceDE w:val="0"/>
              <w:autoSpaceDN w:val="0"/>
              <w:adjustRightInd w:val="0"/>
              <w:jc w:val="center"/>
              <w:rPr>
                <w:rFonts w:ascii="Verdana" w:hAnsi="Verdana" w:cs="Arial"/>
              </w:rPr>
            </w:pPr>
          </w:p>
          <w:p w:rsidR="00172E61" w:rsidRDefault="00172E61" w:rsidP="00FB5126">
            <w:pPr>
              <w:autoSpaceDE w:val="0"/>
              <w:autoSpaceDN w:val="0"/>
              <w:adjustRightInd w:val="0"/>
              <w:jc w:val="center"/>
              <w:rPr>
                <w:rFonts w:ascii="Verdana" w:hAnsi="Verdana" w:cs="Arial"/>
              </w:rPr>
            </w:pPr>
          </w:p>
          <w:p w:rsidR="00172E61" w:rsidRPr="00DD577B" w:rsidRDefault="00172E61" w:rsidP="00FB5126">
            <w:pPr>
              <w:autoSpaceDE w:val="0"/>
              <w:autoSpaceDN w:val="0"/>
              <w:adjustRightInd w:val="0"/>
              <w:jc w:val="center"/>
              <w:rPr>
                <w:rFonts w:ascii="Verdana" w:hAnsi="Verdana" w:cs="Arial"/>
              </w:rPr>
            </w:pPr>
            <w:r w:rsidRPr="00DD577B">
              <w:rPr>
                <w:rFonts w:ascii="Verdana" w:hAnsi="Verdana" w:cs="Arial"/>
              </w:rPr>
              <w:t>1 a 10</w:t>
            </w:r>
          </w:p>
        </w:tc>
        <w:tc>
          <w:tcPr>
            <w:tcW w:w="1128" w:type="dxa"/>
            <w:tcBorders>
              <w:top w:val="single" w:sz="4" w:space="0" w:color="auto"/>
              <w:left w:val="single" w:sz="4" w:space="0" w:color="auto"/>
              <w:bottom w:val="single" w:sz="4" w:space="0" w:color="auto"/>
              <w:right w:val="single" w:sz="4" w:space="0" w:color="auto"/>
            </w:tcBorders>
          </w:tcPr>
          <w:p w:rsidR="00172E61" w:rsidRDefault="00172E61" w:rsidP="00FB5126">
            <w:pPr>
              <w:autoSpaceDE w:val="0"/>
              <w:autoSpaceDN w:val="0"/>
              <w:adjustRightInd w:val="0"/>
              <w:jc w:val="center"/>
              <w:rPr>
                <w:rFonts w:ascii="Verdana" w:hAnsi="Verdana" w:cs="Arial"/>
              </w:rPr>
            </w:pPr>
          </w:p>
          <w:p w:rsidR="00172E61" w:rsidRDefault="00172E61" w:rsidP="00FB5126">
            <w:pPr>
              <w:autoSpaceDE w:val="0"/>
              <w:autoSpaceDN w:val="0"/>
              <w:adjustRightInd w:val="0"/>
              <w:jc w:val="center"/>
              <w:rPr>
                <w:rFonts w:ascii="Verdana" w:hAnsi="Verdana" w:cs="Arial"/>
              </w:rPr>
            </w:pPr>
          </w:p>
          <w:p w:rsidR="00172E61" w:rsidRDefault="00172E61" w:rsidP="00FB5126">
            <w:pPr>
              <w:autoSpaceDE w:val="0"/>
              <w:autoSpaceDN w:val="0"/>
              <w:adjustRightInd w:val="0"/>
              <w:jc w:val="center"/>
              <w:rPr>
                <w:rFonts w:ascii="Verdana" w:hAnsi="Verdana" w:cs="Arial"/>
              </w:rPr>
            </w:pPr>
          </w:p>
          <w:p w:rsidR="00172E61" w:rsidRPr="00DD577B" w:rsidRDefault="00172E61" w:rsidP="00FB5126">
            <w:pPr>
              <w:autoSpaceDE w:val="0"/>
              <w:autoSpaceDN w:val="0"/>
              <w:adjustRightInd w:val="0"/>
              <w:jc w:val="center"/>
              <w:rPr>
                <w:rFonts w:ascii="Verdana" w:hAnsi="Verdana" w:cs="Arial"/>
              </w:rPr>
            </w:pPr>
            <w:r w:rsidRPr="00DD577B">
              <w:rPr>
                <w:rFonts w:ascii="Verdana" w:hAnsi="Verdana" w:cs="Arial"/>
              </w:rPr>
              <w:t>3,0</w:t>
            </w:r>
          </w:p>
        </w:tc>
      </w:tr>
      <w:tr w:rsidR="00172E61" w:rsidRPr="00C03AFA" w:rsidTr="00FB5126">
        <w:tc>
          <w:tcPr>
            <w:tcW w:w="6345" w:type="dxa"/>
            <w:tcBorders>
              <w:top w:val="single" w:sz="4" w:space="0" w:color="auto"/>
              <w:left w:val="single" w:sz="4" w:space="0" w:color="auto"/>
              <w:bottom w:val="single" w:sz="4" w:space="0" w:color="auto"/>
              <w:right w:val="single" w:sz="4" w:space="0" w:color="auto"/>
            </w:tcBorders>
          </w:tcPr>
          <w:p w:rsidR="00172E61" w:rsidRPr="00DD577B" w:rsidRDefault="00172E61" w:rsidP="00FB5126">
            <w:pPr>
              <w:autoSpaceDE w:val="0"/>
              <w:autoSpaceDN w:val="0"/>
              <w:adjustRightInd w:val="0"/>
              <w:rPr>
                <w:rFonts w:ascii="Verdana" w:hAnsi="Verdana" w:cs="Arial"/>
                <w:bCs/>
              </w:rPr>
            </w:pPr>
          </w:p>
          <w:p w:rsidR="00172E61" w:rsidRPr="00DD577B" w:rsidRDefault="00172E61" w:rsidP="00FB5126">
            <w:pPr>
              <w:autoSpaceDE w:val="0"/>
              <w:autoSpaceDN w:val="0"/>
              <w:adjustRightInd w:val="0"/>
              <w:rPr>
                <w:rFonts w:ascii="Verdana" w:hAnsi="Verdana"/>
                <w:b/>
              </w:rPr>
            </w:pPr>
            <w:r w:rsidRPr="00DD577B">
              <w:rPr>
                <w:rFonts w:ascii="Verdana" w:hAnsi="Verdana" w:cs="Arial"/>
                <w:b/>
                <w:bCs/>
              </w:rPr>
              <w:t>2. Análise do Mercado/ Segmento de atuação(</w:t>
            </w:r>
            <w:r w:rsidRPr="00DD577B">
              <w:rPr>
                <w:rFonts w:ascii="Verdana" w:hAnsi="Verdana"/>
                <w:b/>
              </w:rPr>
              <w:t xml:space="preserve">Potencial de escalabilidade da </w:t>
            </w:r>
            <w:r>
              <w:rPr>
                <w:rFonts w:ascii="Verdana" w:hAnsi="Verdana"/>
                <w:b/>
              </w:rPr>
              <w:t>empresa</w:t>
            </w:r>
            <w:r w:rsidRPr="00DD577B">
              <w:rPr>
                <w:rFonts w:ascii="Verdana" w:hAnsi="Verdana"/>
                <w:b/>
              </w:rPr>
              <w:t>):</w:t>
            </w:r>
          </w:p>
          <w:p w:rsidR="00172E61" w:rsidRPr="00DD577B" w:rsidRDefault="00172E61" w:rsidP="00FB5126">
            <w:pPr>
              <w:numPr>
                <w:ilvl w:val="0"/>
                <w:numId w:val="14"/>
              </w:numPr>
              <w:autoSpaceDE w:val="0"/>
              <w:autoSpaceDN w:val="0"/>
              <w:adjustRightInd w:val="0"/>
              <w:spacing w:after="0" w:line="240" w:lineRule="auto"/>
              <w:ind w:left="0" w:firstLine="0"/>
              <w:rPr>
                <w:rFonts w:ascii="Verdana" w:hAnsi="Verdana"/>
              </w:rPr>
            </w:pPr>
            <w:r w:rsidRPr="00DD577B">
              <w:rPr>
                <w:rFonts w:ascii="Verdana" w:hAnsi="Verdana"/>
              </w:rPr>
              <w:t>Qualificação do mercado e segmentos de atuação ;</w:t>
            </w:r>
          </w:p>
          <w:p w:rsidR="00172E61" w:rsidRPr="00DD577B" w:rsidRDefault="00172E61" w:rsidP="00FB5126">
            <w:pPr>
              <w:numPr>
                <w:ilvl w:val="0"/>
                <w:numId w:val="14"/>
              </w:numPr>
              <w:autoSpaceDE w:val="0"/>
              <w:autoSpaceDN w:val="0"/>
              <w:adjustRightInd w:val="0"/>
              <w:spacing w:after="0" w:line="240" w:lineRule="auto"/>
              <w:ind w:left="0" w:firstLine="0"/>
              <w:rPr>
                <w:rFonts w:ascii="Verdana" w:hAnsi="Verdana"/>
              </w:rPr>
            </w:pPr>
            <w:r w:rsidRPr="00DD577B">
              <w:rPr>
                <w:rFonts w:ascii="Verdana" w:hAnsi="Verdana"/>
              </w:rPr>
              <w:t>Qualificação da tração do negócio;</w:t>
            </w:r>
          </w:p>
          <w:p w:rsidR="00172E61" w:rsidRPr="00DD577B" w:rsidRDefault="00172E61" w:rsidP="00FB5126">
            <w:pPr>
              <w:numPr>
                <w:ilvl w:val="0"/>
                <w:numId w:val="13"/>
              </w:numPr>
              <w:autoSpaceDE w:val="0"/>
              <w:autoSpaceDN w:val="0"/>
              <w:adjustRightInd w:val="0"/>
              <w:spacing w:after="0" w:line="240" w:lineRule="auto"/>
              <w:ind w:left="0" w:firstLine="0"/>
              <w:rPr>
                <w:rFonts w:ascii="Verdana" w:hAnsi="Verdana"/>
              </w:rPr>
            </w:pPr>
            <w:r w:rsidRPr="00DD577B">
              <w:rPr>
                <w:rFonts w:ascii="Verdana" w:hAnsi="Verdana"/>
              </w:rPr>
              <w:t>Qualificação dos potenciais concorrentes;</w:t>
            </w:r>
          </w:p>
          <w:p w:rsidR="00172E61" w:rsidRPr="00DD577B" w:rsidRDefault="00172E61" w:rsidP="00FB5126">
            <w:pPr>
              <w:numPr>
                <w:ilvl w:val="0"/>
                <w:numId w:val="13"/>
              </w:numPr>
              <w:autoSpaceDE w:val="0"/>
              <w:autoSpaceDN w:val="0"/>
              <w:adjustRightInd w:val="0"/>
              <w:spacing w:after="0" w:line="240" w:lineRule="auto"/>
              <w:ind w:left="0" w:firstLine="0"/>
              <w:rPr>
                <w:rFonts w:ascii="Verdana" w:hAnsi="Verdana"/>
              </w:rPr>
            </w:pPr>
            <w:r w:rsidRPr="00DD577B">
              <w:rPr>
                <w:rFonts w:ascii="Verdana" w:hAnsi="Verdana"/>
              </w:rPr>
              <w:t>Custo-benefício em relação aos concorrentes;</w:t>
            </w:r>
          </w:p>
          <w:p w:rsidR="00172E61" w:rsidRPr="00DD577B" w:rsidRDefault="00172E61" w:rsidP="00FB5126">
            <w:pPr>
              <w:numPr>
                <w:ilvl w:val="0"/>
                <w:numId w:val="13"/>
              </w:numPr>
              <w:autoSpaceDE w:val="0"/>
              <w:autoSpaceDN w:val="0"/>
              <w:adjustRightInd w:val="0"/>
              <w:spacing w:after="0" w:line="240" w:lineRule="auto"/>
              <w:ind w:left="0" w:firstLine="0"/>
              <w:rPr>
                <w:rFonts w:ascii="Verdana" w:hAnsi="Verdana"/>
              </w:rPr>
            </w:pPr>
            <w:r>
              <w:rPr>
                <w:rFonts w:ascii="Verdana" w:hAnsi="Verdana"/>
              </w:rPr>
              <w:t xml:space="preserve">Potencial </w:t>
            </w:r>
            <w:r w:rsidRPr="00DD577B">
              <w:rPr>
                <w:rFonts w:ascii="Verdana" w:hAnsi="Verdana"/>
              </w:rPr>
              <w:t>de inserção internacional (mercado global)</w:t>
            </w:r>
          </w:p>
          <w:p w:rsidR="00172E61" w:rsidRPr="00DD577B" w:rsidRDefault="00172E61" w:rsidP="00FB5126">
            <w:pPr>
              <w:autoSpaceDE w:val="0"/>
              <w:autoSpaceDN w:val="0"/>
              <w:adjustRightInd w:val="0"/>
              <w:rPr>
                <w:rFonts w:ascii="Verdana" w:hAnsi="Verdana" w:cs="Arial"/>
              </w:rPr>
            </w:pPr>
          </w:p>
        </w:tc>
        <w:tc>
          <w:tcPr>
            <w:tcW w:w="1275" w:type="dxa"/>
            <w:tcBorders>
              <w:top w:val="single" w:sz="4" w:space="0" w:color="auto"/>
              <w:left w:val="single" w:sz="4" w:space="0" w:color="auto"/>
              <w:bottom w:val="single" w:sz="4" w:space="0" w:color="auto"/>
              <w:right w:val="single" w:sz="4" w:space="0" w:color="auto"/>
            </w:tcBorders>
          </w:tcPr>
          <w:p w:rsidR="00172E61" w:rsidRDefault="00172E61" w:rsidP="00FB5126">
            <w:pPr>
              <w:autoSpaceDE w:val="0"/>
              <w:autoSpaceDN w:val="0"/>
              <w:adjustRightInd w:val="0"/>
              <w:jc w:val="center"/>
              <w:rPr>
                <w:rFonts w:ascii="Verdana" w:hAnsi="Verdana" w:cs="Arial"/>
              </w:rPr>
            </w:pPr>
          </w:p>
          <w:p w:rsidR="00172E61" w:rsidRDefault="00172E61" w:rsidP="00FB5126">
            <w:pPr>
              <w:autoSpaceDE w:val="0"/>
              <w:autoSpaceDN w:val="0"/>
              <w:adjustRightInd w:val="0"/>
              <w:jc w:val="center"/>
              <w:rPr>
                <w:rFonts w:ascii="Verdana" w:hAnsi="Verdana" w:cs="Arial"/>
              </w:rPr>
            </w:pPr>
          </w:p>
          <w:p w:rsidR="00172E61" w:rsidRDefault="00172E61" w:rsidP="00FB5126">
            <w:pPr>
              <w:autoSpaceDE w:val="0"/>
              <w:autoSpaceDN w:val="0"/>
              <w:adjustRightInd w:val="0"/>
              <w:jc w:val="center"/>
              <w:rPr>
                <w:rFonts w:ascii="Verdana" w:hAnsi="Verdana" w:cs="Arial"/>
              </w:rPr>
            </w:pPr>
          </w:p>
          <w:p w:rsidR="00172E61" w:rsidRPr="00DD577B" w:rsidRDefault="00172E61" w:rsidP="00FB5126">
            <w:pPr>
              <w:autoSpaceDE w:val="0"/>
              <w:autoSpaceDN w:val="0"/>
              <w:adjustRightInd w:val="0"/>
              <w:jc w:val="center"/>
              <w:rPr>
                <w:rFonts w:ascii="Verdana" w:hAnsi="Verdana" w:cs="Arial"/>
              </w:rPr>
            </w:pPr>
            <w:r w:rsidRPr="00DD577B">
              <w:rPr>
                <w:rFonts w:ascii="Verdana" w:hAnsi="Verdana" w:cs="Arial"/>
              </w:rPr>
              <w:t>1 a 10</w:t>
            </w:r>
          </w:p>
        </w:tc>
        <w:tc>
          <w:tcPr>
            <w:tcW w:w="1128" w:type="dxa"/>
            <w:tcBorders>
              <w:top w:val="single" w:sz="4" w:space="0" w:color="auto"/>
              <w:left w:val="single" w:sz="4" w:space="0" w:color="auto"/>
              <w:bottom w:val="single" w:sz="4" w:space="0" w:color="auto"/>
              <w:right w:val="single" w:sz="4" w:space="0" w:color="auto"/>
            </w:tcBorders>
          </w:tcPr>
          <w:p w:rsidR="00172E61" w:rsidRDefault="00172E61" w:rsidP="00FB5126">
            <w:pPr>
              <w:autoSpaceDE w:val="0"/>
              <w:autoSpaceDN w:val="0"/>
              <w:adjustRightInd w:val="0"/>
              <w:jc w:val="center"/>
              <w:rPr>
                <w:rFonts w:ascii="Verdana" w:hAnsi="Verdana" w:cs="Arial"/>
              </w:rPr>
            </w:pPr>
          </w:p>
          <w:p w:rsidR="00172E61" w:rsidRDefault="00172E61" w:rsidP="00FB5126">
            <w:pPr>
              <w:autoSpaceDE w:val="0"/>
              <w:autoSpaceDN w:val="0"/>
              <w:adjustRightInd w:val="0"/>
              <w:jc w:val="center"/>
              <w:rPr>
                <w:rFonts w:ascii="Verdana" w:hAnsi="Verdana" w:cs="Arial"/>
              </w:rPr>
            </w:pPr>
          </w:p>
          <w:p w:rsidR="00172E61" w:rsidRDefault="00172E61" w:rsidP="00FB5126">
            <w:pPr>
              <w:autoSpaceDE w:val="0"/>
              <w:autoSpaceDN w:val="0"/>
              <w:adjustRightInd w:val="0"/>
              <w:jc w:val="center"/>
              <w:rPr>
                <w:rFonts w:ascii="Verdana" w:hAnsi="Verdana" w:cs="Arial"/>
              </w:rPr>
            </w:pPr>
          </w:p>
          <w:p w:rsidR="00172E61" w:rsidRPr="00DD577B" w:rsidRDefault="00172E61" w:rsidP="00FB5126">
            <w:pPr>
              <w:autoSpaceDE w:val="0"/>
              <w:autoSpaceDN w:val="0"/>
              <w:adjustRightInd w:val="0"/>
              <w:jc w:val="center"/>
              <w:rPr>
                <w:rFonts w:ascii="Verdana" w:hAnsi="Verdana" w:cs="Arial"/>
              </w:rPr>
            </w:pPr>
            <w:r w:rsidRPr="00DD577B">
              <w:rPr>
                <w:rFonts w:ascii="Verdana" w:hAnsi="Verdana" w:cs="Arial"/>
              </w:rPr>
              <w:t>2,0</w:t>
            </w:r>
          </w:p>
        </w:tc>
      </w:tr>
      <w:tr w:rsidR="00172E61" w:rsidRPr="00C03AFA" w:rsidTr="00FB5126">
        <w:tc>
          <w:tcPr>
            <w:tcW w:w="6345" w:type="dxa"/>
            <w:tcBorders>
              <w:top w:val="single" w:sz="4" w:space="0" w:color="auto"/>
              <w:left w:val="single" w:sz="4" w:space="0" w:color="auto"/>
              <w:bottom w:val="single" w:sz="4" w:space="0" w:color="auto"/>
              <w:right w:val="single" w:sz="4" w:space="0" w:color="auto"/>
            </w:tcBorders>
          </w:tcPr>
          <w:p w:rsidR="00172E61" w:rsidRPr="00DD577B" w:rsidRDefault="00172E61" w:rsidP="00FB5126">
            <w:pPr>
              <w:autoSpaceDE w:val="0"/>
              <w:autoSpaceDN w:val="0"/>
              <w:adjustRightInd w:val="0"/>
              <w:rPr>
                <w:rFonts w:ascii="Verdana" w:hAnsi="Verdana" w:cs="Arial"/>
                <w:b/>
                <w:bCs/>
              </w:rPr>
            </w:pPr>
            <w:r w:rsidRPr="00DD577B">
              <w:rPr>
                <w:rFonts w:ascii="Verdana" w:hAnsi="Verdana" w:cs="Arial"/>
                <w:b/>
                <w:bCs/>
              </w:rPr>
              <w:t>3. Analise dos produto/ serviços (Tecnologia/ Grau de inovação):</w:t>
            </w:r>
          </w:p>
          <w:p w:rsidR="00172E61" w:rsidRPr="00DD577B" w:rsidRDefault="00172E61" w:rsidP="00FB5126">
            <w:pPr>
              <w:numPr>
                <w:ilvl w:val="0"/>
                <w:numId w:val="13"/>
              </w:numPr>
              <w:autoSpaceDE w:val="0"/>
              <w:autoSpaceDN w:val="0"/>
              <w:adjustRightInd w:val="0"/>
              <w:spacing w:after="0" w:line="240" w:lineRule="auto"/>
              <w:ind w:left="0" w:firstLine="0"/>
              <w:rPr>
                <w:rFonts w:ascii="Verdana" w:hAnsi="Verdana" w:cs="Arial"/>
                <w:bCs/>
              </w:rPr>
            </w:pPr>
            <w:r w:rsidRPr="00DD577B">
              <w:rPr>
                <w:rFonts w:ascii="Verdana" w:hAnsi="Verdana" w:cs="Arial"/>
                <w:bCs/>
              </w:rPr>
              <w:t>Qualificação dos produtos/serviços da empresa;</w:t>
            </w:r>
          </w:p>
          <w:p w:rsidR="00172E61" w:rsidRPr="00DD577B" w:rsidRDefault="00172E61" w:rsidP="00FB5126">
            <w:pPr>
              <w:numPr>
                <w:ilvl w:val="0"/>
                <w:numId w:val="13"/>
              </w:numPr>
              <w:autoSpaceDE w:val="0"/>
              <w:autoSpaceDN w:val="0"/>
              <w:adjustRightInd w:val="0"/>
              <w:spacing w:after="0" w:line="240" w:lineRule="auto"/>
              <w:ind w:left="0" w:firstLine="0"/>
              <w:rPr>
                <w:rFonts w:ascii="Verdana" w:hAnsi="Verdana" w:cs="Arial"/>
                <w:bCs/>
              </w:rPr>
            </w:pPr>
            <w:r w:rsidRPr="00DD577B">
              <w:rPr>
                <w:rFonts w:ascii="Verdana" w:hAnsi="Verdana" w:cs="Arial"/>
                <w:bCs/>
              </w:rPr>
              <w:t>Vantagem competitiva/ diferencial tecnológico</w:t>
            </w:r>
          </w:p>
          <w:p w:rsidR="00172E61" w:rsidRPr="00DD577B" w:rsidRDefault="00172E61" w:rsidP="00FB5126">
            <w:pPr>
              <w:numPr>
                <w:ilvl w:val="0"/>
                <w:numId w:val="13"/>
              </w:numPr>
              <w:autoSpaceDE w:val="0"/>
              <w:autoSpaceDN w:val="0"/>
              <w:adjustRightInd w:val="0"/>
              <w:spacing w:after="0" w:line="240" w:lineRule="auto"/>
              <w:ind w:left="0" w:firstLine="0"/>
              <w:rPr>
                <w:rFonts w:ascii="Verdana" w:hAnsi="Verdana" w:cs="Arial"/>
                <w:bCs/>
              </w:rPr>
            </w:pPr>
            <w:r w:rsidRPr="00DD577B">
              <w:rPr>
                <w:rFonts w:ascii="Verdana" w:hAnsi="Verdana" w:cs="Arial"/>
                <w:bCs/>
              </w:rPr>
              <w:t>Potencial de proteção da propriedade intelectual/industrial - exclusividade de mercado (dificuldade de cópia pelos concorrentes)</w:t>
            </w:r>
          </w:p>
          <w:p w:rsidR="00172E61" w:rsidRPr="00DD577B" w:rsidRDefault="00172E61" w:rsidP="00FB5126">
            <w:pPr>
              <w:numPr>
                <w:ilvl w:val="0"/>
                <w:numId w:val="13"/>
              </w:numPr>
              <w:autoSpaceDE w:val="0"/>
              <w:autoSpaceDN w:val="0"/>
              <w:adjustRightInd w:val="0"/>
              <w:spacing w:after="0" w:line="240" w:lineRule="auto"/>
              <w:ind w:left="0" w:firstLine="0"/>
              <w:rPr>
                <w:rFonts w:ascii="Verdana" w:hAnsi="Verdana" w:cs="Arial"/>
                <w:bCs/>
              </w:rPr>
            </w:pPr>
            <w:r w:rsidRPr="00DD577B">
              <w:rPr>
                <w:rFonts w:ascii="Verdana" w:hAnsi="Verdana" w:cs="Arial"/>
                <w:bCs/>
              </w:rPr>
              <w:t>Solução positiva com relação ao impacto ambiental;</w:t>
            </w:r>
          </w:p>
          <w:p w:rsidR="00172E61" w:rsidRPr="00DD577B" w:rsidRDefault="00172E61" w:rsidP="00FB5126">
            <w:pPr>
              <w:autoSpaceDE w:val="0"/>
              <w:autoSpaceDN w:val="0"/>
              <w:adjustRightInd w:val="0"/>
              <w:rPr>
                <w:rFonts w:ascii="Verdana" w:hAnsi="Verdana" w:cs="Arial"/>
              </w:rPr>
            </w:pPr>
          </w:p>
        </w:tc>
        <w:tc>
          <w:tcPr>
            <w:tcW w:w="1275" w:type="dxa"/>
            <w:tcBorders>
              <w:top w:val="single" w:sz="4" w:space="0" w:color="auto"/>
              <w:left w:val="single" w:sz="4" w:space="0" w:color="auto"/>
              <w:bottom w:val="single" w:sz="4" w:space="0" w:color="auto"/>
              <w:right w:val="single" w:sz="4" w:space="0" w:color="auto"/>
            </w:tcBorders>
          </w:tcPr>
          <w:p w:rsidR="00172E61" w:rsidRPr="00DD577B" w:rsidRDefault="00172E61" w:rsidP="00FB5126">
            <w:pPr>
              <w:autoSpaceDE w:val="0"/>
              <w:autoSpaceDN w:val="0"/>
              <w:adjustRightInd w:val="0"/>
              <w:jc w:val="center"/>
              <w:rPr>
                <w:rFonts w:ascii="Verdana" w:hAnsi="Verdana" w:cs="Arial"/>
              </w:rPr>
            </w:pPr>
            <w:r w:rsidRPr="00DD577B">
              <w:rPr>
                <w:rFonts w:ascii="Verdana" w:hAnsi="Verdana" w:cs="Arial"/>
              </w:rPr>
              <w:t>1 a 10</w:t>
            </w:r>
          </w:p>
        </w:tc>
        <w:tc>
          <w:tcPr>
            <w:tcW w:w="1128" w:type="dxa"/>
            <w:tcBorders>
              <w:top w:val="single" w:sz="4" w:space="0" w:color="auto"/>
              <w:left w:val="single" w:sz="4" w:space="0" w:color="auto"/>
              <w:bottom w:val="single" w:sz="4" w:space="0" w:color="auto"/>
              <w:right w:val="single" w:sz="4" w:space="0" w:color="auto"/>
            </w:tcBorders>
          </w:tcPr>
          <w:p w:rsidR="00172E61" w:rsidRPr="00DD577B" w:rsidRDefault="00172E61" w:rsidP="00FB5126">
            <w:pPr>
              <w:autoSpaceDE w:val="0"/>
              <w:autoSpaceDN w:val="0"/>
              <w:adjustRightInd w:val="0"/>
              <w:jc w:val="center"/>
              <w:rPr>
                <w:rFonts w:ascii="Verdana" w:hAnsi="Verdana" w:cs="Arial"/>
              </w:rPr>
            </w:pPr>
            <w:r w:rsidRPr="00DD577B">
              <w:rPr>
                <w:rFonts w:ascii="Verdana" w:hAnsi="Verdana" w:cs="Arial"/>
              </w:rPr>
              <w:t>1,5</w:t>
            </w:r>
          </w:p>
        </w:tc>
      </w:tr>
      <w:tr w:rsidR="00172E61" w:rsidRPr="00C03AFA" w:rsidTr="00FB5126">
        <w:tc>
          <w:tcPr>
            <w:tcW w:w="6345" w:type="dxa"/>
            <w:tcBorders>
              <w:top w:val="single" w:sz="4" w:space="0" w:color="auto"/>
              <w:left w:val="single" w:sz="4" w:space="0" w:color="auto"/>
              <w:bottom w:val="single" w:sz="4" w:space="0" w:color="auto"/>
              <w:right w:val="single" w:sz="4" w:space="0" w:color="auto"/>
            </w:tcBorders>
          </w:tcPr>
          <w:p w:rsidR="00172E61" w:rsidRPr="00DD577B" w:rsidRDefault="00172E61" w:rsidP="00FB5126">
            <w:pPr>
              <w:autoSpaceDE w:val="0"/>
              <w:autoSpaceDN w:val="0"/>
              <w:adjustRightInd w:val="0"/>
              <w:rPr>
                <w:rFonts w:ascii="Verdana" w:hAnsi="Verdana" w:cs="Arial"/>
                <w:b/>
                <w:bCs/>
              </w:rPr>
            </w:pPr>
            <w:r w:rsidRPr="00DD577B">
              <w:rPr>
                <w:rFonts w:ascii="Verdana" w:hAnsi="Verdana" w:cs="Arial"/>
                <w:b/>
                <w:bCs/>
              </w:rPr>
              <w:t>4.Análise do Capital e potencial de captação</w:t>
            </w:r>
          </w:p>
          <w:p w:rsidR="00172E61" w:rsidRPr="00DD577B" w:rsidRDefault="00172E61" w:rsidP="00FB5126">
            <w:pPr>
              <w:autoSpaceDE w:val="0"/>
              <w:autoSpaceDN w:val="0"/>
              <w:adjustRightInd w:val="0"/>
              <w:rPr>
                <w:rFonts w:ascii="Verdana" w:hAnsi="Verdana" w:cs="Arial"/>
                <w:bCs/>
              </w:rPr>
            </w:pPr>
          </w:p>
          <w:p w:rsidR="00172E61" w:rsidRPr="00DD577B" w:rsidRDefault="00172E61" w:rsidP="00FB5126">
            <w:pPr>
              <w:numPr>
                <w:ilvl w:val="0"/>
                <w:numId w:val="15"/>
              </w:numPr>
              <w:autoSpaceDE w:val="0"/>
              <w:autoSpaceDN w:val="0"/>
              <w:adjustRightInd w:val="0"/>
              <w:spacing w:after="0" w:line="240" w:lineRule="auto"/>
              <w:ind w:left="0" w:firstLine="0"/>
              <w:rPr>
                <w:rFonts w:ascii="Verdana" w:hAnsi="Verdana" w:cs="Arial"/>
                <w:bCs/>
              </w:rPr>
            </w:pPr>
            <w:r w:rsidRPr="00DD577B">
              <w:rPr>
                <w:rFonts w:ascii="Verdana" w:hAnsi="Verdana" w:cs="Arial"/>
                <w:bCs/>
              </w:rPr>
              <w:t xml:space="preserve">Qualificação da necessidade de capital/ investimento </w:t>
            </w:r>
          </w:p>
          <w:p w:rsidR="00172E61" w:rsidRPr="00DD577B" w:rsidRDefault="00172E61" w:rsidP="00FB5126">
            <w:pPr>
              <w:numPr>
                <w:ilvl w:val="0"/>
                <w:numId w:val="15"/>
              </w:numPr>
              <w:autoSpaceDE w:val="0"/>
              <w:autoSpaceDN w:val="0"/>
              <w:adjustRightInd w:val="0"/>
              <w:spacing w:after="0" w:line="240" w:lineRule="auto"/>
              <w:ind w:left="0" w:firstLine="0"/>
              <w:rPr>
                <w:rFonts w:ascii="Verdana" w:hAnsi="Verdana" w:cs="Arial"/>
                <w:bCs/>
              </w:rPr>
            </w:pPr>
            <w:r w:rsidRPr="00DD577B">
              <w:rPr>
                <w:rFonts w:ascii="Verdana" w:hAnsi="Verdana" w:cs="Arial"/>
                <w:bCs/>
              </w:rPr>
              <w:t>Qualificação do potencial de captação de recursos</w:t>
            </w:r>
          </w:p>
          <w:p w:rsidR="00172E61" w:rsidRPr="00DD577B" w:rsidRDefault="00172E61" w:rsidP="00FB5126">
            <w:pPr>
              <w:numPr>
                <w:ilvl w:val="0"/>
                <w:numId w:val="15"/>
              </w:numPr>
              <w:autoSpaceDE w:val="0"/>
              <w:autoSpaceDN w:val="0"/>
              <w:adjustRightInd w:val="0"/>
              <w:spacing w:after="0" w:line="240" w:lineRule="auto"/>
              <w:ind w:left="0" w:firstLine="0"/>
              <w:rPr>
                <w:rFonts w:ascii="Verdana" w:hAnsi="Verdana" w:cs="Arial"/>
                <w:bCs/>
              </w:rPr>
            </w:pPr>
            <w:r w:rsidRPr="00DD577B">
              <w:rPr>
                <w:rFonts w:ascii="Verdana" w:hAnsi="Verdana" w:cs="Arial"/>
                <w:bCs/>
              </w:rPr>
              <w:t>Qualificação das margens e lucratividade</w:t>
            </w:r>
          </w:p>
          <w:p w:rsidR="00172E61" w:rsidRPr="00DD577B" w:rsidRDefault="00172E61" w:rsidP="00FB5126">
            <w:pPr>
              <w:autoSpaceDE w:val="0"/>
              <w:autoSpaceDN w:val="0"/>
              <w:adjustRightInd w:val="0"/>
              <w:rPr>
                <w:rFonts w:ascii="Verdana" w:hAnsi="Verdana" w:cs="Arial"/>
              </w:rPr>
            </w:pPr>
          </w:p>
        </w:tc>
        <w:tc>
          <w:tcPr>
            <w:tcW w:w="1275" w:type="dxa"/>
            <w:tcBorders>
              <w:top w:val="single" w:sz="4" w:space="0" w:color="auto"/>
              <w:left w:val="single" w:sz="4" w:space="0" w:color="auto"/>
              <w:bottom w:val="single" w:sz="4" w:space="0" w:color="auto"/>
              <w:right w:val="single" w:sz="4" w:space="0" w:color="auto"/>
            </w:tcBorders>
          </w:tcPr>
          <w:p w:rsidR="00172E61" w:rsidRPr="00DD577B" w:rsidRDefault="00172E61" w:rsidP="00FB5126">
            <w:pPr>
              <w:autoSpaceDE w:val="0"/>
              <w:autoSpaceDN w:val="0"/>
              <w:adjustRightInd w:val="0"/>
              <w:jc w:val="center"/>
              <w:rPr>
                <w:rFonts w:ascii="Verdana" w:hAnsi="Verdana" w:cs="Arial"/>
              </w:rPr>
            </w:pPr>
            <w:r w:rsidRPr="00DD577B">
              <w:rPr>
                <w:rFonts w:ascii="Verdana" w:hAnsi="Verdana" w:cs="Arial"/>
              </w:rPr>
              <w:t>1 a 10</w:t>
            </w:r>
          </w:p>
        </w:tc>
        <w:tc>
          <w:tcPr>
            <w:tcW w:w="1128" w:type="dxa"/>
            <w:tcBorders>
              <w:top w:val="single" w:sz="4" w:space="0" w:color="auto"/>
              <w:left w:val="single" w:sz="4" w:space="0" w:color="auto"/>
              <w:bottom w:val="single" w:sz="4" w:space="0" w:color="auto"/>
              <w:right w:val="single" w:sz="4" w:space="0" w:color="auto"/>
            </w:tcBorders>
          </w:tcPr>
          <w:p w:rsidR="00172E61" w:rsidRPr="00DD577B" w:rsidRDefault="00172E61" w:rsidP="00FB5126">
            <w:pPr>
              <w:autoSpaceDE w:val="0"/>
              <w:autoSpaceDN w:val="0"/>
              <w:adjustRightInd w:val="0"/>
              <w:jc w:val="center"/>
              <w:rPr>
                <w:rFonts w:ascii="Verdana" w:hAnsi="Verdana" w:cs="Arial"/>
              </w:rPr>
            </w:pPr>
            <w:r w:rsidRPr="00DD577B">
              <w:rPr>
                <w:rFonts w:ascii="Verdana" w:hAnsi="Verdana" w:cs="Arial"/>
              </w:rPr>
              <w:t>1,0</w:t>
            </w:r>
          </w:p>
        </w:tc>
      </w:tr>
      <w:tr w:rsidR="00172E61" w:rsidRPr="00C03AFA" w:rsidTr="00FB5126">
        <w:tc>
          <w:tcPr>
            <w:tcW w:w="6345" w:type="dxa"/>
            <w:tcBorders>
              <w:top w:val="single" w:sz="4" w:space="0" w:color="auto"/>
              <w:left w:val="single" w:sz="4" w:space="0" w:color="auto"/>
              <w:bottom w:val="single" w:sz="4" w:space="0" w:color="auto"/>
              <w:right w:val="single" w:sz="4" w:space="0" w:color="auto"/>
            </w:tcBorders>
          </w:tcPr>
          <w:p w:rsidR="00172E61" w:rsidRPr="00DD577B" w:rsidRDefault="00172E61" w:rsidP="00FB5126">
            <w:pPr>
              <w:tabs>
                <w:tab w:val="left" w:pos="4086"/>
              </w:tabs>
              <w:autoSpaceDE w:val="0"/>
              <w:autoSpaceDN w:val="0"/>
              <w:adjustRightInd w:val="0"/>
              <w:spacing w:line="360" w:lineRule="auto"/>
              <w:rPr>
                <w:rFonts w:ascii="Verdana" w:hAnsi="Verdana"/>
                <w:b/>
              </w:rPr>
            </w:pPr>
            <w:r w:rsidRPr="00DD577B">
              <w:rPr>
                <w:rFonts w:ascii="Verdana" w:hAnsi="Verdana" w:cs="Arial"/>
                <w:b/>
                <w:bCs/>
              </w:rPr>
              <w:t xml:space="preserve">5. </w:t>
            </w:r>
            <w:r w:rsidRPr="00DD577B">
              <w:rPr>
                <w:rFonts w:ascii="Verdana" w:hAnsi="Verdana"/>
                <w:b/>
              </w:rPr>
              <w:t xml:space="preserve">Qualificação do Impacto/relevância </w:t>
            </w:r>
            <w:r>
              <w:rPr>
                <w:rFonts w:ascii="Verdana" w:hAnsi="Verdana"/>
                <w:b/>
              </w:rPr>
              <w:t>da aceleração:</w:t>
            </w:r>
          </w:p>
          <w:p w:rsidR="00172E61" w:rsidRPr="00DD577B" w:rsidRDefault="00172E61" w:rsidP="00FB5126">
            <w:pPr>
              <w:numPr>
                <w:ilvl w:val="0"/>
                <w:numId w:val="15"/>
              </w:numPr>
              <w:autoSpaceDE w:val="0"/>
              <w:autoSpaceDN w:val="0"/>
              <w:adjustRightInd w:val="0"/>
              <w:spacing w:after="0" w:line="240" w:lineRule="auto"/>
              <w:ind w:left="0" w:firstLine="0"/>
              <w:rPr>
                <w:rFonts w:ascii="Verdana" w:hAnsi="Verdana" w:cs="Arial"/>
                <w:bCs/>
              </w:rPr>
            </w:pPr>
            <w:r w:rsidRPr="00DD577B">
              <w:rPr>
                <w:rFonts w:ascii="Verdana" w:hAnsi="Verdana" w:cs="Arial"/>
                <w:bCs/>
              </w:rPr>
              <w:t>Para o crescimento, alavancagem e competitividade da empresa</w:t>
            </w:r>
          </w:p>
          <w:p w:rsidR="00172E61" w:rsidRPr="00DD577B" w:rsidRDefault="00172E61" w:rsidP="00FB5126">
            <w:pPr>
              <w:numPr>
                <w:ilvl w:val="0"/>
                <w:numId w:val="15"/>
              </w:numPr>
              <w:autoSpaceDE w:val="0"/>
              <w:autoSpaceDN w:val="0"/>
              <w:adjustRightInd w:val="0"/>
              <w:spacing w:after="0" w:line="240" w:lineRule="auto"/>
              <w:ind w:left="0" w:firstLine="0"/>
              <w:rPr>
                <w:rFonts w:ascii="Verdana" w:hAnsi="Verdana" w:cs="Arial"/>
                <w:bCs/>
              </w:rPr>
            </w:pPr>
            <w:r w:rsidRPr="00DD577B">
              <w:rPr>
                <w:rFonts w:ascii="Verdana" w:hAnsi="Verdana" w:cs="Arial"/>
                <w:bCs/>
              </w:rPr>
              <w:t>Para o Centro de Inovação, atores e parceiros do Ecosssitema de Inovação (ativação, evolução, amadurecimento)</w:t>
            </w:r>
          </w:p>
          <w:p w:rsidR="00172E61" w:rsidRDefault="00172E61" w:rsidP="00FB5126">
            <w:pPr>
              <w:numPr>
                <w:ilvl w:val="0"/>
                <w:numId w:val="15"/>
              </w:numPr>
              <w:autoSpaceDE w:val="0"/>
              <w:autoSpaceDN w:val="0"/>
              <w:adjustRightInd w:val="0"/>
              <w:spacing w:after="0" w:line="240" w:lineRule="auto"/>
              <w:ind w:left="0" w:firstLine="0"/>
              <w:rPr>
                <w:rFonts w:ascii="Verdana" w:hAnsi="Verdana" w:cs="Arial"/>
                <w:bCs/>
              </w:rPr>
            </w:pPr>
            <w:r w:rsidRPr="00DD577B">
              <w:rPr>
                <w:rFonts w:ascii="Verdana" w:hAnsi="Verdana" w:cs="Arial"/>
                <w:bCs/>
              </w:rPr>
              <w:t>Para a região/país (tecnológico, econômico, social e ambiental).</w:t>
            </w:r>
          </w:p>
          <w:p w:rsidR="00172E61" w:rsidRPr="00DD577B" w:rsidRDefault="00172E61" w:rsidP="00FB5126">
            <w:pPr>
              <w:autoSpaceDE w:val="0"/>
              <w:autoSpaceDN w:val="0"/>
              <w:adjustRightInd w:val="0"/>
              <w:spacing w:after="0" w:line="240" w:lineRule="auto"/>
              <w:rPr>
                <w:rFonts w:ascii="Verdana" w:hAnsi="Verdana" w:cs="Arial"/>
                <w:bCs/>
              </w:rPr>
            </w:pPr>
          </w:p>
        </w:tc>
        <w:tc>
          <w:tcPr>
            <w:tcW w:w="1275" w:type="dxa"/>
            <w:tcBorders>
              <w:top w:val="single" w:sz="4" w:space="0" w:color="auto"/>
              <w:left w:val="single" w:sz="4" w:space="0" w:color="auto"/>
              <w:bottom w:val="single" w:sz="4" w:space="0" w:color="auto"/>
              <w:right w:val="single" w:sz="4" w:space="0" w:color="auto"/>
            </w:tcBorders>
            <w:vAlign w:val="center"/>
          </w:tcPr>
          <w:p w:rsidR="00172E61" w:rsidRPr="00DD577B" w:rsidRDefault="00172E61" w:rsidP="00FB5126">
            <w:pPr>
              <w:autoSpaceDE w:val="0"/>
              <w:autoSpaceDN w:val="0"/>
              <w:adjustRightInd w:val="0"/>
              <w:jc w:val="center"/>
              <w:rPr>
                <w:rFonts w:ascii="Verdana" w:hAnsi="Verdana" w:cs="Arial"/>
              </w:rPr>
            </w:pPr>
            <w:r w:rsidRPr="00DD577B">
              <w:rPr>
                <w:rFonts w:ascii="Verdana" w:hAnsi="Verdana" w:cs="Arial"/>
              </w:rPr>
              <w:t>1 a 10</w:t>
            </w:r>
          </w:p>
        </w:tc>
        <w:tc>
          <w:tcPr>
            <w:tcW w:w="1128" w:type="dxa"/>
            <w:tcBorders>
              <w:top w:val="single" w:sz="4" w:space="0" w:color="auto"/>
              <w:left w:val="single" w:sz="4" w:space="0" w:color="auto"/>
              <w:bottom w:val="single" w:sz="4" w:space="0" w:color="auto"/>
              <w:right w:val="single" w:sz="4" w:space="0" w:color="auto"/>
            </w:tcBorders>
            <w:vAlign w:val="center"/>
          </w:tcPr>
          <w:p w:rsidR="00172E61" w:rsidRPr="00DD577B" w:rsidRDefault="00172E61" w:rsidP="00FB5126">
            <w:pPr>
              <w:autoSpaceDE w:val="0"/>
              <w:autoSpaceDN w:val="0"/>
              <w:adjustRightInd w:val="0"/>
              <w:jc w:val="center"/>
              <w:rPr>
                <w:rFonts w:ascii="Verdana" w:hAnsi="Verdana" w:cs="Arial"/>
              </w:rPr>
            </w:pPr>
            <w:r w:rsidRPr="00DD577B">
              <w:rPr>
                <w:rFonts w:ascii="Verdana" w:hAnsi="Verdana" w:cs="Arial"/>
              </w:rPr>
              <w:t>2,5</w:t>
            </w:r>
          </w:p>
        </w:tc>
      </w:tr>
    </w:tbl>
    <w:p w:rsidR="00172E61" w:rsidRPr="00DD577B" w:rsidRDefault="00172E61" w:rsidP="00FB5126">
      <w:pPr>
        <w:autoSpaceDE w:val="0"/>
        <w:autoSpaceDN w:val="0"/>
        <w:adjustRightInd w:val="0"/>
        <w:spacing w:line="360" w:lineRule="auto"/>
        <w:jc w:val="both"/>
        <w:rPr>
          <w:rFonts w:ascii="Verdana" w:hAnsi="Verdana" w:cs="Arial"/>
        </w:rPr>
      </w:pPr>
    </w:p>
    <w:p w:rsidR="00172E61" w:rsidRPr="00DD577B" w:rsidRDefault="00172E61" w:rsidP="00FB5126">
      <w:pPr>
        <w:autoSpaceDE w:val="0"/>
        <w:autoSpaceDN w:val="0"/>
        <w:adjustRightInd w:val="0"/>
        <w:spacing w:line="360" w:lineRule="auto"/>
        <w:jc w:val="both"/>
        <w:rPr>
          <w:rFonts w:ascii="Verdana" w:hAnsi="Verdana" w:cs="Arial"/>
          <w:b/>
        </w:rPr>
      </w:pPr>
      <w:r w:rsidRPr="00DD577B">
        <w:rPr>
          <w:rFonts w:ascii="Verdana" w:hAnsi="Verdana" w:cs="Arial"/>
          <w:b/>
        </w:rPr>
        <w:t xml:space="preserve">9. DA DIVULGAÇÃO DOS RESULTADOS </w:t>
      </w:r>
    </w:p>
    <w:p w:rsidR="00172E61" w:rsidRDefault="00172E61" w:rsidP="00FB5126">
      <w:pPr>
        <w:autoSpaceDE w:val="0"/>
        <w:autoSpaceDN w:val="0"/>
        <w:adjustRightInd w:val="0"/>
        <w:spacing w:line="360" w:lineRule="auto"/>
        <w:jc w:val="both"/>
        <w:rPr>
          <w:rFonts w:ascii="Verdana" w:hAnsi="Verdana" w:cs="Arial"/>
          <w:b/>
          <w:u w:val="single"/>
        </w:rPr>
      </w:pPr>
      <w:r w:rsidRPr="00DD577B">
        <w:rPr>
          <w:rFonts w:ascii="Verdana" w:hAnsi="Verdana" w:cs="Arial"/>
        </w:rPr>
        <w:t xml:space="preserve">9.1 O resultado do processo seletivo será publicada em ordem de classificação no </w:t>
      </w:r>
      <w:r w:rsidRPr="00DD577B">
        <w:rPr>
          <w:rFonts w:ascii="Verdana" w:hAnsi="Verdana" w:cs="Arial"/>
          <w:i/>
        </w:rPr>
        <w:t xml:space="preserve">site </w:t>
      </w:r>
      <w:hyperlink r:id="rId69" w:history="1">
        <w:r w:rsidRPr="00DD577B">
          <w:rPr>
            <w:rStyle w:val="Hyperlink"/>
            <w:rFonts w:ascii="Verdana" w:hAnsi="Verdana" w:cs="Arial"/>
            <w:color w:val="auto"/>
          </w:rPr>
          <w:t>XXXXXX</w:t>
        </w:r>
      </w:hyperlink>
      <w:r w:rsidRPr="00DD577B">
        <w:rPr>
          <w:rFonts w:ascii="Verdana" w:hAnsi="Verdana" w:cs="Arial"/>
        </w:rPr>
        <w:t>, conforme cronograma apresentado na seção 11 deste edital.</w:t>
      </w:r>
    </w:p>
    <w:p w:rsidR="00172E61" w:rsidRPr="00B13A5E" w:rsidRDefault="00172E61" w:rsidP="00FB5126">
      <w:pPr>
        <w:spacing w:line="360" w:lineRule="auto"/>
        <w:jc w:val="both"/>
        <w:rPr>
          <w:rFonts w:ascii="Verdana" w:hAnsi="Verdana" w:cs="Arial"/>
          <w:b/>
        </w:rPr>
      </w:pPr>
      <w:r w:rsidRPr="00767296">
        <w:rPr>
          <w:rFonts w:ascii="Source Sans Pro" w:hAnsi="Source Sans Pro" w:cs="Arial"/>
        </w:rPr>
        <w:tab/>
      </w:r>
      <w:r w:rsidRPr="00B13A5E">
        <w:rPr>
          <w:rFonts w:ascii="Verdana" w:hAnsi="Verdana" w:cs="Arial"/>
          <w:b/>
        </w:rPr>
        <w:t xml:space="preserve">10. DOS RECURSOS </w:t>
      </w:r>
    </w:p>
    <w:p w:rsidR="00172E61" w:rsidRPr="00B13A5E" w:rsidRDefault="00172E61" w:rsidP="00FB5126">
      <w:pPr>
        <w:autoSpaceDE w:val="0"/>
        <w:autoSpaceDN w:val="0"/>
        <w:adjustRightInd w:val="0"/>
        <w:spacing w:line="360" w:lineRule="auto"/>
        <w:jc w:val="both"/>
        <w:rPr>
          <w:rFonts w:ascii="Verdana" w:hAnsi="Verdana" w:cs="Arial"/>
        </w:rPr>
      </w:pPr>
      <w:r w:rsidRPr="00B13A5E">
        <w:rPr>
          <w:rFonts w:ascii="Verdana" w:hAnsi="Verdana" w:cs="Arial"/>
        </w:rPr>
        <w:t xml:space="preserve">10.1 Caberá recurso no prazo de </w:t>
      </w:r>
      <w:r>
        <w:rPr>
          <w:rFonts w:ascii="Verdana" w:hAnsi="Verdana" w:cs="Arial"/>
        </w:rPr>
        <w:t>x</w:t>
      </w:r>
      <w:r w:rsidRPr="00B13A5E">
        <w:rPr>
          <w:rFonts w:ascii="Verdana" w:hAnsi="Verdana" w:cs="Arial"/>
        </w:rPr>
        <w:t xml:space="preserve"> (</w:t>
      </w:r>
      <w:r>
        <w:rPr>
          <w:rFonts w:ascii="Verdana" w:hAnsi="Verdana" w:cs="Arial"/>
        </w:rPr>
        <w:t>xxxxx</w:t>
      </w:r>
      <w:r w:rsidRPr="00B13A5E">
        <w:rPr>
          <w:rFonts w:ascii="Verdana" w:hAnsi="Verdana" w:cs="Arial"/>
        </w:rPr>
        <w:t xml:space="preserve">) dias, a contar da data de divulgação do resultado da homologação das </w:t>
      </w:r>
      <w:r>
        <w:rPr>
          <w:rFonts w:ascii="Verdana" w:hAnsi="Verdana" w:cs="Arial"/>
        </w:rPr>
        <w:t>empresas</w:t>
      </w:r>
      <w:r w:rsidRPr="00B13A5E">
        <w:rPr>
          <w:rFonts w:ascii="Verdana" w:hAnsi="Verdana" w:cs="Arial"/>
        </w:rPr>
        <w:t xml:space="preserve"> e também da divulgação dos resultados.</w:t>
      </w:r>
    </w:p>
    <w:p w:rsidR="00172E61" w:rsidRPr="00B13A5E" w:rsidRDefault="00172E61" w:rsidP="00FB5126">
      <w:pPr>
        <w:autoSpaceDE w:val="0"/>
        <w:autoSpaceDN w:val="0"/>
        <w:adjustRightInd w:val="0"/>
        <w:spacing w:line="360" w:lineRule="auto"/>
        <w:jc w:val="both"/>
        <w:rPr>
          <w:rFonts w:ascii="Verdana" w:hAnsi="Verdana" w:cs="Arial"/>
        </w:rPr>
      </w:pPr>
      <w:r w:rsidRPr="00B13A5E">
        <w:rPr>
          <w:rFonts w:ascii="Verdana" w:hAnsi="Verdana" w:cs="Arial"/>
          <w:b/>
        </w:rPr>
        <w:tab/>
      </w:r>
      <w:r w:rsidRPr="00B13A5E">
        <w:rPr>
          <w:rFonts w:ascii="Verdana" w:hAnsi="Verdana" w:cs="Arial"/>
        </w:rPr>
        <w:t xml:space="preserve">10.1.1 O recurso deve ser protocolado junto ao </w:t>
      </w:r>
      <w:r>
        <w:rPr>
          <w:rFonts w:ascii="Verdana" w:hAnsi="Verdana" w:cs="Arial"/>
        </w:rPr>
        <w:t>(</w:t>
      </w:r>
      <w:r w:rsidRPr="00B13A5E">
        <w:rPr>
          <w:rFonts w:ascii="Verdana" w:hAnsi="Verdana" w:cs="Arial"/>
        </w:rPr>
        <w:t>XXXXX</w:t>
      </w:r>
      <w:r>
        <w:rPr>
          <w:rFonts w:ascii="Verdana" w:hAnsi="Verdana" w:cs="Arial"/>
        </w:rPr>
        <w:t>)</w:t>
      </w:r>
      <w:r w:rsidRPr="00B13A5E">
        <w:rPr>
          <w:rFonts w:ascii="Verdana" w:hAnsi="Verdana" w:cs="Arial"/>
        </w:rPr>
        <w:t xml:space="preserve">. A Comissão de Seleção irá proceder à análise do mesmo e emitirá parecer em </w:t>
      </w:r>
      <w:r>
        <w:rPr>
          <w:rFonts w:ascii="Verdana" w:hAnsi="Verdana" w:cs="Arial"/>
        </w:rPr>
        <w:t>xx</w:t>
      </w:r>
      <w:r w:rsidRPr="00B13A5E">
        <w:rPr>
          <w:rFonts w:ascii="Verdana" w:hAnsi="Verdana" w:cs="Arial"/>
        </w:rPr>
        <w:t xml:space="preserve"> (</w:t>
      </w:r>
      <w:r>
        <w:rPr>
          <w:rFonts w:ascii="Verdana" w:hAnsi="Verdana" w:cs="Arial"/>
        </w:rPr>
        <w:t>xxxxxx</w:t>
      </w:r>
      <w:r w:rsidRPr="00B13A5E">
        <w:rPr>
          <w:rFonts w:ascii="Verdana" w:hAnsi="Verdana" w:cs="Arial"/>
        </w:rPr>
        <w:t xml:space="preserve">) dias, conforme cronograma apresentado na seção 11 deste edital, para manifestar-se, sendo o resultado divulgado no site </w:t>
      </w:r>
      <w:r>
        <w:rPr>
          <w:rFonts w:ascii="Verdana" w:hAnsi="Verdana" w:cs="Arial"/>
        </w:rPr>
        <w:t>(</w:t>
      </w:r>
      <w:r w:rsidRPr="00B13A5E">
        <w:rPr>
          <w:rFonts w:ascii="Verdana" w:hAnsi="Verdana" w:cs="Arial"/>
        </w:rPr>
        <w:t>XXXX</w:t>
      </w:r>
      <w:r>
        <w:rPr>
          <w:rFonts w:ascii="Verdana" w:hAnsi="Verdana" w:cs="Arial"/>
        </w:rPr>
        <w:t>)</w:t>
      </w:r>
      <w:r w:rsidRPr="00B13A5E">
        <w:rPr>
          <w:rFonts w:ascii="Verdana" w:hAnsi="Verdana" w:cs="Arial"/>
        </w:rPr>
        <w:t xml:space="preserve">. </w:t>
      </w:r>
    </w:p>
    <w:p w:rsidR="00172E61" w:rsidRDefault="00172E61" w:rsidP="00FB5126">
      <w:pPr>
        <w:autoSpaceDE w:val="0"/>
        <w:autoSpaceDN w:val="0"/>
        <w:adjustRightInd w:val="0"/>
        <w:spacing w:line="360" w:lineRule="auto"/>
        <w:jc w:val="both"/>
        <w:rPr>
          <w:rFonts w:ascii="Source Sans Pro" w:hAnsi="Source Sans Pro" w:cs="Arial"/>
          <w:b/>
          <w:bCs/>
        </w:rPr>
      </w:pPr>
    </w:p>
    <w:p w:rsidR="00172E61" w:rsidRPr="00B13A5E" w:rsidRDefault="00172E61" w:rsidP="00FB5126">
      <w:pPr>
        <w:autoSpaceDE w:val="0"/>
        <w:autoSpaceDN w:val="0"/>
        <w:adjustRightInd w:val="0"/>
        <w:spacing w:line="360" w:lineRule="auto"/>
        <w:jc w:val="both"/>
        <w:rPr>
          <w:rFonts w:ascii="Verdana" w:hAnsi="Verdana" w:cs="Arial"/>
          <w:b/>
          <w:bCs/>
        </w:rPr>
      </w:pPr>
      <w:r w:rsidRPr="00B13A5E">
        <w:rPr>
          <w:rFonts w:ascii="Verdana" w:hAnsi="Verdana" w:cs="Arial"/>
          <w:b/>
          <w:bCs/>
        </w:rPr>
        <w:t xml:space="preserve">11. CRONOGRAMA </w:t>
      </w:r>
    </w:p>
    <w:p w:rsidR="00172E61" w:rsidRPr="00B13A5E" w:rsidRDefault="00172E61" w:rsidP="00FB5126">
      <w:pPr>
        <w:autoSpaceDE w:val="0"/>
        <w:autoSpaceDN w:val="0"/>
        <w:adjustRightInd w:val="0"/>
        <w:spacing w:line="360" w:lineRule="auto"/>
        <w:jc w:val="both"/>
        <w:rPr>
          <w:rFonts w:ascii="Verdana" w:hAnsi="Verdana" w:cs="Arial"/>
          <w:b/>
          <w:bCs/>
        </w:rPr>
      </w:pPr>
      <w:r w:rsidRPr="00B13A5E">
        <w:rPr>
          <w:rFonts w:ascii="Verdana" w:hAnsi="Verdana" w:cs="Arial"/>
        </w:rPr>
        <w:t xml:space="preserve">11.1. Para efeitos do presente edital fica estabelecido o seguinte Cronograma: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7"/>
        <w:gridCol w:w="2109"/>
      </w:tblGrid>
      <w:tr w:rsidR="00172E61" w:rsidRPr="00B13A5E" w:rsidTr="00FB5126">
        <w:trPr>
          <w:trHeight w:val="373"/>
        </w:trPr>
        <w:tc>
          <w:tcPr>
            <w:tcW w:w="6487"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jc w:val="center"/>
              <w:rPr>
                <w:rFonts w:ascii="Verdana" w:hAnsi="Verdana" w:cs="Arial"/>
                <w:b/>
                <w:bCs/>
              </w:rPr>
            </w:pPr>
            <w:r w:rsidRPr="00B13A5E">
              <w:rPr>
                <w:rFonts w:ascii="Verdana" w:hAnsi="Verdana" w:cs="Arial"/>
                <w:b/>
                <w:bCs/>
              </w:rPr>
              <w:t>ETAPAS</w:t>
            </w:r>
          </w:p>
        </w:tc>
        <w:tc>
          <w:tcPr>
            <w:tcW w:w="2109"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autoSpaceDE w:val="0"/>
              <w:autoSpaceDN w:val="0"/>
              <w:adjustRightInd w:val="0"/>
              <w:jc w:val="both"/>
              <w:rPr>
                <w:rFonts w:ascii="Verdana" w:hAnsi="Verdana" w:cs="Arial"/>
                <w:b/>
                <w:bCs/>
              </w:rPr>
            </w:pPr>
            <w:r w:rsidRPr="00B13A5E">
              <w:rPr>
                <w:rFonts w:ascii="Verdana" w:hAnsi="Verdana" w:cs="Arial"/>
                <w:b/>
                <w:bCs/>
              </w:rPr>
              <w:t>DATA</w:t>
            </w:r>
          </w:p>
        </w:tc>
      </w:tr>
      <w:tr w:rsidR="00172E61" w:rsidRPr="00B13A5E" w:rsidTr="00FB5126">
        <w:trPr>
          <w:trHeight w:val="396"/>
        </w:trPr>
        <w:tc>
          <w:tcPr>
            <w:tcW w:w="6487"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rPr>
                <w:rFonts w:ascii="Verdana" w:hAnsi="Verdana" w:cs="Arial"/>
                <w:bCs/>
              </w:rPr>
            </w:pPr>
            <w:r w:rsidRPr="00B13A5E">
              <w:rPr>
                <w:rFonts w:ascii="Verdana" w:hAnsi="Verdana" w:cs="Arial"/>
                <w:bCs/>
              </w:rPr>
              <w:t>Publicação do Edital</w:t>
            </w:r>
          </w:p>
        </w:tc>
        <w:tc>
          <w:tcPr>
            <w:tcW w:w="2109"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jc w:val="center"/>
              <w:rPr>
                <w:rFonts w:ascii="Verdana" w:hAnsi="Verdana" w:cs="Arial"/>
                <w:bCs/>
              </w:rPr>
            </w:pPr>
          </w:p>
        </w:tc>
      </w:tr>
      <w:tr w:rsidR="00172E61" w:rsidRPr="00B13A5E" w:rsidTr="00FB5126">
        <w:trPr>
          <w:trHeight w:val="436"/>
        </w:trPr>
        <w:tc>
          <w:tcPr>
            <w:tcW w:w="6487"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jc w:val="both"/>
              <w:rPr>
                <w:rFonts w:ascii="Verdana" w:hAnsi="Verdana" w:cs="Arial"/>
                <w:bCs/>
              </w:rPr>
            </w:pPr>
            <w:r w:rsidRPr="00B13A5E">
              <w:rPr>
                <w:rFonts w:ascii="Verdana" w:hAnsi="Verdana" w:cs="Arial"/>
                <w:bCs/>
              </w:rPr>
              <w:t>Data de início das Inscrições para o Programa de Aceleração</w:t>
            </w:r>
          </w:p>
        </w:tc>
        <w:tc>
          <w:tcPr>
            <w:tcW w:w="2109"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jc w:val="center"/>
              <w:rPr>
                <w:rFonts w:ascii="Verdana" w:hAnsi="Verdana" w:cs="Arial"/>
                <w:bCs/>
              </w:rPr>
            </w:pPr>
          </w:p>
        </w:tc>
      </w:tr>
      <w:tr w:rsidR="00172E61" w:rsidRPr="00B13A5E" w:rsidTr="00FB5126">
        <w:trPr>
          <w:trHeight w:val="436"/>
        </w:trPr>
        <w:tc>
          <w:tcPr>
            <w:tcW w:w="6487"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jc w:val="both"/>
              <w:rPr>
                <w:rFonts w:ascii="Verdana" w:hAnsi="Verdana" w:cs="Arial"/>
                <w:bCs/>
              </w:rPr>
            </w:pPr>
            <w:r w:rsidRPr="00B13A5E">
              <w:rPr>
                <w:rFonts w:ascii="Verdana" w:hAnsi="Verdana" w:cs="Arial"/>
                <w:bCs/>
              </w:rPr>
              <w:t>Data final das Inscrições para o Programa de Aceleração</w:t>
            </w:r>
          </w:p>
        </w:tc>
        <w:tc>
          <w:tcPr>
            <w:tcW w:w="2109"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jc w:val="center"/>
              <w:rPr>
                <w:rFonts w:ascii="Verdana" w:hAnsi="Verdana" w:cs="Arial"/>
                <w:bCs/>
              </w:rPr>
            </w:pPr>
          </w:p>
        </w:tc>
      </w:tr>
      <w:tr w:rsidR="00172E61" w:rsidRPr="00B13A5E" w:rsidTr="00FB5126">
        <w:trPr>
          <w:trHeight w:val="373"/>
        </w:trPr>
        <w:tc>
          <w:tcPr>
            <w:tcW w:w="6487"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jc w:val="both"/>
              <w:rPr>
                <w:rFonts w:ascii="Verdana" w:hAnsi="Verdana" w:cs="Arial"/>
                <w:bCs/>
              </w:rPr>
            </w:pPr>
            <w:r w:rsidRPr="00B13A5E">
              <w:rPr>
                <w:rFonts w:ascii="Verdana" w:hAnsi="Verdana" w:cs="Arial"/>
                <w:bCs/>
              </w:rPr>
              <w:t xml:space="preserve">Divulgação das Inscrições Homologadas </w:t>
            </w:r>
          </w:p>
        </w:tc>
        <w:tc>
          <w:tcPr>
            <w:tcW w:w="2109"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jc w:val="center"/>
              <w:rPr>
                <w:rFonts w:ascii="Verdana" w:hAnsi="Verdana" w:cs="Arial"/>
                <w:bCs/>
              </w:rPr>
            </w:pPr>
          </w:p>
        </w:tc>
      </w:tr>
      <w:tr w:rsidR="00172E61" w:rsidRPr="00B13A5E" w:rsidTr="00FB5126">
        <w:trPr>
          <w:trHeight w:val="396"/>
        </w:trPr>
        <w:tc>
          <w:tcPr>
            <w:tcW w:w="6487"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jc w:val="both"/>
              <w:rPr>
                <w:rFonts w:ascii="Verdana" w:hAnsi="Verdana" w:cs="Arial"/>
                <w:bCs/>
              </w:rPr>
            </w:pPr>
            <w:r w:rsidRPr="00B13A5E">
              <w:rPr>
                <w:rFonts w:ascii="Verdana" w:hAnsi="Verdana" w:cs="Arial"/>
                <w:bCs/>
              </w:rPr>
              <w:t xml:space="preserve">Período de Recurso </w:t>
            </w:r>
          </w:p>
        </w:tc>
        <w:tc>
          <w:tcPr>
            <w:tcW w:w="2109"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jc w:val="center"/>
              <w:rPr>
                <w:rFonts w:ascii="Verdana" w:hAnsi="Verdana" w:cs="Arial"/>
                <w:bCs/>
              </w:rPr>
            </w:pPr>
          </w:p>
        </w:tc>
      </w:tr>
      <w:tr w:rsidR="00172E61" w:rsidRPr="00B13A5E" w:rsidTr="00FB5126">
        <w:trPr>
          <w:trHeight w:val="396"/>
        </w:trPr>
        <w:tc>
          <w:tcPr>
            <w:tcW w:w="6487"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jc w:val="both"/>
              <w:rPr>
                <w:rFonts w:ascii="Verdana" w:hAnsi="Verdana" w:cs="Arial"/>
                <w:bCs/>
              </w:rPr>
            </w:pPr>
            <w:r w:rsidRPr="00B13A5E">
              <w:rPr>
                <w:rFonts w:ascii="Verdana" w:hAnsi="Verdana" w:cs="Arial"/>
                <w:bCs/>
              </w:rPr>
              <w:t>Resultado do Recurso</w:t>
            </w:r>
          </w:p>
        </w:tc>
        <w:tc>
          <w:tcPr>
            <w:tcW w:w="2109"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jc w:val="center"/>
              <w:rPr>
                <w:rFonts w:ascii="Verdana" w:hAnsi="Verdana" w:cs="Arial"/>
                <w:bCs/>
              </w:rPr>
            </w:pPr>
          </w:p>
        </w:tc>
      </w:tr>
      <w:tr w:rsidR="00172E61" w:rsidRPr="00B13A5E" w:rsidTr="00FB5126">
        <w:trPr>
          <w:trHeight w:val="373"/>
        </w:trPr>
        <w:tc>
          <w:tcPr>
            <w:tcW w:w="6487"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autoSpaceDE w:val="0"/>
              <w:autoSpaceDN w:val="0"/>
              <w:adjustRightInd w:val="0"/>
              <w:spacing w:line="360" w:lineRule="auto"/>
              <w:jc w:val="both"/>
              <w:rPr>
                <w:rFonts w:ascii="Verdana" w:hAnsi="Verdana" w:cs="Arial"/>
              </w:rPr>
            </w:pPr>
            <w:r w:rsidRPr="00B13A5E">
              <w:rPr>
                <w:rFonts w:ascii="Verdana" w:hAnsi="Verdana" w:cs="Arial"/>
              </w:rPr>
              <w:t xml:space="preserve">Seleção das Startups para o </w:t>
            </w:r>
            <w:r w:rsidRPr="00B13A5E">
              <w:rPr>
                <w:rFonts w:ascii="Verdana" w:hAnsi="Verdana" w:cs="Arial"/>
                <w:bCs/>
              </w:rPr>
              <w:t>Programa</w:t>
            </w:r>
            <w:r w:rsidRPr="00B13A5E">
              <w:rPr>
                <w:rFonts w:ascii="Verdana" w:hAnsi="Verdana" w:cs="Arial"/>
              </w:rPr>
              <w:t xml:space="preserve"> de Aceleração</w:t>
            </w:r>
          </w:p>
        </w:tc>
        <w:tc>
          <w:tcPr>
            <w:tcW w:w="2109"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jc w:val="center"/>
              <w:rPr>
                <w:rFonts w:ascii="Verdana" w:hAnsi="Verdana" w:cs="Arial"/>
                <w:bCs/>
              </w:rPr>
            </w:pPr>
          </w:p>
        </w:tc>
      </w:tr>
      <w:tr w:rsidR="00172E61" w:rsidRPr="00B13A5E" w:rsidTr="00FB5126">
        <w:trPr>
          <w:trHeight w:val="389"/>
        </w:trPr>
        <w:tc>
          <w:tcPr>
            <w:tcW w:w="6487"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jc w:val="both"/>
              <w:rPr>
                <w:rFonts w:ascii="Verdana" w:hAnsi="Verdana"/>
                <w:bCs/>
              </w:rPr>
            </w:pPr>
            <w:r w:rsidRPr="00B13A5E">
              <w:rPr>
                <w:rFonts w:ascii="Verdana" w:hAnsi="Verdana"/>
                <w:bCs/>
              </w:rPr>
              <w:t xml:space="preserve">Divulgação do Resultado Preliminar </w:t>
            </w:r>
          </w:p>
        </w:tc>
        <w:tc>
          <w:tcPr>
            <w:tcW w:w="2109"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jc w:val="center"/>
              <w:rPr>
                <w:rFonts w:ascii="Verdana" w:hAnsi="Verdana" w:cs="Arial"/>
                <w:bCs/>
              </w:rPr>
            </w:pPr>
          </w:p>
        </w:tc>
      </w:tr>
      <w:tr w:rsidR="00172E61" w:rsidRPr="00B13A5E" w:rsidTr="00FB5126">
        <w:trPr>
          <w:trHeight w:val="389"/>
        </w:trPr>
        <w:tc>
          <w:tcPr>
            <w:tcW w:w="6487"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jc w:val="both"/>
              <w:rPr>
                <w:rFonts w:ascii="Verdana" w:hAnsi="Verdana"/>
                <w:bCs/>
              </w:rPr>
            </w:pPr>
            <w:r w:rsidRPr="00B13A5E">
              <w:rPr>
                <w:rFonts w:ascii="Verdana" w:hAnsi="Verdana"/>
                <w:bCs/>
              </w:rPr>
              <w:t xml:space="preserve">Período de Recurso </w:t>
            </w:r>
          </w:p>
        </w:tc>
        <w:tc>
          <w:tcPr>
            <w:tcW w:w="2109"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jc w:val="center"/>
              <w:rPr>
                <w:rFonts w:ascii="Verdana" w:hAnsi="Verdana" w:cs="Arial"/>
                <w:bCs/>
              </w:rPr>
            </w:pPr>
          </w:p>
        </w:tc>
      </w:tr>
      <w:tr w:rsidR="00172E61" w:rsidRPr="00B13A5E" w:rsidTr="00FB5126">
        <w:trPr>
          <w:trHeight w:val="389"/>
        </w:trPr>
        <w:tc>
          <w:tcPr>
            <w:tcW w:w="6487"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jc w:val="both"/>
              <w:rPr>
                <w:rFonts w:ascii="Verdana" w:hAnsi="Verdana"/>
                <w:bCs/>
              </w:rPr>
            </w:pPr>
            <w:r w:rsidRPr="00B13A5E">
              <w:rPr>
                <w:rFonts w:ascii="Verdana" w:hAnsi="Verdana"/>
                <w:bCs/>
              </w:rPr>
              <w:t>Resultado do Recurso</w:t>
            </w:r>
          </w:p>
        </w:tc>
        <w:tc>
          <w:tcPr>
            <w:tcW w:w="2109"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jc w:val="center"/>
              <w:rPr>
                <w:rFonts w:ascii="Verdana" w:hAnsi="Verdana" w:cs="Arial"/>
                <w:bCs/>
              </w:rPr>
            </w:pPr>
          </w:p>
        </w:tc>
      </w:tr>
      <w:tr w:rsidR="00172E61" w:rsidRPr="00B13A5E" w:rsidTr="00FB5126">
        <w:trPr>
          <w:trHeight w:val="389"/>
        </w:trPr>
        <w:tc>
          <w:tcPr>
            <w:tcW w:w="6487"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jc w:val="both"/>
              <w:rPr>
                <w:rFonts w:ascii="Verdana" w:hAnsi="Verdana"/>
                <w:bCs/>
              </w:rPr>
            </w:pPr>
            <w:r w:rsidRPr="00B13A5E">
              <w:rPr>
                <w:rFonts w:ascii="Verdana" w:hAnsi="Verdana"/>
                <w:bCs/>
              </w:rPr>
              <w:t>Divulgação do Resultado Final</w:t>
            </w:r>
          </w:p>
        </w:tc>
        <w:tc>
          <w:tcPr>
            <w:tcW w:w="2109"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jc w:val="center"/>
              <w:rPr>
                <w:rFonts w:ascii="Verdana" w:hAnsi="Verdana" w:cs="Arial"/>
                <w:bCs/>
              </w:rPr>
            </w:pPr>
          </w:p>
        </w:tc>
      </w:tr>
      <w:tr w:rsidR="00172E61" w:rsidRPr="00B13A5E" w:rsidTr="00FB5126">
        <w:trPr>
          <w:trHeight w:val="389"/>
        </w:trPr>
        <w:tc>
          <w:tcPr>
            <w:tcW w:w="6487"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jc w:val="both"/>
              <w:rPr>
                <w:rFonts w:ascii="Verdana" w:hAnsi="Verdana"/>
                <w:bCs/>
              </w:rPr>
            </w:pPr>
            <w:r w:rsidRPr="00B13A5E">
              <w:rPr>
                <w:rFonts w:ascii="Verdana" w:hAnsi="Verdana"/>
                <w:bCs/>
              </w:rPr>
              <w:t xml:space="preserve">Assinatura dos contratos </w:t>
            </w:r>
          </w:p>
        </w:tc>
        <w:tc>
          <w:tcPr>
            <w:tcW w:w="2109" w:type="dxa"/>
            <w:tcBorders>
              <w:top w:val="single" w:sz="4" w:space="0" w:color="auto"/>
              <w:left w:val="single" w:sz="4" w:space="0" w:color="auto"/>
              <w:bottom w:val="single" w:sz="4" w:space="0" w:color="auto"/>
              <w:right w:val="single" w:sz="4" w:space="0" w:color="auto"/>
            </w:tcBorders>
          </w:tcPr>
          <w:p w:rsidR="00172E61" w:rsidRPr="00B13A5E" w:rsidRDefault="00172E61" w:rsidP="00FB5126">
            <w:pPr>
              <w:jc w:val="center"/>
              <w:rPr>
                <w:rFonts w:ascii="Verdana" w:hAnsi="Verdana" w:cs="Arial"/>
                <w:bCs/>
              </w:rPr>
            </w:pPr>
          </w:p>
        </w:tc>
      </w:tr>
    </w:tbl>
    <w:p w:rsidR="00172E61" w:rsidRDefault="00172E61" w:rsidP="00FB5126">
      <w:pPr>
        <w:spacing w:line="360" w:lineRule="auto"/>
        <w:jc w:val="both"/>
        <w:rPr>
          <w:rFonts w:ascii="Source Sans Pro" w:hAnsi="Source Sans Pro" w:cs="Arial"/>
        </w:rPr>
      </w:pPr>
    </w:p>
    <w:p w:rsidR="00172E61" w:rsidRPr="00B13A5E" w:rsidRDefault="00172E61" w:rsidP="00FB5126">
      <w:pPr>
        <w:spacing w:line="360" w:lineRule="auto"/>
        <w:rPr>
          <w:rFonts w:ascii="Verdana" w:hAnsi="Verdana" w:cs="Arial"/>
          <w:b/>
        </w:rPr>
      </w:pPr>
      <w:r w:rsidRPr="00B13A5E">
        <w:rPr>
          <w:rFonts w:ascii="Verdana" w:hAnsi="Verdana" w:cs="Arial"/>
          <w:b/>
        </w:rPr>
        <w:t>12.  DAS DISPOSIÇÕES FINAIS</w:t>
      </w:r>
    </w:p>
    <w:p w:rsidR="00172E61" w:rsidRPr="00B13A5E" w:rsidRDefault="00172E61" w:rsidP="00FB5126">
      <w:pPr>
        <w:spacing w:line="360" w:lineRule="auto"/>
        <w:jc w:val="both"/>
        <w:rPr>
          <w:rFonts w:ascii="Verdana" w:hAnsi="Verdana" w:cs="Arial"/>
        </w:rPr>
      </w:pPr>
      <w:r w:rsidRPr="00B13A5E">
        <w:rPr>
          <w:rFonts w:ascii="Verdana" w:hAnsi="Verdana" w:cs="Arial"/>
        </w:rPr>
        <w:t xml:space="preserve">12.1 A </w:t>
      </w:r>
      <w:r>
        <w:rPr>
          <w:rFonts w:ascii="Verdana" w:hAnsi="Verdana" w:cs="Arial"/>
        </w:rPr>
        <w:t>empresa</w:t>
      </w:r>
      <w:r w:rsidRPr="00B13A5E">
        <w:rPr>
          <w:rFonts w:ascii="Verdana" w:hAnsi="Verdana" w:cs="Arial"/>
        </w:rPr>
        <w:t xml:space="preserve">, ao mesmo tempo em que aceita as condições estabelecidas neste Edital, responsabiliza-se por todas as informações contidas em sua inscrição, permitindo que o Centro de Inovação, a qualquer tempo, possa confirmar a veracidade das informações prestadas. </w:t>
      </w:r>
    </w:p>
    <w:p w:rsidR="00172E61" w:rsidRPr="00B13A5E" w:rsidRDefault="00172E61" w:rsidP="00FB5126">
      <w:pPr>
        <w:spacing w:line="360" w:lineRule="auto"/>
        <w:jc w:val="both"/>
        <w:rPr>
          <w:rFonts w:ascii="Verdana" w:hAnsi="Verdana" w:cs="Arial"/>
          <w:b/>
        </w:rPr>
      </w:pPr>
      <w:r w:rsidRPr="00B13A5E">
        <w:rPr>
          <w:rFonts w:ascii="Verdana" w:hAnsi="Verdana" w:cs="Arial"/>
        </w:rPr>
        <w:t xml:space="preserve">12.2 Todas as informações recebidas das startups candidatas serão tratadas como confidenciais </w:t>
      </w:r>
      <w:r w:rsidRPr="00B13A5E">
        <w:rPr>
          <w:rFonts w:ascii="Verdana" w:hAnsi="Verdana" w:cs="Arial"/>
          <w:b/>
        </w:rPr>
        <w:t xml:space="preserve">peloCentro de Inovação. </w:t>
      </w:r>
    </w:p>
    <w:p w:rsidR="00172E61" w:rsidRPr="00B13A5E" w:rsidRDefault="00172E61" w:rsidP="00FB5126">
      <w:pPr>
        <w:spacing w:line="360" w:lineRule="auto"/>
        <w:jc w:val="both"/>
        <w:rPr>
          <w:rFonts w:ascii="Verdana" w:hAnsi="Verdana" w:cs="Arial"/>
        </w:rPr>
      </w:pPr>
      <w:r w:rsidRPr="00B13A5E">
        <w:rPr>
          <w:rFonts w:ascii="Verdana" w:hAnsi="Verdana" w:cs="Arial"/>
        </w:rPr>
        <w:t xml:space="preserve">12.3A critério do Centro de Inovação poderão ser selecionados projetos de empreendimentos cuja admissão fique condicionada ao surgimento de uma nova vaga. </w:t>
      </w:r>
    </w:p>
    <w:p w:rsidR="00172E61" w:rsidRPr="00B13A5E" w:rsidRDefault="00172E61" w:rsidP="00FB5126">
      <w:pPr>
        <w:spacing w:line="360" w:lineRule="auto"/>
        <w:jc w:val="both"/>
        <w:rPr>
          <w:rFonts w:ascii="Verdana" w:hAnsi="Verdana" w:cs="Arial"/>
        </w:rPr>
      </w:pPr>
      <w:r w:rsidRPr="00B13A5E">
        <w:rPr>
          <w:rFonts w:ascii="Verdana" w:hAnsi="Verdana" w:cs="Arial"/>
        </w:rPr>
        <w:t>12.4 O</w:t>
      </w:r>
      <w:r w:rsidRPr="00B13A5E">
        <w:rPr>
          <w:rFonts w:ascii="Verdana" w:hAnsi="Verdana" w:cs="Arial"/>
          <w:b/>
        </w:rPr>
        <w:t xml:space="preserve"> Centro de Inovação</w:t>
      </w:r>
      <w:r w:rsidRPr="00B13A5E">
        <w:rPr>
          <w:rFonts w:ascii="Verdana" w:hAnsi="Verdana" w:cs="Arial"/>
        </w:rPr>
        <w:t xml:space="preserve"> poderá revogar a proposta da startup selecionada caso não haja o cumprimento de suas obrigações dentro dos prazos estipulados no presente edital. </w:t>
      </w:r>
    </w:p>
    <w:p w:rsidR="00172E61" w:rsidRPr="00B13A5E" w:rsidRDefault="00172E61" w:rsidP="00FB5126">
      <w:pPr>
        <w:autoSpaceDE w:val="0"/>
        <w:autoSpaceDN w:val="0"/>
        <w:adjustRightInd w:val="0"/>
        <w:spacing w:line="360" w:lineRule="auto"/>
        <w:jc w:val="both"/>
        <w:rPr>
          <w:rFonts w:ascii="Verdana" w:hAnsi="Verdana" w:cs="Arial"/>
        </w:rPr>
      </w:pPr>
      <w:r w:rsidRPr="00B13A5E">
        <w:rPr>
          <w:rFonts w:ascii="Verdana" w:hAnsi="Verdana" w:cs="Arial"/>
        </w:rPr>
        <w:t xml:space="preserve">12.5 As questões de propriedade intelectual são tratadas caso a caso, considerando o grau de envolvimento do </w:t>
      </w:r>
      <w:r w:rsidRPr="00B13A5E">
        <w:rPr>
          <w:rFonts w:ascii="Verdana" w:hAnsi="Verdana" w:cs="Arial"/>
          <w:b/>
        </w:rPr>
        <w:t>Centro de Inovação</w:t>
      </w:r>
      <w:r w:rsidRPr="00B13A5E">
        <w:rPr>
          <w:rFonts w:ascii="Verdana" w:hAnsi="Verdana" w:cs="Arial"/>
        </w:rPr>
        <w:t xml:space="preserve"> no desenvolvimento ou aperfeiçoamento de modelos ou processos utilizados pela empresa selecionada, com observância da legislação aplicável e das normas estabelecidas pelo </w:t>
      </w:r>
      <w:r w:rsidRPr="00B13A5E">
        <w:rPr>
          <w:rFonts w:ascii="Verdana" w:hAnsi="Verdana" w:cs="Arial"/>
          <w:b/>
        </w:rPr>
        <w:t>Centro de Inovação.</w:t>
      </w:r>
    </w:p>
    <w:p w:rsidR="00172E61" w:rsidRPr="00B13A5E" w:rsidRDefault="00172E61" w:rsidP="00FB5126">
      <w:pPr>
        <w:spacing w:line="360" w:lineRule="auto"/>
        <w:jc w:val="both"/>
        <w:rPr>
          <w:rFonts w:ascii="Verdana" w:hAnsi="Verdana" w:cs="Arial"/>
        </w:rPr>
      </w:pPr>
      <w:r w:rsidRPr="00B13A5E">
        <w:rPr>
          <w:rFonts w:ascii="Verdana" w:hAnsi="Verdana" w:cs="Arial"/>
        </w:rPr>
        <w:t xml:space="preserve">12.6. As questões de segurança eletrônica e limpeza do edifício, além das regras sobre as pessoas internas, estão estabelecidas no </w:t>
      </w:r>
      <w:r w:rsidRPr="00B13A5E">
        <w:rPr>
          <w:rFonts w:ascii="Verdana" w:hAnsi="Verdana" w:cs="Arial"/>
          <w:b/>
        </w:rPr>
        <w:t>Regimento Interno do Centro de Inovação</w:t>
      </w:r>
      <w:r w:rsidRPr="00B13A5E">
        <w:rPr>
          <w:rFonts w:ascii="Verdana" w:hAnsi="Verdana" w:cs="Arial"/>
        </w:rPr>
        <w:t>.</w:t>
      </w:r>
    </w:p>
    <w:p w:rsidR="00172E61" w:rsidRPr="00B13A5E" w:rsidRDefault="00172E61" w:rsidP="00FB5126">
      <w:pPr>
        <w:spacing w:line="360" w:lineRule="auto"/>
        <w:jc w:val="both"/>
        <w:rPr>
          <w:rFonts w:ascii="Verdana" w:hAnsi="Verdana" w:cs="Arial"/>
        </w:rPr>
      </w:pPr>
      <w:r w:rsidRPr="00B13A5E">
        <w:rPr>
          <w:rFonts w:ascii="Verdana" w:hAnsi="Verdana" w:cs="Arial"/>
        </w:rPr>
        <w:t xml:space="preserve">12.7 Não haverá vínculo empregatício entre o </w:t>
      </w:r>
      <w:r w:rsidRPr="00B13A5E">
        <w:rPr>
          <w:rFonts w:ascii="Verdana" w:hAnsi="Verdana" w:cs="Arial"/>
          <w:b/>
        </w:rPr>
        <w:t>Centro de Inovação</w:t>
      </w:r>
      <w:r w:rsidRPr="00B13A5E">
        <w:rPr>
          <w:rFonts w:ascii="Verdana" w:hAnsi="Verdana" w:cs="Arial"/>
        </w:rPr>
        <w:t xml:space="preserve">e as </w:t>
      </w:r>
      <w:r w:rsidRPr="00B13A5E">
        <w:rPr>
          <w:rFonts w:ascii="Verdana" w:hAnsi="Verdana" w:cs="Arial"/>
          <w:b/>
        </w:rPr>
        <w:t>empresas selecionadas</w:t>
      </w:r>
      <w:r w:rsidRPr="00B13A5E">
        <w:rPr>
          <w:rFonts w:ascii="Verdana" w:hAnsi="Verdana" w:cs="Arial"/>
        </w:rPr>
        <w:t xml:space="preserve">, bem como eventuais prepostos ou funcionários dessas empresas, sendo o </w:t>
      </w:r>
      <w:r w:rsidRPr="00B13A5E">
        <w:rPr>
          <w:rFonts w:ascii="Verdana" w:hAnsi="Verdana" w:cs="Arial"/>
          <w:b/>
        </w:rPr>
        <w:t>Centro de Inovação</w:t>
      </w:r>
      <w:r w:rsidRPr="00B13A5E">
        <w:rPr>
          <w:rFonts w:ascii="Verdana" w:hAnsi="Verdana" w:cs="Arial"/>
        </w:rPr>
        <w:t xml:space="preserve"> apenas incentivador do processo de negócio.</w:t>
      </w:r>
    </w:p>
    <w:p w:rsidR="00172E61" w:rsidRPr="00B13A5E" w:rsidRDefault="00172E61" w:rsidP="00FB5126">
      <w:pPr>
        <w:spacing w:line="360" w:lineRule="auto"/>
        <w:jc w:val="both"/>
        <w:rPr>
          <w:rFonts w:ascii="Verdana" w:hAnsi="Verdana" w:cs="Arial"/>
        </w:rPr>
      </w:pPr>
      <w:r w:rsidRPr="00B13A5E">
        <w:rPr>
          <w:rFonts w:ascii="Verdana" w:hAnsi="Verdana" w:cs="Arial"/>
        </w:rPr>
        <w:t xml:space="preserve">12.8 Eventuais serviços oferecidos pelas empresas selecionadas para o Centro de Inovação, não serão remunerados, caso seja constatado algum tipo de dependência que possa vir e prejudicar as relações entre as partes. </w:t>
      </w:r>
    </w:p>
    <w:p w:rsidR="00172E61" w:rsidRPr="00B13A5E" w:rsidRDefault="00172E61" w:rsidP="00FB5126">
      <w:pPr>
        <w:spacing w:line="360" w:lineRule="auto"/>
        <w:jc w:val="both"/>
        <w:rPr>
          <w:rFonts w:ascii="Verdana" w:hAnsi="Verdana" w:cs="Arial"/>
        </w:rPr>
      </w:pPr>
      <w:r w:rsidRPr="00B13A5E">
        <w:rPr>
          <w:rFonts w:ascii="Verdana" w:hAnsi="Verdana" w:cs="Arial"/>
        </w:rPr>
        <w:t xml:space="preserve">12.9 O </w:t>
      </w:r>
      <w:r w:rsidRPr="00B13A5E">
        <w:rPr>
          <w:rFonts w:ascii="Verdana" w:hAnsi="Verdana" w:cs="Arial"/>
          <w:color w:val="000000"/>
        </w:rPr>
        <w:t>Centro de Inovação</w:t>
      </w:r>
      <w:r w:rsidRPr="00B13A5E">
        <w:rPr>
          <w:rFonts w:ascii="Verdana" w:hAnsi="Verdana" w:cs="Arial"/>
        </w:rPr>
        <w:t xml:space="preserve">poderá revogar a proposta da startup selecionada caso não haja o cumprimento de suas obrigações dentro dos prazos estipulados no presente edital. </w:t>
      </w:r>
    </w:p>
    <w:p w:rsidR="00172E61" w:rsidRPr="00B13A5E" w:rsidRDefault="00172E61" w:rsidP="00FB5126">
      <w:pPr>
        <w:spacing w:line="360" w:lineRule="auto"/>
        <w:jc w:val="both"/>
        <w:rPr>
          <w:rFonts w:ascii="Verdana" w:hAnsi="Verdana" w:cs="Arial"/>
        </w:rPr>
      </w:pPr>
      <w:r w:rsidRPr="00B13A5E">
        <w:rPr>
          <w:rFonts w:ascii="Verdana" w:hAnsi="Verdana" w:cs="Arial"/>
        </w:rPr>
        <w:t>12.5 Os casos omissos neste Edital serão resolvidos pela Diretoria Executiva do Centro de Inovação.</w:t>
      </w:r>
    </w:p>
    <w:p w:rsidR="00172E61" w:rsidRPr="00B13A5E" w:rsidRDefault="00172E61" w:rsidP="00FB5126">
      <w:pPr>
        <w:spacing w:line="360" w:lineRule="auto"/>
        <w:jc w:val="both"/>
        <w:rPr>
          <w:rFonts w:ascii="Verdana" w:hAnsi="Verdana" w:cs="Arial"/>
        </w:rPr>
      </w:pPr>
      <w:r w:rsidRPr="00B13A5E">
        <w:rPr>
          <w:rFonts w:ascii="Verdana" w:hAnsi="Verdana" w:cs="Arial"/>
        </w:rPr>
        <w:t xml:space="preserve">12.6 </w:t>
      </w:r>
      <w:r w:rsidRPr="00B13A5E">
        <w:rPr>
          <w:rFonts w:ascii="Verdana" w:hAnsi="Verdana" w:cs="Arial"/>
          <w:bCs/>
        </w:rPr>
        <w:t>As startups poderão obter maiores informações sobre o processo seletivo por meio do e-mail XXXXXX.</w:t>
      </w:r>
    </w:p>
    <w:p w:rsidR="00172E61" w:rsidRPr="00B13A5E" w:rsidRDefault="00172E61" w:rsidP="00FB5126">
      <w:pPr>
        <w:autoSpaceDE w:val="0"/>
        <w:autoSpaceDN w:val="0"/>
        <w:adjustRightInd w:val="0"/>
        <w:spacing w:line="360" w:lineRule="auto"/>
        <w:jc w:val="both"/>
        <w:rPr>
          <w:rFonts w:ascii="Verdana" w:hAnsi="Verdana" w:cs="Arial"/>
        </w:rPr>
      </w:pPr>
      <w:r w:rsidRPr="00B13A5E">
        <w:rPr>
          <w:rFonts w:ascii="Verdana" w:hAnsi="Verdana" w:cs="Arial"/>
        </w:rPr>
        <w:t>12.7 O presente Edital pode ser revogado e o recebimento de propostas cancelado a qualquer tempo, por conveniência administrativa, sem qualquer obrigação de reparação de danos aos inscritos.</w:t>
      </w:r>
    </w:p>
    <w:p w:rsidR="00172E61" w:rsidRPr="00B13A5E" w:rsidRDefault="00172E61" w:rsidP="00FB5126">
      <w:pPr>
        <w:spacing w:line="360" w:lineRule="auto"/>
        <w:rPr>
          <w:rFonts w:ascii="Verdana" w:hAnsi="Verdana" w:cs="Arial"/>
        </w:rPr>
      </w:pPr>
      <w:r w:rsidRPr="00B13A5E">
        <w:rPr>
          <w:rFonts w:ascii="Verdana" w:hAnsi="Verdana" w:cs="Arial"/>
        </w:rPr>
        <w:t>Cidade, XX de XXX de 201X</w:t>
      </w:r>
    </w:p>
    <w:p w:rsidR="00172E61" w:rsidRDefault="00172E61" w:rsidP="00FB5126">
      <w:pPr>
        <w:spacing w:line="360" w:lineRule="auto"/>
        <w:jc w:val="center"/>
        <w:rPr>
          <w:rFonts w:ascii="Verdana" w:hAnsi="Verdana" w:cs="Arial"/>
          <w:b/>
        </w:rPr>
      </w:pPr>
    </w:p>
    <w:p w:rsidR="00172E61" w:rsidRPr="00B13A5E" w:rsidRDefault="00172E61" w:rsidP="00FB5126">
      <w:pPr>
        <w:spacing w:line="360" w:lineRule="auto"/>
        <w:jc w:val="center"/>
        <w:rPr>
          <w:rFonts w:ascii="Verdana" w:hAnsi="Verdana" w:cs="Arial"/>
          <w:b/>
        </w:rPr>
      </w:pPr>
      <w:r w:rsidRPr="00B13A5E">
        <w:rPr>
          <w:rFonts w:ascii="Verdana" w:hAnsi="Verdana" w:cs="Arial"/>
          <w:b/>
        </w:rPr>
        <w:t xml:space="preserve">Nome do Diretor do Centro </w:t>
      </w:r>
    </w:p>
    <w:p w:rsidR="00DA49D8" w:rsidRDefault="00172E61" w:rsidP="00FB5126">
      <w:pPr>
        <w:spacing w:line="360" w:lineRule="auto"/>
        <w:jc w:val="center"/>
        <w:rPr>
          <w:rFonts w:ascii="Verdana" w:hAnsi="Verdana" w:cs="Arial"/>
          <w:b/>
        </w:rPr>
      </w:pPr>
      <w:r w:rsidRPr="00B13A5E">
        <w:rPr>
          <w:rFonts w:ascii="Verdana" w:hAnsi="Verdana" w:cs="Arial"/>
          <w:b/>
        </w:rPr>
        <w:t>Cargo</w:t>
      </w:r>
    </w:p>
    <w:p w:rsidR="00DA49D8" w:rsidRDefault="00DA49D8">
      <w:pPr>
        <w:rPr>
          <w:rFonts w:ascii="Verdana" w:hAnsi="Verdana" w:cs="Arial"/>
          <w:b/>
        </w:rPr>
      </w:pPr>
      <w:r>
        <w:rPr>
          <w:rFonts w:ascii="Verdana" w:hAnsi="Verdana" w:cs="Arial"/>
          <w:b/>
        </w:rPr>
        <w:br w:type="page"/>
      </w:r>
    </w:p>
    <w:p w:rsidR="00172E61" w:rsidRPr="00B13A5E" w:rsidRDefault="00172E61" w:rsidP="00FB5126">
      <w:pPr>
        <w:spacing w:line="360" w:lineRule="auto"/>
        <w:jc w:val="center"/>
        <w:rPr>
          <w:rFonts w:ascii="Verdana" w:hAnsi="Verdana" w:cs="Arial"/>
          <w:b/>
          <w:color w:val="000000"/>
          <w:sz w:val="28"/>
        </w:rPr>
      </w:pPr>
      <w:r w:rsidRPr="00B13A5E">
        <w:rPr>
          <w:rFonts w:ascii="Verdana" w:hAnsi="Verdana" w:cs="Arial"/>
          <w:b/>
          <w:color w:val="000000"/>
          <w:sz w:val="28"/>
        </w:rPr>
        <w:t xml:space="preserve">ANEXO </w:t>
      </w:r>
      <w:r>
        <w:rPr>
          <w:rFonts w:ascii="Verdana" w:hAnsi="Verdana" w:cs="Arial"/>
          <w:b/>
          <w:color w:val="000000"/>
          <w:sz w:val="28"/>
        </w:rPr>
        <w:t>F.</w:t>
      </w:r>
      <w:r w:rsidRPr="00B13A5E">
        <w:rPr>
          <w:rFonts w:ascii="Verdana" w:hAnsi="Verdana" w:cs="Arial"/>
          <w:b/>
          <w:color w:val="000000"/>
          <w:sz w:val="28"/>
        </w:rPr>
        <w:t xml:space="preserve">I </w:t>
      </w:r>
    </w:p>
    <w:p w:rsidR="00172E61" w:rsidRPr="00B13A5E" w:rsidRDefault="00172E61" w:rsidP="00FB5126">
      <w:pPr>
        <w:pStyle w:val="Default"/>
        <w:jc w:val="center"/>
        <w:rPr>
          <w:rFonts w:ascii="Verdana" w:hAnsi="Verdana"/>
          <w:b/>
          <w:bCs/>
          <w:sz w:val="22"/>
        </w:rPr>
      </w:pPr>
      <w:r w:rsidRPr="00B13A5E">
        <w:rPr>
          <w:rFonts w:ascii="Verdana" w:hAnsi="Verdana"/>
          <w:b/>
          <w:bCs/>
          <w:sz w:val="22"/>
        </w:rPr>
        <w:t xml:space="preserve">FICHA DE INSCRIÇÃO </w:t>
      </w:r>
    </w:p>
    <w:p w:rsidR="00172E61" w:rsidRPr="00B13A5E" w:rsidRDefault="00172E61" w:rsidP="00FB5126">
      <w:pPr>
        <w:pStyle w:val="Default"/>
        <w:jc w:val="center"/>
        <w:rPr>
          <w:rFonts w:ascii="Verdana" w:hAnsi="Verdana"/>
          <w:b/>
          <w:bCs/>
          <w:sz w:val="22"/>
        </w:rPr>
      </w:pPr>
    </w:p>
    <w:p w:rsidR="00172E61" w:rsidRPr="00B13A5E" w:rsidRDefault="00172E61" w:rsidP="00FB5126">
      <w:pPr>
        <w:pStyle w:val="Default"/>
        <w:rPr>
          <w:rFonts w:ascii="Verdana" w:hAnsi="Verdana"/>
          <w:b/>
          <w:bCs/>
          <w:sz w:val="22"/>
        </w:rPr>
      </w:pPr>
      <w:r w:rsidRPr="00B13A5E">
        <w:rPr>
          <w:rFonts w:ascii="Verdana" w:hAnsi="Verdana"/>
          <w:b/>
          <w:bCs/>
          <w:sz w:val="22"/>
        </w:rPr>
        <w:t>EMPREENDEDOR:</w:t>
      </w:r>
    </w:p>
    <w:p w:rsidR="00172E61" w:rsidRDefault="00172E61" w:rsidP="00FB5126">
      <w:pPr>
        <w:autoSpaceDE w:val="0"/>
        <w:autoSpaceDN w:val="0"/>
        <w:adjustRightInd w:val="0"/>
        <w:spacing w:line="360" w:lineRule="auto"/>
        <w:rPr>
          <w:rFonts w:ascii="Source Sans Pro" w:hAnsi="Source Sans Pro" w:cs="Verdana"/>
          <w:b/>
          <w:bCs/>
          <w:color w:val="000000"/>
        </w:rPr>
      </w:pPr>
    </w:p>
    <w:p w:rsidR="00172E61" w:rsidRPr="00AC1538" w:rsidRDefault="00172E61" w:rsidP="00FB5126">
      <w:pPr>
        <w:autoSpaceDE w:val="0"/>
        <w:autoSpaceDN w:val="0"/>
        <w:adjustRightInd w:val="0"/>
        <w:spacing w:line="360" w:lineRule="auto"/>
        <w:rPr>
          <w:rFonts w:ascii="Verdana" w:hAnsi="Verdana" w:cs="Verdana"/>
          <w:b/>
          <w:bCs/>
          <w:color w:val="000000"/>
        </w:rPr>
      </w:pPr>
      <w:r w:rsidRPr="00AC1538">
        <w:rPr>
          <w:rFonts w:ascii="Verdana" w:hAnsi="Verdana" w:cs="Verdana"/>
          <w:b/>
          <w:bCs/>
          <w:color w:val="000000"/>
        </w:rPr>
        <w:t xml:space="preserve">Dados dos Empreendedores: </w:t>
      </w:r>
      <w:r w:rsidRPr="00AC1538">
        <w:rPr>
          <w:rFonts w:ascii="Verdana" w:hAnsi="Verdana" w:cs="Verdana"/>
          <w:b/>
          <w:bCs/>
          <w:color w:val="FF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3433"/>
      </w:tblGrid>
      <w:tr w:rsidR="00172E61" w:rsidRPr="00425592" w:rsidTr="00FB5126">
        <w:trPr>
          <w:trHeight w:val="557"/>
        </w:trPr>
        <w:tc>
          <w:tcPr>
            <w:tcW w:w="5211" w:type="dxa"/>
          </w:tcPr>
          <w:p w:rsidR="00172E61" w:rsidRPr="00AC1538" w:rsidRDefault="00172E61" w:rsidP="00FB5126">
            <w:pPr>
              <w:autoSpaceDE w:val="0"/>
              <w:autoSpaceDN w:val="0"/>
              <w:adjustRightInd w:val="0"/>
              <w:spacing w:line="360" w:lineRule="auto"/>
              <w:rPr>
                <w:rFonts w:ascii="Verdana" w:hAnsi="Verdana" w:cs="Verdana"/>
                <w:bCs/>
                <w:color w:val="000000"/>
              </w:rPr>
            </w:pPr>
            <w:r w:rsidRPr="00AC1538">
              <w:rPr>
                <w:rFonts w:ascii="Verdana" w:hAnsi="Verdana" w:cs="Verdana"/>
                <w:bCs/>
                <w:color w:val="000000"/>
              </w:rPr>
              <w:t>Nome Completo:</w:t>
            </w:r>
          </w:p>
        </w:tc>
        <w:tc>
          <w:tcPr>
            <w:tcW w:w="3433" w:type="dxa"/>
          </w:tcPr>
          <w:p w:rsidR="00172E61" w:rsidRPr="00AC1538" w:rsidRDefault="00172E61" w:rsidP="00FB5126">
            <w:pPr>
              <w:autoSpaceDE w:val="0"/>
              <w:autoSpaceDN w:val="0"/>
              <w:adjustRightInd w:val="0"/>
              <w:spacing w:line="360" w:lineRule="auto"/>
              <w:rPr>
                <w:rFonts w:ascii="Verdana" w:hAnsi="Verdana" w:cs="Verdana"/>
                <w:bCs/>
                <w:color w:val="000000"/>
              </w:rPr>
            </w:pPr>
            <w:r w:rsidRPr="00AC1538">
              <w:rPr>
                <w:rFonts w:ascii="Verdana" w:hAnsi="Verdana" w:cs="Verdana"/>
                <w:bCs/>
                <w:color w:val="000000"/>
              </w:rPr>
              <w:t>CPF:</w:t>
            </w:r>
          </w:p>
        </w:tc>
      </w:tr>
      <w:tr w:rsidR="00172E61" w:rsidRPr="00425592" w:rsidTr="00FB5126">
        <w:tc>
          <w:tcPr>
            <w:tcW w:w="5211" w:type="dxa"/>
          </w:tcPr>
          <w:p w:rsidR="00172E61" w:rsidRPr="00AC1538" w:rsidRDefault="00172E61" w:rsidP="00FB5126">
            <w:pPr>
              <w:autoSpaceDE w:val="0"/>
              <w:autoSpaceDN w:val="0"/>
              <w:adjustRightInd w:val="0"/>
              <w:spacing w:line="360" w:lineRule="auto"/>
              <w:rPr>
                <w:rFonts w:ascii="Verdana" w:hAnsi="Verdana" w:cs="Verdana"/>
                <w:bCs/>
                <w:color w:val="000000"/>
              </w:rPr>
            </w:pPr>
            <w:r w:rsidRPr="00AC1538">
              <w:rPr>
                <w:rFonts w:ascii="Verdana" w:hAnsi="Verdana" w:cs="Verdana"/>
                <w:bCs/>
                <w:color w:val="000000"/>
              </w:rPr>
              <w:t>E-mail:</w:t>
            </w:r>
          </w:p>
        </w:tc>
        <w:tc>
          <w:tcPr>
            <w:tcW w:w="3433" w:type="dxa"/>
            <w:tcBorders>
              <w:bottom w:val="nil"/>
            </w:tcBorders>
          </w:tcPr>
          <w:p w:rsidR="00172E61" w:rsidRPr="00AC1538" w:rsidRDefault="00172E61" w:rsidP="00FB5126">
            <w:pPr>
              <w:autoSpaceDE w:val="0"/>
              <w:autoSpaceDN w:val="0"/>
              <w:adjustRightInd w:val="0"/>
              <w:spacing w:line="360" w:lineRule="auto"/>
              <w:rPr>
                <w:rFonts w:ascii="Verdana" w:hAnsi="Verdana" w:cs="Verdana"/>
                <w:bCs/>
                <w:color w:val="000000"/>
              </w:rPr>
            </w:pPr>
            <w:r w:rsidRPr="00AC1538">
              <w:rPr>
                <w:rFonts w:ascii="Verdana" w:hAnsi="Verdana" w:cs="Verdana"/>
                <w:bCs/>
                <w:color w:val="000000"/>
              </w:rPr>
              <w:t xml:space="preserve"> RG:</w:t>
            </w:r>
          </w:p>
        </w:tc>
      </w:tr>
      <w:tr w:rsidR="00172E61" w:rsidRPr="00425592" w:rsidTr="00FB5126">
        <w:trPr>
          <w:trHeight w:val="1019"/>
        </w:trPr>
        <w:tc>
          <w:tcPr>
            <w:tcW w:w="5211" w:type="dxa"/>
          </w:tcPr>
          <w:p w:rsidR="00172E61" w:rsidRPr="00AC1538" w:rsidRDefault="00172E61" w:rsidP="00FB5126">
            <w:pPr>
              <w:autoSpaceDE w:val="0"/>
              <w:autoSpaceDN w:val="0"/>
              <w:adjustRightInd w:val="0"/>
              <w:spacing w:line="360" w:lineRule="auto"/>
              <w:rPr>
                <w:rFonts w:ascii="Verdana" w:hAnsi="Verdana" w:cs="Verdana"/>
                <w:bCs/>
                <w:color w:val="000000"/>
              </w:rPr>
            </w:pPr>
            <w:r w:rsidRPr="00AC1538">
              <w:rPr>
                <w:rFonts w:ascii="Verdana" w:hAnsi="Verdana" w:cs="Verdana"/>
                <w:bCs/>
                <w:color w:val="000000"/>
              </w:rPr>
              <w:t>Endereço:</w:t>
            </w:r>
          </w:p>
        </w:tc>
        <w:tc>
          <w:tcPr>
            <w:tcW w:w="3433" w:type="dxa"/>
            <w:tcBorders>
              <w:top w:val="nil"/>
            </w:tcBorders>
          </w:tcPr>
          <w:p w:rsidR="00172E61" w:rsidRDefault="00172E61" w:rsidP="00FB5126">
            <w:pPr>
              <w:autoSpaceDE w:val="0"/>
              <w:autoSpaceDN w:val="0"/>
              <w:adjustRightInd w:val="0"/>
              <w:spacing w:line="360" w:lineRule="auto"/>
              <w:rPr>
                <w:rFonts w:ascii="Verdana" w:hAnsi="Verdana" w:cs="Verdana"/>
                <w:bCs/>
                <w:color w:val="000000"/>
              </w:rPr>
            </w:pPr>
            <w:r w:rsidRPr="00AC1538">
              <w:rPr>
                <w:rFonts w:ascii="Verdana" w:hAnsi="Verdana" w:cs="Verdana"/>
                <w:bCs/>
                <w:color w:val="000000"/>
              </w:rPr>
              <w:t xml:space="preserve">Órgão Emissor: </w:t>
            </w:r>
          </w:p>
          <w:p w:rsidR="00172E61" w:rsidRPr="00AC1538" w:rsidRDefault="00172E61" w:rsidP="00FB5126">
            <w:pPr>
              <w:autoSpaceDE w:val="0"/>
              <w:autoSpaceDN w:val="0"/>
              <w:adjustRightInd w:val="0"/>
              <w:spacing w:line="360" w:lineRule="auto"/>
              <w:rPr>
                <w:rFonts w:ascii="Verdana" w:hAnsi="Verdana" w:cs="Verdana"/>
                <w:bCs/>
                <w:color w:val="000000"/>
              </w:rPr>
            </w:pPr>
            <w:r w:rsidRPr="00AC1538">
              <w:rPr>
                <w:rFonts w:ascii="Verdana" w:hAnsi="Verdana" w:cs="Verdana"/>
                <w:bCs/>
                <w:color w:val="000000"/>
              </w:rPr>
              <w:t>Dara de Emissão:</w:t>
            </w:r>
          </w:p>
        </w:tc>
      </w:tr>
      <w:tr w:rsidR="00172E61" w:rsidRPr="00425592" w:rsidTr="00FB5126">
        <w:tc>
          <w:tcPr>
            <w:tcW w:w="5211" w:type="dxa"/>
          </w:tcPr>
          <w:p w:rsidR="00172E61" w:rsidRPr="00AC1538" w:rsidRDefault="00172E61" w:rsidP="00FB5126">
            <w:pPr>
              <w:autoSpaceDE w:val="0"/>
              <w:autoSpaceDN w:val="0"/>
              <w:adjustRightInd w:val="0"/>
              <w:spacing w:line="360" w:lineRule="auto"/>
              <w:rPr>
                <w:rFonts w:ascii="Verdana" w:hAnsi="Verdana" w:cs="Verdana"/>
                <w:bCs/>
                <w:color w:val="000000"/>
              </w:rPr>
            </w:pPr>
            <w:r w:rsidRPr="00AC1538">
              <w:rPr>
                <w:rFonts w:ascii="Verdana" w:hAnsi="Verdana" w:cs="Verdana"/>
                <w:bCs/>
                <w:color w:val="000000"/>
              </w:rPr>
              <w:t xml:space="preserve">CEP / Cidade: </w:t>
            </w:r>
          </w:p>
        </w:tc>
        <w:tc>
          <w:tcPr>
            <w:tcW w:w="3433" w:type="dxa"/>
          </w:tcPr>
          <w:p w:rsidR="00172E61" w:rsidRPr="00AC1538" w:rsidRDefault="00172E61" w:rsidP="00FB5126">
            <w:pPr>
              <w:autoSpaceDE w:val="0"/>
              <w:autoSpaceDN w:val="0"/>
              <w:adjustRightInd w:val="0"/>
              <w:spacing w:line="360" w:lineRule="auto"/>
              <w:rPr>
                <w:rFonts w:ascii="Verdana" w:hAnsi="Verdana" w:cs="Verdana"/>
                <w:bCs/>
                <w:color w:val="000000"/>
              </w:rPr>
            </w:pPr>
            <w:r w:rsidRPr="00AC1538">
              <w:rPr>
                <w:rFonts w:ascii="Verdana" w:hAnsi="Verdana" w:cs="Verdana"/>
                <w:bCs/>
                <w:color w:val="000000"/>
              </w:rPr>
              <w:t>Telefone/Celular (DDD):</w:t>
            </w:r>
          </w:p>
        </w:tc>
      </w:tr>
      <w:tr w:rsidR="00172E61" w:rsidRPr="00425592" w:rsidTr="00FB5126">
        <w:tc>
          <w:tcPr>
            <w:tcW w:w="8644" w:type="dxa"/>
            <w:gridSpan w:val="2"/>
          </w:tcPr>
          <w:p w:rsidR="00172E61" w:rsidRPr="00AC1538" w:rsidRDefault="00172E61" w:rsidP="00FB5126">
            <w:pPr>
              <w:autoSpaceDE w:val="0"/>
              <w:autoSpaceDN w:val="0"/>
              <w:adjustRightInd w:val="0"/>
              <w:spacing w:line="360" w:lineRule="auto"/>
              <w:rPr>
                <w:rFonts w:ascii="Verdana" w:hAnsi="Verdana" w:cs="Verdana"/>
                <w:bCs/>
                <w:color w:val="000000"/>
              </w:rPr>
            </w:pPr>
            <w:r w:rsidRPr="00AC1538">
              <w:rPr>
                <w:rFonts w:ascii="Verdana" w:hAnsi="Verdana" w:cs="Verdana"/>
                <w:bCs/>
                <w:color w:val="000000"/>
              </w:rPr>
              <w:t>Linkedin:</w:t>
            </w:r>
          </w:p>
        </w:tc>
      </w:tr>
      <w:tr w:rsidR="00172E61" w:rsidRPr="00425592" w:rsidTr="00FB5126">
        <w:tc>
          <w:tcPr>
            <w:tcW w:w="8644" w:type="dxa"/>
            <w:gridSpan w:val="2"/>
          </w:tcPr>
          <w:p w:rsidR="00172E61" w:rsidRPr="00AC1538" w:rsidRDefault="00172E61" w:rsidP="00FB5126">
            <w:pPr>
              <w:autoSpaceDE w:val="0"/>
              <w:autoSpaceDN w:val="0"/>
              <w:adjustRightInd w:val="0"/>
              <w:spacing w:line="360" w:lineRule="auto"/>
              <w:rPr>
                <w:rFonts w:ascii="Verdana" w:hAnsi="Verdana" w:cs="Verdana"/>
                <w:bCs/>
                <w:color w:val="000000"/>
              </w:rPr>
            </w:pPr>
            <w:r w:rsidRPr="00AC1538">
              <w:rPr>
                <w:rFonts w:ascii="Verdana" w:hAnsi="Verdana" w:cs="Verdana"/>
                <w:bCs/>
                <w:color w:val="000000"/>
              </w:rPr>
              <w:t>Descreva resumidamente suas atividades / experiências profissionais:</w:t>
            </w:r>
          </w:p>
          <w:p w:rsidR="00172E61" w:rsidRPr="00AC1538" w:rsidRDefault="00172E61" w:rsidP="00FB5126">
            <w:pPr>
              <w:autoSpaceDE w:val="0"/>
              <w:autoSpaceDN w:val="0"/>
              <w:adjustRightInd w:val="0"/>
              <w:spacing w:line="360" w:lineRule="auto"/>
              <w:rPr>
                <w:rFonts w:ascii="Verdana" w:hAnsi="Verdana" w:cs="Verdana"/>
                <w:b/>
                <w:bCs/>
                <w:color w:val="000000"/>
              </w:rPr>
            </w:pPr>
          </w:p>
        </w:tc>
      </w:tr>
    </w:tbl>
    <w:p w:rsidR="00172E61" w:rsidRPr="00AC1538" w:rsidRDefault="00172E61" w:rsidP="00FB5126">
      <w:pPr>
        <w:autoSpaceDE w:val="0"/>
        <w:autoSpaceDN w:val="0"/>
        <w:adjustRightInd w:val="0"/>
        <w:spacing w:after="0"/>
        <w:jc w:val="both"/>
        <w:rPr>
          <w:rFonts w:ascii="Verdana" w:hAnsi="Verdana" w:cs="Verdana"/>
          <w:b/>
          <w:i/>
          <w:color w:val="A6A6A6"/>
        </w:rPr>
      </w:pPr>
      <w:r w:rsidRPr="00AC1538">
        <w:rPr>
          <w:rFonts w:ascii="Verdana" w:hAnsi="Verdana" w:cs="Verdana"/>
          <w:b/>
          <w:i/>
          <w:color w:val="A6A6A6"/>
        </w:rPr>
        <w:t xml:space="preserve">*Repetir o preenchimento para todos os sócios, sendo o primeiro empreendedor, o responsável pelo contato com a Aceleradora. </w:t>
      </w:r>
    </w:p>
    <w:p w:rsidR="00172E61" w:rsidRPr="00AC1538" w:rsidRDefault="00172E61" w:rsidP="00FB5126">
      <w:pPr>
        <w:autoSpaceDE w:val="0"/>
        <w:autoSpaceDN w:val="0"/>
        <w:adjustRightInd w:val="0"/>
        <w:spacing w:after="0"/>
        <w:jc w:val="both"/>
        <w:rPr>
          <w:rFonts w:ascii="Verdana" w:hAnsi="Verdana" w:cs="Verdana"/>
          <w:b/>
          <w:color w:val="A6A6A6"/>
        </w:rPr>
      </w:pPr>
      <w:r w:rsidRPr="00AC1538">
        <w:rPr>
          <w:rFonts w:ascii="Verdana" w:hAnsi="Verdana" w:cs="Verdana"/>
          <w:b/>
          <w:i/>
          <w:color w:val="A6A6A6"/>
        </w:rPr>
        <w:t xml:space="preserve">Documentos a anexar </w:t>
      </w:r>
      <w:r w:rsidRPr="00AC1538">
        <w:rPr>
          <w:rFonts w:ascii="Verdana" w:hAnsi="Verdana" w:cs="Verdana"/>
          <w:b/>
          <w:color w:val="A6A6A6"/>
        </w:rPr>
        <w:t>do responsável pelo contato da incubadora: A cópia do RG e CPF.</w:t>
      </w:r>
    </w:p>
    <w:p w:rsidR="00172E61" w:rsidRDefault="00172E61" w:rsidP="00FB5126">
      <w:pPr>
        <w:autoSpaceDE w:val="0"/>
        <w:autoSpaceDN w:val="0"/>
        <w:adjustRightInd w:val="0"/>
        <w:spacing w:after="0" w:line="360" w:lineRule="auto"/>
        <w:rPr>
          <w:rFonts w:ascii="Verdana" w:hAnsi="Verdana" w:cs="Verdana"/>
          <w:b/>
          <w:bCs/>
          <w:color w:val="000000"/>
        </w:rPr>
      </w:pPr>
    </w:p>
    <w:p w:rsidR="00172E61" w:rsidRPr="00AC1538" w:rsidRDefault="00172E61" w:rsidP="00FB5126">
      <w:pPr>
        <w:autoSpaceDE w:val="0"/>
        <w:autoSpaceDN w:val="0"/>
        <w:adjustRightInd w:val="0"/>
        <w:spacing w:line="360" w:lineRule="auto"/>
        <w:rPr>
          <w:rFonts w:ascii="Verdana" w:hAnsi="Verdana" w:cs="Verdana"/>
          <w:b/>
          <w:bCs/>
          <w:color w:val="000000"/>
        </w:rPr>
      </w:pPr>
      <w:r w:rsidRPr="00AC1538">
        <w:rPr>
          <w:rFonts w:ascii="Verdana" w:hAnsi="Verdana" w:cs="Verdana"/>
          <w:b/>
          <w:bCs/>
          <w:color w:val="000000"/>
        </w:rPr>
        <w:t xml:space="preserve">EMPRESA </w:t>
      </w:r>
    </w:p>
    <w:p w:rsidR="00172E61" w:rsidRPr="00AC1538" w:rsidRDefault="00172E61" w:rsidP="00FB5126">
      <w:pPr>
        <w:autoSpaceDE w:val="0"/>
        <w:autoSpaceDN w:val="0"/>
        <w:adjustRightInd w:val="0"/>
        <w:rPr>
          <w:rFonts w:ascii="Verdana" w:hAnsi="Verdana" w:cs="Verdana"/>
          <w:b/>
          <w:bCs/>
          <w:i/>
          <w:iCs/>
          <w:color w:val="000000"/>
        </w:rPr>
      </w:pPr>
      <w:r w:rsidRPr="00AC1538">
        <w:rPr>
          <w:rFonts w:ascii="Verdana" w:hAnsi="Verdana" w:cs="Verdana"/>
          <w:b/>
          <w:bCs/>
          <w:color w:val="000000"/>
        </w:rPr>
        <w:t>Dados da empresa (</w:t>
      </w:r>
      <w:r w:rsidRPr="00AC1538">
        <w:rPr>
          <w:rFonts w:ascii="Verdana" w:hAnsi="Verdana" w:cs="Verdana"/>
          <w:b/>
          <w:bCs/>
          <w:i/>
          <w:iCs/>
          <w:color w:val="000000"/>
        </w:rPr>
        <w:t xml:space="preserve">preencher todos os itens, no caso de </w:t>
      </w:r>
      <w:r>
        <w:rPr>
          <w:rFonts w:ascii="Verdana" w:hAnsi="Verdana" w:cs="Verdana"/>
          <w:b/>
          <w:bCs/>
          <w:i/>
          <w:iCs/>
          <w:color w:val="000000"/>
        </w:rPr>
        <w:t>empresa</w:t>
      </w:r>
      <w:r w:rsidRPr="00AC1538">
        <w:rPr>
          <w:rFonts w:ascii="Verdana" w:hAnsi="Verdana" w:cs="Verdana"/>
          <w:b/>
          <w:bCs/>
          <w:i/>
          <w:iCs/>
          <w:color w:val="000000"/>
        </w:rPr>
        <w:t xml:space="preserve"> já constituída)</w:t>
      </w:r>
      <w:r>
        <w:rPr>
          <w:rFonts w:ascii="Verdana" w:hAnsi="Verdana" w:cs="Verdana"/>
          <w:b/>
          <w:bCs/>
          <w:i/>
          <w:iCs/>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3858"/>
      </w:tblGrid>
      <w:tr w:rsidR="00172E61" w:rsidRPr="00AC1538" w:rsidTr="00FB5126">
        <w:tc>
          <w:tcPr>
            <w:tcW w:w="4786" w:type="dxa"/>
          </w:tcPr>
          <w:p w:rsidR="00172E61" w:rsidRPr="00AC1538" w:rsidRDefault="00172E61" w:rsidP="00FB5126">
            <w:pPr>
              <w:autoSpaceDE w:val="0"/>
              <w:autoSpaceDN w:val="0"/>
              <w:adjustRightInd w:val="0"/>
              <w:spacing w:line="360" w:lineRule="auto"/>
              <w:rPr>
                <w:rFonts w:ascii="Verdana" w:hAnsi="Verdana" w:cs="Verdana"/>
                <w:bCs/>
                <w:color w:val="000000"/>
              </w:rPr>
            </w:pPr>
            <w:r w:rsidRPr="00AC1538">
              <w:rPr>
                <w:rFonts w:ascii="Verdana" w:hAnsi="Verdana" w:cs="Verdana"/>
                <w:bCs/>
                <w:color w:val="000000"/>
              </w:rPr>
              <w:t>Razão Social da Empresa:</w:t>
            </w:r>
          </w:p>
        </w:tc>
        <w:tc>
          <w:tcPr>
            <w:tcW w:w="3858" w:type="dxa"/>
          </w:tcPr>
          <w:p w:rsidR="00172E61" w:rsidRPr="00AC1538" w:rsidRDefault="00172E61" w:rsidP="00FB5126">
            <w:pPr>
              <w:autoSpaceDE w:val="0"/>
              <w:autoSpaceDN w:val="0"/>
              <w:adjustRightInd w:val="0"/>
              <w:spacing w:line="360" w:lineRule="auto"/>
              <w:rPr>
                <w:rFonts w:ascii="Verdana" w:hAnsi="Verdana" w:cs="Verdana"/>
                <w:bCs/>
                <w:color w:val="000000"/>
              </w:rPr>
            </w:pPr>
            <w:r w:rsidRPr="00AC1538">
              <w:rPr>
                <w:rFonts w:ascii="Verdana" w:hAnsi="Verdana" w:cs="Verdana"/>
                <w:bCs/>
                <w:color w:val="000000"/>
              </w:rPr>
              <w:t>CNPJ:</w:t>
            </w:r>
          </w:p>
        </w:tc>
      </w:tr>
      <w:tr w:rsidR="00172E61" w:rsidRPr="00AC1538" w:rsidTr="00FB5126">
        <w:tc>
          <w:tcPr>
            <w:tcW w:w="4786" w:type="dxa"/>
          </w:tcPr>
          <w:p w:rsidR="00172E61" w:rsidRPr="00AC1538" w:rsidRDefault="00172E61" w:rsidP="00FB5126">
            <w:pPr>
              <w:autoSpaceDE w:val="0"/>
              <w:autoSpaceDN w:val="0"/>
              <w:adjustRightInd w:val="0"/>
              <w:spacing w:line="360" w:lineRule="auto"/>
              <w:rPr>
                <w:rFonts w:ascii="Verdana" w:hAnsi="Verdana" w:cs="Verdana"/>
                <w:bCs/>
                <w:color w:val="000000"/>
              </w:rPr>
            </w:pPr>
            <w:r w:rsidRPr="00AC1538">
              <w:rPr>
                <w:rFonts w:ascii="Verdana" w:hAnsi="Verdana" w:cs="Verdana"/>
                <w:bCs/>
                <w:color w:val="000000"/>
              </w:rPr>
              <w:t xml:space="preserve">Ano de Fundação da Empresa: </w:t>
            </w:r>
          </w:p>
        </w:tc>
        <w:tc>
          <w:tcPr>
            <w:tcW w:w="3858" w:type="dxa"/>
          </w:tcPr>
          <w:p w:rsidR="00172E61" w:rsidRPr="00AC1538" w:rsidRDefault="00172E61" w:rsidP="00FB5126">
            <w:pPr>
              <w:autoSpaceDE w:val="0"/>
              <w:autoSpaceDN w:val="0"/>
              <w:adjustRightInd w:val="0"/>
              <w:spacing w:line="360" w:lineRule="auto"/>
              <w:rPr>
                <w:rFonts w:ascii="Verdana" w:hAnsi="Verdana" w:cs="Verdana"/>
                <w:bCs/>
                <w:color w:val="000000"/>
              </w:rPr>
            </w:pPr>
            <w:r w:rsidRPr="00AC1538">
              <w:rPr>
                <w:rFonts w:ascii="Verdana" w:hAnsi="Verdana" w:cs="Verdana"/>
                <w:bCs/>
                <w:color w:val="000000"/>
              </w:rPr>
              <w:t>Número de sócios:</w:t>
            </w:r>
          </w:p>
        </w:tc>
      </w:tr>
      <w:tr w:rsidR="00172E61" w:rsidRPr="00AC1538" w:rsidTr="00FB5126">
        <w:tc>
          <w:tcPr>
            <w:tcW w:w="4786" w:type="dxa"/>
          </w:tcPr>
          <w:p w:rsidR="00172E61" w:rsidRPr="00AC1538" w:rsidRDefault="00172E61" w:rsidP="00FB5126">
            <w:pPr>
              <w:autoSpaceDE w:val="0"/>
              <w:autoSpaceDN w:val="0"/>
              <w:adjustRightInd w:val="0"/>
              <w:spacing w:line="360" w:lineRule="auto"/>
              <w:rPr>
                <w:rFonts w:ascii="Verdana" w:hAnsi="Verdana" w:cs="Verdana"/>
                <w:bCs/>
                <w:color w:val="000000"/>
              </w:rPr>
            </w:pPr>
            <w:r w:rsidRPr="00AC1538">
              <w:rPr>
                <w:rFonts w:ascii="Verdana" w:hAnsi="Verdana" w:cs="Verdana"/>
                <w:bCs/>
                <w:color w:val="000000"/>
              </w:rPr>
              <w:t>Nome Fantasia:</w:t>
            </w:r>
          </w:p>
        </w:tc>
        <w:tc>
          <w:tcPr>
            <w:tcW w:w="3858" w:type="dxa"/>
          </w:tcPr>
          <w:p w:rsidR="00172E61" w:rsidRPr="00AC1538" w:rsidRDefault="00172E61" w:rsidP="00FB5126">
            <w:pPr>
              <w:autoSpaceDE w:val="0"/>
              <w:autoSpaceDN w:val="0"/>
              <w:adjustRightInd w:val="0"/>
              <w:spacing w:line="360" w:lineRule="auto"/>
              <w:rPr>
                <w:rFonts w:ascii="Verdana" w:hAnsi="Verdana" w:cs="Verdana"/>
                <w:bCs/>
                <w:color w:val="000000"/>
              </w:rPr>
            </w:pPr>
            <w:r w:rsidRPr="00AC1538">
              <w:rPr>
                <w:rFonts w:ascii="Verdana" w:hAnsi="Verdana" w:cs="Verdana"/>
                <w:bCs/>
                <w:color w:val="000000"/>
              </w:rPr>
              <w:t>Área de Atuação:</w:t>
            </w:r>
          </w:p>
        </w:tc>
      </w:tr>
      <w:tr w:rsidR="00172E61" w:rsidRPr="00AC1538" w:rsidTr="00FB5126">
        <w:tc>
          <w:tcPr>
            <w:tcW w:w="4786" w:type="dxa"/>
          </w:tcPr>
          <w:p w:rsidR="00172E61" w:rsidRPr="00AC1538" w:rsidRDefault="00172E61" w:rsidP="00FB5126">
            <w:pPr>
              <w:autoSpaceDE w:val="0"/>
              <w:autoSpaceDN w:val="0"/>
              <w:adjustRightInd w:val="0"/>
              <w:spacing w:line="360" w:lineRule="auto"/>
              <w:rPr>
                <w:rFonts w:ascii="Verdana" w:hAnsi="Verdana" w:cs="Verdana"/>
                <w:bCs/>
                <w:color w:val="000000"/>
              </w:rPr>
            </w:pPr>
            <w:r w:rsidRPr="00AC1538">
              <w:rPr>
                <w:rFonts w:ascii="Verdana" w:hAnsi="Verdana" w:cs="Verdana"/>
                <w:bCs/>
                <w:color w:val="000000"/>
              </w:rPr>
              <w:t>Telefones:</w:t>
            </w:r>
          </w:p>
        </w:tc>
        <w:tc>
          <w:tcPr>
            <w:tcW w:w="3858" w:type="dxa"/>
          </w:tcPr>
          <w:p w:rsidR="00172E61" w:rsidRPr="00AC1538" w:rsidRDefault="00172E61" w:rsidP="00FB5126">
            <w:pPr>
              <w:autoSpaceDE w:val="0"/>
              <w:autoSpaceDN w:val="0"/>
              <w:adjustRightInd w:val="0"/>
              <w:spacing w:line="360" w:lineRule="auto"/>
              <w:rPr>
                <w:rFonts w:ascii="Verdana" w:hAnsi="Verdana" w:cs="Verdana"/>
                <w:bCs/>
                <w:color w:val="000000"/>
              </w:rPr>
            </w:pPr>
            <w:r w:rsidRPr="00AC1538">
              <w:rPr>
                <w:rFonts w:ascii="Verdana" w:hAnsi="Verdana" w:cs="Verdana"/>
                <w:bCs/>
                <w:color w:val="000000"/>
              </w:rPr>
              <w:t>Site:</w:t>
            </w:r>
          </w:p>
        </w:tc>
      </w:tr>
      <w:tr w:rsidR="00172E61" w:rsidRPr="00AC1538" w:rsidTr="00FB5126">
        <w:trPr>
          <w:trHeight w:val="522"/>
        </w:trPr>
        <w:tc>
          <w:tcPr>
            <w:tcW w:w="4786" w:type="dxa"/>
          </w:tcPr>
          <w:p w:rsidR="00172E61" w:rsidRPr="00AC1538" w:rsidRDefault="00172E61" w:rsidP="00FB5126">
            <w:pPr>
              <w:autoSpaceDE w:val="0"/>
              <w:autoSpaceDN w:val="0"/>
              <w:adjustRightInd w:val="0"/>
              <w:spacing w:line="360" w:lineRule="auto"/>
              <w:rPr>
                <w:rFonts w:ascii="Verdana" w:hAnsi="Verdana" w:cs="Verdana"/>
                <w:bCs/>
                <w:color w:val="000000"/>
              </w:rPr>
            </w:pPr>
            <w:r w:rsidRPr="00AC1538">
              <w:rPr>
                <w:rFonts w:ascii="Verdana" w:hAnsi="Verdana" w:cs="Verdana"/>
                <w:bCs/>
                <w:color w:val="000000"/>
              </w:rPr>
              <w:t>Endereço:</w:t>
            </w:r>
          </w:p>
        </w:tc>
        <w:tc>
          <w:tcPr>
            <w:tcW w:w="3858" w:type="dxa"/>
          </w:tcPr>
          <w:p w:rsidR="00172E61" w:rsidRPr="00AC1538" w:rsidRDefault="00172E61" w:rsidP="00FB5126">
            <w:pPr>
              <w:autoSpaceDE w:val="0"/>
              <w:autoSpaceDN w:val="0"/>
              <w:adjustRightInd w:val="0"/>
              <w:spacing w:line="360" w:lineRule="auto"/>
              <w:rPr>
                <w:rFonts w:ascii="Verdana" w:hAnsi="Verdana" w:cs="Verdana"/>
                <w:bCs/>
                <w:color w:val="000000"/>
              </w:rPr>
            </w:pPr>
            <w:r w:rsidRPr="00AC1538">
              <w:rPr>
                <w:rFonts w:ascii="Verdana" w:hAnsi="Verdana" w:cs="Verdana"/>
                <w:bCs/>
                <w:color w:val="000000"/>
              </w:rPr>
              <w:t>CEP/ Cidade/Estado:</w:t>
            </w:r>
          </w:p>
        </w:tc>
      </w:tr>
      <w:tr w:rsidR="00172E61" w:rsidRPr="00AC1538" w:rsidTr="00FB5126">
        <w:tc>
          <w:tcPr>
            <w:tcW w:w="8644" w:type="dxa"/>
            <w:gridSpan w:val="2"/>
          </w:tcPr>
          <w:p w:rsidR="00172E61" w:rsidRPr="00AC1538" w:rsidRDefault="00172E61" w:rsidP="00FB5126">
            <w:pPr>
              <w:autoSpaceDE w:val="0"/>
              <w:autoSpaceDN w:val="0"/>
              <w:adjustRightInd w:val="0"/>
              <w:jc w:val="both"/>
              <w:rPr>
                <w:rFonts w:ascii="Verdana" w:hAnsi="Verdana" w:cs="Verdana"/>
                <w:b/>
                <w:color w:val="000000"/>
              </w:rPr>
            </w:pPr>
            <w:r w:rsidRPr="00AC1538">
              <w:rPr>
                <w:rFonts w:ascii="Verdana" w:hAnsi="Verdana" w:cs="Verdana"/>
                <w:b/>
                <w:color w:val="000000"/>
              </w:rPr>
              <w:t>LINK DO VÍDEO</w:t>
            </w:r>
            <w:r>
              <w:rPr>
                <w:rFonts w:ascii="Verdana" w:hAnsi="Verdana" w:cs="Verdana"/>
                <w:b/>
                <w:color w:val="000000"/>
              </w:rPr>
              <w:t>/ PITCH</w:t>
            </w:r>
            <w:r w:rsidRPr="00AC1538">
              <w:rPr>
                <w:rFonts w:ascii="Verdana" w:hAnsi="Verdana" w:cs="Verdana"/>
                <w:b/>
                <w:color w:val="000000"/>
              </w:rPr>
              <w:t xml:space="preserve">: </w:t>
            </w:r>
          </w:p>
        </w:tc>
      </w:tr>
    </w:tbl>
    <w:p w:rsidR="00172E61" w:rsidRPr="00AC1538" w:rsidRDefault="00172E61" w:rsidP="00FB5126">
      <w:pPr>
        <w:pStyle w:val="Default"/>
        <w:jc w:val="both"/>
        <w:rPr>
          <w:rFonts w:ascii="Verdana" w:hAnsi="Verdana"/>
          <w:b/>
          <w:bCs/>
          <w:sz w:val="22"/>
          <w:szCs w:val="22"/>
        </w:rPr>
      </w:pPr>
      <w:r w:rsidRPr="00AC1538">
        <w:rPr>
          <w:rFonts w:ascii="Verdana" w:hAnsi="Verdana"/>
          <w:b/>
          <w:bCs/>
          <w:sz w:val="22"/>
          <w:szCs w:val="22"/>
        </w:rPr>
        <w:t>Como tomou conhecimento do Programa de Aceleração do Centro deInovação?</w:t>
      </w:r>
    </w:p>
    <w:p w:rsidR="00172E61" w:rsidRPr="00AC1538" w:rsidRDefault="00172E61" w:rsidP="00FB5126">
      <w:pPr>
        <w:pStyle w:val="Default"/>
        <w:jc w:val="both"/>
        <w:rPr>
          <w:rFonts w:ascii="Verdana" w:hAnsi="Verdana"/>
          <w:b/>
          <w:bCs/>
          <w:sz w:val="22"/>
          <w:szCs w:val="22"/>
        </w:rPr>
      </w:pPr>
    </w:p>
    <w:p w:rsidR="00172E61" w:rsidRPr="00AC1538" w:rsidRDefault="00172E61" w:rsidP="00FB5126">
      <w:pPr>
        <w:pStyle w:val="Default"/>
        <w:numPr>
          <w:ilvl w:val="0"/>
          <w:numId w:val="6"/>
        </w:numPr>
        <w:ind w:left="0" w:firstLine="0"/>
        <w:jc w:val="both"/>
        <w:rPr>
          <w:rFonts w:ascii="Verdana" w:hAnsi="Verdana"/>
          <w:bCs/>
          <w:sz w:val="22"/>
          <w:szCs w:val="22"/>
        </w:rPr>
      </w:pPr>
      <w:r w:rsidRPr="00AC1538">
        <w:rPr>
          <w:rFonts w:ascii="Verdana" w:hAnsi="Verdana"/>
          <w:bCs/>
          <w:sz w:val="22"/>
          <w:szCs w:val="22"/>
        </w:rPr>
        <w:t>Site do Centro de Inovação</w:t>
      </w:r>
    </w:p>
    <w:p w:rsidR="00172E61" w:rsidRPr="00AC1538" w:rsidRDefault="00172E61" w:rsidP="00FB5126">
      <w:pPr>
        <w:pStyle w:val="Default"/>
        <w:numPr>
          <w:ilvl w:val="0"/>
          <w:numId w:val="6"/>
        </w:numPr>
        <w:ind w:left="0" w:firstLine="0"/>
        <w:jc w:val="both"/>
        <w:rPr>
          <w:rFonts w:ascii="Verdana" w:hAnsi="Verdana"/>
          <w:bCs/>
          <w:sz w:val="22"/>
          <w:szCs w:val="22"/>
        </w:rPr>
      </w:pPr>
      <w:r w:rsidRPr="00AC1538">
        <w:rPr>
          <w:rFonts w:ascii="Verdana" w:hAnsi="Verdana"/>
          <w:bCs/>
          <w:sz w:val="22"/>
          <w:szCs w:val="22"/>
        </w:rPr>
        <w:t>Eventos</w:t>
      </w:r>
    </w:p>
    <w:p w:rsidR="00172E61" w:rsidRPr="00AC1538" w:rsidRDefault="00172E61" w:rsidP="00FB5126">
      <w:pPr>
        <w:pStyle w:val="Default"/>
        <w:numPr>
          <w:ilvl w:val="0"/>
          <w:numId w:val="6"/>
        </w:numPr>
        <w:ind w:left="0" w:firstLine="0"/>
        <w:jc w:val="both"/>
        <w:rPr>
          <w:rFonts w:ascii="Verdana" w:hAnsi="Verdana"/>
          <w:bCs/>
          <w:sz w:val="22"/>
          <w:szCs w:val="22"/>
        </w:rPr>
      </w:pPr>
      <w:r w:rsidRPr="00AC1538">
        <w:rPr>
          <w:rFonts w:ascii="Verdana" w:hAnsi="Verdana"/>
          <w:bCs/>
          <w:sz w:val="22"/>
          <w:szCs w:val="22"/>
        </w:rPr>
        <w:t>Notícias da Mídia</w:t>
      </w:r>
    </w:p>
    <w:p w:rsidR="00172E61" w:rsidRPr="00AC1538" w:rsidRDefault="00172E61" w:rsidP="00FB5126">
      <w:pPr>
        <w:pStyle w:val="Default"/>
        <w:numPr>
          <w:ilvl w:val="0"/>
          <w:numId w:val="6"/>
        </w:numPr>
        <w:ind w:left="0" w:firstLine="0"/>
        <w:jc w:val="both"/>
        <w:rPr>
          <w:rFonts w:ascii="Verdana" w:hAnsi="Verdana"/>
          <w:bCs/>
          <w:sz w:val="22"/>
          <w:szCs w:val="22"/>
        </w:rPr>
      </w:pPr>
      <w:r w:rsidRPr="00AC1538">
        <w:rPr>
          <w:rFonts w:ascii="Verdana" w:hAnsi="Verdana"/>
          <w:bCs/>
          <w:sz w:val="22"/>
          <w:szCs w:val="22"/>
        </w:rPr>
        <w:t>Redes Sociais</w:t>
      </w:r>
    </w:p>
    <w:p w:rsidR="00172E61" w:rsidRPr="00AC1538" w:rsidRDefault="00172E61" w:rsidP="00FB5126">
      <w:pPr>
        <w:pStyle w:val="Default"/>
        <w:numPr>
          <w:ilvl w:val="0"/>
          <w:numId w:val="6"/>
        </w:numPr>
        <w:ind w:left="0" w:firstLine="0"/>
        <w:jc w:val="both"/>
        <w:rPr>
          <w:rFonts w:ascii="Verdana" w:hAnsi="Verdana"/>
          <w:bCs/>
          <w:sz w:val="22"/>
          <w:szCs w:val="22"/>
        </w:rPr>
      </w:pPr>
      <w:r w:rsidRPr="00AC1538">
        <w:rPr>
          <w:rFonts w:ascii="Verdana" w:hAnsi="Verdana"/>
          <w:bCs/>
          <w:sz w:val="22"/>
          <w:szCs w:val="22"/>
        </w:rPr>
        <w:t>Outro. Qual? _______________________________</w:t>
      </w:r>
    </w:p>
    <w:p w:rsidR="00172E61" w:rsidRDefault="00172E61" w:rsidP="00FB5126">
      <w:pPr>
        <w:pStyle w:val="Default"/>
        <w:jc w:val="center"/>
        <w:rPr>
          <w:rFonts w:ascii="Source Sans Pro" w:hAnsi="Source Sans Pro"/>
          <w:b/>
          <w:bCs/>
        </w:rPr>
      </w:pPr>
    </w:p>
    <w:p w:rsidR="00172E61" w:rsidRDefault="00172E61" w:rsidP="00FB5126">
      <w:pPr>
        <w:pStyle w:val="Default"/>
        <w:jc w:val="center"/>
        <w:rPr>
          <w:rFonts w:ascii="Source Sans Pro" w:hAnsi="Source Sans Pro"/>
          <w:b/>
          <w:bCs/>
        </w:rPr>
      </w:pPr>
    </w:p>
    <w:p w:rsidR="00172E61" w:rsidRDefault="00172E61" w:rsidP="00FB5126">
      <w:pPr>
        <w:pStyle w:val="Default"/>
        <w:jc w:val="center"/>
        <w:rPr>
          <w:rFonts w:ascii="Source Sans Pro" w:hAnsi="Source Sans Pro"/>
          <w:b/>
          <w:bCs/>
        </w:rPr>
      </w:pPr>
    </w:p>
    <w:p w:rsidR="00172E61" w:rsidRDefault="00172E61" w:rsidP="00FB5126">
      <w:pPr>
        <w:pStyle w:val="Default"/>
        <w:jc w:val="center"/>
        <w:rPr>
          <w:rFonts w:ascii="Source Sans Pro" w:hAnsi="Source Sans Pro"/>
          <w:b/>
          <w:bCs/>
        </w:rPr>
      </w:pPr>
    </w:p>
    <w:p w:rsidR="00172E61" w:rsidRDefault="00172E61" w:rsidP="00FB5126">
      <w:pPr>
        <w:pStyle w:val="Default"/>
        <w:jc w:val="center"/>
        <w:rPr>
          <w:rFonts w:ascii="Source Sans Pro" w:hAnsi="Source Sans Pro"/>
          <w:b/>
          <w:bCs/>
        </w:rPr>
      </w:pPr>
    </w:p>
    <w:p w:rsidR="00172E61" w:rsidRDefault="00172E61" w:rsidP="00FB5126">
      <w:pPr>
        <w:pStyle w:val="Default"/>
        <w:jc w:val="center"/>
        <w:rPr>
          <w:rFonts w:ascii="Source Sans Pro" w:hAnsi="Source Sans Pro"/>
          <w:b/>
          <w:bCs/>
        </w:rPr>
      </w:pPr>
    </w:p>
    <w:p w:rsidR="00172E61" w:rsidRDefault="00172E61" w:rsidP="00FB5126">
      <w:pPr>
        <w:pStyle w:val="Default"/>
        <w:jc w:val="center"/>
        <w:rPr>
          <w:rFonts w:ascii="Source Sans Pro" w:hAnsi="Source Sans Pro"/>
          <w:b/>
          <w:bCs/>
        </w:rPr>
      </w:pPr>
    </w:p>
    <w:p w:rsidR="00172E61" w:rsidRDefault="00172E61" w:rsidP="00FB5126">
      <w:pPr>
        <w:pStyle w:val="Default"/>
        <w:jc w:val="center"/>
        <w:rPr>
          <w:rFonts w:ascii="Source Sans Pro" w:hAnsi="Source Sans Pro"/>
          <w:b/>
          <w:bCs/>
        </w:rPr>
      </w:pPr>
    </w:p>
    <w:p w:rsidR="00172E61" w:rsidRDefault="00172E61" w:rsidP="00FB5126">
      <w:pPr>
        <w:pStyle w:val="Default"/>
        <w:jc w:val="center"/>
        <w:rPr>
          <w:rFonts w:ascii="Source Sans Pro" w:hAnsi="Source Sans Pro"/>
          <w:b/>
          <w:bCs/>
        </w:rPr>
      </w:pPr>
    </w:p>
    <w:p w:rsidR="00172E61" w:rsidRPr="00276DCA" w:rsidRDefault="00172E61" w:rsidP="00FB5126">
      <w:pPr>
        <w:spacing w:line="360" w:lineRule="auto"/>
        <w:jc w:val="center"/>
        <w:rPr>
          <w:rFonts w:ascii="Verdana" w:hAnsi="Verdana" w:cs="Arial"/>
          <w:b/>
          <w:color w:val="000000"/>
          <w:sz w:val="28"/>
          <w:lang w:val="en-US"/>
        </w:rPr>
      </w:pPr>
      <w:r w:rsidRPr="00276DCA">
        <w:rPr>
          <w:rFonts w:ascii="Verdana" w:hAnsi="Verdana" w:cs="Arial"/>
          <w:b/>
          <w:color w:val="000000"/>
          <w:sz w:val="28"/>
          <w:lang w:val="en-US"/>
        </w:rPr>
        <w:t xml:space="preserve">ANEXO </w:t>
      </w:r>
      <w:r>
        <w:rPr>
          <w:rFonts w:ascii="Verdana" w:hAnsi="Verdana" w:cs="Arial"/>
          <w:b/>
          <w:color w:val="000000"/>
          <w:sz w:val="28"/>
          <w:lang w:val="en-US"/>
        </w:rPr>
        <w:t>F.</w:t>
      </w:r>
      <w:r w:rsidRPr="00276DCA">
        <w:rPr>
          <w:rFonts w:ascii="Verdana" w:hAnsi="Verdana" w:cs="Arial"/>
          <w:b/>
          <w:color w:val="000000"/>
          <w:sz w:val="28"/>
          <w:lang w:val="en-US"/>
        </w:rPr>
        <w:t>II</w:t>
      </w:r>
    </w:p>
    <w:p w:rsidR="00172E61" w:rsidRPr="00276DCA" w:rsidRDefault="00172E61" w:rsidP="00FB5126">
      <w:pPr>
        <w:spacing w:line="360" w:lineRule="auto"/>
        <w:jc w:val="center"/>
        <w:rPr>
          <w:rFonts w:ascii="Verdana" w:hAnsi="Verdana" w:cs="Arial"/>
          <w:b/>
          <w:i/>
          <w:color w:val="000000"/>
          <w:lang w:val="en-US"/>
        </w:rPr>
      </w:pPr>
      <w:r w:rsidRPr="00276DCA">
        <w:rPr>
          <w:rFonts w:ascii="Verdana" w:hAnsi="Verdana" w:cs="Arial"/>
          <w:b/>
          <w:i/>
          <w:color w:val="000000"/>
          <w:lang w:val="en-US"/>
        </w:rPr>
        <w:t xml:space="preserve">BUSINESS MODEL CANVAS </w:t>
      </w:r>
    </w:p>
    <w:p w:rsidR="00172E61" w:rsidRPr="00276DCA" w:rsidRDefault="00172E61" w:rsidP="00FB5126">
      <w:pPr>
        <w:spacing w:line="360" w:lineRule="auto"/>
        <w:jc w:val="center"/>
        <w:rPr>
          <w:rFonts w:ascii="Source Sans Pro" w:hAnsi="Source Sans Pro" w:cs="Arial"/>
          <w:b/>
          <w:color w:val="000000"/>
          <w:lang w:val="en-US"/>
        </w:rPr>
      </w:pPr>
      <w:r>
        <w:rPr>
          <w:noProof/>
          <w:lang w:val="en-US"/>
        </w:rPr>
        <w:drawing>
          <wp:anchor distT="0" distB="0" distL="114300" distR="114300" simplePos="0" relativeHeight="251664384" behindDoc="0" locked="0" layoutInCell="1" allowOverlap="1">
            <wp:simplePos x="0" y="0"/>
            <wp:positionH relativeFrom="column">
              <wp:posOffset>354965</wp:posOffset>
            </wp:positionH>
            <wp:positionV relativeFrom="paragraph">
              <wp:posOffset>184150</wp:posOffset>
            </wp:positionV>
            <wp:extent cx="4946650" cy="7590155"/>
            <wp:effectExtent l="0" t="0" r="635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46650" cy="7590155"/>
                    </a:xfrm>
                    <a:prstGeom prst="rect">
                      <a:avLst/>
                    </a:prstGeom>
                    <a:noFill/>
                    <a:ln>
                      <a:noFill/>
                    </a:ln>
                  </pic:spPr>
                </pic:pic>
              </a:graphicData>
            </a:graphic>
          </wp:anchor>
        </w:drawing>
      </w:r>
    </w:p>
    <w:p w:rsidR="00172E61" w:rsidRPr="00276DCA" w:rsidRDefault="00172E61" w:rsidP="00FB5126">
      <w:pPr>
        <w:spacing w:line="360" w:lineRule="auto"/>
        <w:jc w:val="center"/>
        <w:rPr>
          <w:rFonts w:ascii="Source Sans Pro" w:hAnsi="Source Sans Pro" w:cs="Arial"/>
          <w:b/>
          <w:color w:val="000000"/>
          <w:lang w:val="en-US"/>
        </w:rPr>
      </w:pPr>
    </w:p>
    <w:p w:rsidR="00172E61" w:rsidRPr="00276DCA" w:rsidRDefault="00172E61" w:rsidP="00FB5126">
      <w:pPr>
        <w:spacing w:line="360" w:lineRule="auto"/>
        <w:jc w:val="center"/>
        <w:rPr>
          <w:rFonts w:ascii="Source Sans Pro" w:hAnsi="Source Sans Pro" w:cs="Arial"/>
          <w:b/>
          <w:color w:val="000000"/>
          <w:lang w:val="en-US"/>
        </w:rPr>
      </w:pPr>
    </w:p>
    <w:p w:rsidR="00172E61" w:rsidRPr="00276DCA" w:rsidRDefault="00172E61" w:rsidP="00FB5126">
      <w:pPr>
        <w:spacing w:line="360" w:lineRule="auto"/>
        <w:jc w:val="center"/>
        <w:rPr>
          <w:rFonts w:ascii="Source Sans Pro" w:hAnsi="Source Sans Pro" w:cs="Arial"/>
          <w:b/>
          <w:color w:val="000000"/>
          <w:lang w:val="en-US"/>
        </w:rPr>
      </w:pPr>
    </w:p>
    <w:p w:rsidR="00172E61" w:rsidRPr="00276DCA" w:rsidRDefault="00172E61" w:rsidP="00FB5126">
      <w:pPr>
        <w:spacing w:line="360" w:lineRule="auto"/>
        <w:jc w:val="center"/>
        <w:rPr>
          <w:rFonts w:ascii="Source Sans Pro" w:hAnsi="Source Sans Pro" w:cs="Arial"/>
          <w:b/>
          <w:color w:val="000000"/>
          <w:lang w:val="en-US"/>
        </w:rPr>
      </w:pPr>
    </w:p>
    <w:p w:rsidR="00172E61" w:rsidRPr="00276DCA" w:rsidRDefault="00172E61" w:rsidP="00FB5126">
      <w:pPr>
        <w:spacing w:line="360" w:lineRule="auto"/>
        <w:jc w:val="center"/>
        <w:rPr>
          <w:rFonts w:ascii="Source Sans Pro" w:hAnsi="Source Sans Pro" w:cs="Arial"/>
          <w:b/>
          <w:color w:val="000000"/>
          <w:lang w:val="en-US"/>
        </w:rPr>
      </w:pPr>
    </w:p>
    <w:p w:rsidR="00172E61" w:rsidRPr="00276DCA" w:rsidRDefault="00172E61" w:rsidP="00FB5126">
      <w:pPr>
        <w:spacing w:line="360" w:lineRule="auto"/>
        <w:jc w:val="center"/>
        <w:rPr>
          <w:rFonts w:ascii="Source Sans Pro" w:hAnsi="Source Sans Pro" w:cs="Arial"/>
          <w:b/>
          <w:color w:val="000000"/>
          <w:lang w:val="en-US"/>
        </w:rPr>
      </w:pPr>
    </w:p>
    <w:p w:rsidR="00172E61" w:rsidRPr="00846965" w:rsidRDefault="00172E61" w:rsidP="00FB5126">
      <w:pPr>
        <w:spacing w:line="360" w:lineRule="auto"/>
        <w:jc w:val="center"/>
        <w:rPr>
          <w:rFonts w:ascii="Verdana" w:eastAsia="Calibri" w:hAnsi="Verdana" w:cs="Arial"/>
          <w:b/>
          <w:color w:val="000000"/>
          <w:sz w:val="28"/>
          <w:lang w:val="en-US"/>
        </w:rPr>
      </w:pPr>
      <w:r w:rsidRPr="00846965">
        <w:rPr>
          <w:rFonts w:ascii="Verdana" w:eastAsia="Calibri" w:hAnsi="Verdana" w:cs="Arial"/>
          <w:b/>
          <w:color w:val="000000"/>
          <w:sz w:val="28"/>
          <w:lang w:val="en-US"/>
        </w:rPr>
        <w:t xml:space="preserve">ANEXO </w:t>
      </w:r>
      <w:r>
        <w:rPr>
          <w:rFonts w:ascii="Verdana" w:eastAsia="Calibri" w:hAnsi="Verdana" w:cs="Arial"/>
          <w:b/>
          <w:color w:val="000000"/>
          <w:sz w:val="28"/>
          <w:lang w:val="en-US"/>
        </w:rPr>
        <w:t>F.</w:t>
      </w:r>
      <w:r w:rsidRPr="00846965">
        <w:rPr>
          <w:rFonts w:ascii="Verdana" w:eastAsia="Calibri" w:hAnsi="Verdana" w:cs="Arial"/>
          <w:b/>
          <w:color w:val="000000"/>
          <w:sz w:val="28"/>
          <w:lang w:val="en-US"/>
        </w:rPr>
        <w:t xml:space="preserve">III </w:t>
      </w:r>
    </w:p>
    <w:p w:rsidR="00172E61" w:rsidRPr="00D93C1E" w:rsidRDefault="00172E61" w:rsidP="00FB5126">
      <w:pPr>
        <w:pStyle w:val="Default"/>
        <w:numPr>
          <w:ilvl w:val="0"/>
          <w:numId w:val="16"/>
        </w:numPr>
        <w:spacing w:after="216" w:line="360" w:lineRule="auto"/>
        <w:ind w:left="0" w:firstLine="0"/>
        <w:rPr>
          <w:rFonts w:ascii="Verdana" w:hAnsi="Verdana"/>
          <w:b/>
          <w:sz w:val="22"/>
          <w:szCs w:val="22"/>
        </w:rPr>
      </w:pPr>
      <w:r w:rsidRPr="00D93C1E">
        <w:rPr>
          <w:rFonts w:ascii="Verdana" w:hAnsi="Verdana"/>
          <w:b/>
          <w:sz w:val="22"/>
          <w:szCs w:val="22"/>
        </w:rPr>
        <w:t>DESCRIÇÃO DA EMPRESA/ STARTUP</w:t>
      </w:r>
    </w:p>
    <w:p w:rsidR="00172E61" w:rsidRPr="00D93C1E" w:rsidRDefault="00172E61" w:rsidP="00FB5126">
      <w:pPr>
        <w:numPr>
          <w:ilvl w:val="1"/>
          <w:numId w:val="17"/>
        </w:numPr>
        <w:spacing w:after="0" w:line="360" w:lineRule="auto"/>
        <w:ind w:left="0" w:firstLine="0"/>
        <w:jc w:val="both"/>
        <w:rPr>
          <w:rFonts w:ascii="Verdana" w:hAnsi="Verdana" w:cs="Arial"/>
        </w:rPr>
      </w:pPr>
      <w:r w:rsidRPr="00D93C1E">
        <w:rPr>
          <w:rFonts w:ascii="Verdana" w:hAnsi="Verdana" w:cs="Arial"/>
        </w:rPr>
        <w:t xml:space="preserve">Descrição e Histórico da empresa; Missão, Visão e Valores; </w:t>
      </w:r>
    </w:p>
    <w:p w:rsidR="00172E61" w:rsidRPr="00D93C1E" w:rsidRDefault="00172E61" w:rsidP="00FB5126">
      <w:pPr>
        <w:numPr>
          <w:ilvl w:val="1"/>
          <w:numId w:val="17"/>
        </w:numPr>
        <w:spacing w:after="0" w:line="360" w:lineRule="auto"/>
        <w:ind w:left="0" w:firstLine="0"/>
        <w:jc w:val="both"/>
        <w:rPr>
          <w:rFonts w:ascii="Verdana" w:hAnsi="Verdana" w:cs="Arial"/>
        </w:rPr>
      </w:pPr>
      <w:r w:rsidRPr="00D93C1E">
        <w:rPr>
          <w:rFonts w:ascii="Verdana" w:hAnsi="Verdana" w:cs="Arial"/>
        </w:rPr>
        <w:t>Por que criaram esta empresa/startup? Qual o propósito da empresa? Qual a maior motivação?</w:t>
      </w:r>
    </w:p>
    <w:p w:rsidR="00172E61" w:rsidRPr="00D93C1E" w:rsidRDefault="00172E61" w:rsidP="00FB5126">
      <w:pPr>
        <w:numPr>
          <w:ilvl w:val="1"/>
          <w:numId w:val="17"/>
        </w:numPr>
        <w:spacing w:after="0" w:line="360" w:lineRule="auto"/>
        <w:ind w:left="0" w:firstLine="0"/>
        <w:rPr>
          <w:rFonts w:ascii="Verdana" w:hAnsi="Verdana" w:cs="Arial"/>
        </w:rPr>
      </w:pPr>
      <w:r w:rsidRPr="00D93C1E">
        <w:rPr>
          <w:rFonts w:ascii="Verdana" w:hAnsi="Verdana" w:cs="Arial"/>
        </w:rPr>
        <w:t>Há quanto tempo a empresa iniciou as atividades? Há quanto tempo trabalham juntos na empresa? Como se conheceram? Qual a especialização de cada um?</w:t>
      </w:r>
    </w:p>
    <w:p w:rsidR="00172E61" w:rsidRPr="00D93C1E" w:rsidRDefault="00172E61" w:rsidP="00FB5126">
      <w:pPr>
        <w:numPr>
          <w:ilvl w:val="1"/>
          <w:numId w:val="17"/>
        </w:numPr>
        <w:spacing w:after="0" w:line="360" w:lineRule="auto"/>
        <w:ind w:left="0" w:firstLine="0"/>
        <w:rPr>
          <w:rFonts w:ascii="Verdana" w:hAnsi="Verdana" w:cs="Arial"/>
        </w:rPr>
      </w:pPr>
      <w:r w:rsidRPr="00D93C1E">
        <w:rPr>
          <w:rFonts w:ascii="Verdana" w:hAnsi="Verdana" w:cs="Arial"/>
        </w:rPr>
        <w:t>Qual o estágio de desenvolvimento da empresa? Qual o maior desafio da empresa/startup no momento?</w:t>
      </w:r>
    </w:p>
    <w:p w:rsidR="00172E61" w:rsidRPr="00D93C1E" w:rsidRDefault="00172E61" w:rsidP="00FB5126">
      <w:pPr>
        <w:spacing w:line="360" w:lineRule="auto"/>
        <w:jc w:val="both"/>
        <w:rPr>
          <w:rFonts w:ascii="Verdana" w:hAnsi="Verdana" w:cs="Arial"/>
        </w:rPr>
      </w:pPr>
      <w:r w:rsidRPr="00D93C1E">
        <w:rPr>
          <w:rFonts w:ascii="Verdana" w:hAnsi="Verdana" w:cs="Arial"/>
        </w:rPr>
        <w:t>(máximo 20 linhas)</w:t>
      </w:r>
    </w:p>
    <w:p w:rsidR="00172E61" w:rsidRPr="00D93C1E" w:rsidRDefault="00172E61" w:rsidP="00FB5126">
      <w:pPr>
        <w:pStyle w:val="Default"/>
        <w:numPr>
          <w:ilvl w:val="0"/>
          <w:numId w:val="16"/>
        </w:numPr>
        <w:spacing w:after="216" w:line="360" w:lineRule="auto"/>
        <w:ind w:left="0" w:firstLine="0"/>
        <w:rPr>
          <w:rFonts w:ascii="Verdana" w:hAnsi="Verdana"/>
          <w:b/>
          <w:color w:val="auto"/>
          <w:sz w:val="22"/>
          <w:szCs w:val="22"/>
        </w:rPr>
      </w:pPr>
      <w:r w:rsidRPr="00D93C1E">
        <w:rPr>
          <w:rFonts w:ascii="Verdana" w:hAnsi="Verdana"/>
          <w:b/>
          <w:color w:val="auto"/>
          <w:sz w:val="22"/>
          <w:szCs w:val="22"/>
        </w:rPr>
        <w:t>PERFIL DOS EMPREENDEDORES</w:t>
      </w: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bCs/>
        </w:rPr>
        <w:t xml:space="preserve">2.1 - </w:t>
      </w:r>
      <w:r w:rsidRPr="00D93C1E">
        <w:rPr>
          <w:rFonts w:ascii="Verdana" w:hAnsi="Verdana" w:cs="Arial"/>
          <w:b/>
          <w:bCs/>
        </w:rPr>
        <w:t>Qualificação da equipe/ capacidade de execução</w:t>
      </w:r>
      <w:r w:rsidRPr="00D93C1E">
        <w:rPr>
          <w:rFonts w:ascii="Verdana" w:hAnsi="Verdana" w:cs="Arial"/>
        </w:rPr>
        <w:t>(Histórico da experiência da equipe com empreendedorismo, inovação, persistência e superação de desafios/ Qual é o nível de competência, grau de inovação e visão de futuro dos gestores do negócio?</w:t>
      </w:r>
    </w:p>
    <w:p w:rsidR="00172E61" w:rsidRPr="00D93C1E" w:rsidRDefault="00172E61" w:rsidP="00FB5126">
      <w:pPr>
        <w:autoSpaceDE w:val="0"/>
        <w:autoSpaceDN w:val="0"/>
        <w:adjustRightInd w:val="0"/>
        <w:rPr>
          <w:rFonts w:ascii="Verdana" w:hAnsi="Verdana" w:cs="Arial"/>
          <w:bCs/>
        </w:rPr>
      </w:pPr>
      <w:r>
        <w:rPr>
          <w:rFonts w:ascii="Verdana" w:hAnsi="Verdana" w:cs="Arial"/>
          <w:bCs/>
        </w:rPr>
        <w:t>(</w:t>
      </w:r>
      <w:r w:rsidRPr="00D93C1E">
        <w:rPr>
          <w:rFonts w:ascii="Verdana" w:hAnsi="Verdana" w:cs="Arial"/>
          <w:bCs/>
        </w:rPr>
        <w:t>máximo10 linhas)</w:t>
      </w:r>
    </w:p>
    <w:p w:rsidR="00172E61" w:rsidRPr="00D93C1E" w:rsidRDefault="00172E61" w:rsidP="00FB5126">
      <w:pPr>
        <w:autoSpaceDE w:val="0"/>
        <w:autoSpaceDN w:val="0"/>
        <w:adjustRightInd w:val="0"/>
        <w:jc w:val="both"/>
        <w:rPr>
          <w:rFonts w:ascii="Verdana" w:hAnsi="Verdana" w:cs="Arial"/>
          <w:bCs/>
        </w:rPr>
      </w:pPr>
      <w:r w:rsidRPr="00D93C1E">
        <w:rPr>
          <w:rFonts w:ascii="Verdana" w:hAnsi="Verdana" w:cs="Arial"/>
          <w:bCs/>
        </w:rPr>
        <w:t xml:space="preserve">2.2 - </w:t>
      </w:r>
      <w:r w:rsidRPr="00D93C1E">
        <w:rPr>
          <w:rFonts w:ascii="Verdana" w:hAnsi="Verdana" w:cs="Arial"/>
          <w:b/>
          <w:bCs/>
        </w:rPr>
        <w:t>Complementariedade de competências</w:t>
      </w:r>
      <w:r w:rsidRPr="00D93C1E">
        <w:rPr>
          <w:rFonts w:ascii="Verdana" w:hAnsi="Verdana" w:cs="Arial"/>
          <w:bCs/>
        </w:rPr>
        <w:t xml:space="preserve"> (Quais as </w:t>
      </w:r>
      <w:r w:rsidRPr="00D93C1E">
        <w:rPr>
          <w:rFonts w:ascii="Verdana" w:hAnsi="Verdana" w:cs="Arial"/>
        </w:rPr>
        <w:t>principais funções de cada um na empresa? Qual a experiência no desenvolvimento de produtos/ serviços ou processos?)</w:t>
      </w:r>
      <w:r w:rsidRPr="00D93C1E">
        <w:rPr>
          <w:rFonts w:ascii="Verdana" w:hAnsi="Verdana" w:cs="Arial"/>
          <w:bCs/>
        </w:rPr>
        <w:t>.</w:t>
      </w:r>
    </w:p>
    <w:p w:rsidR="00172E61" w:rsidRPr="00D93C1E" w:rsidRDefault="00172E61" w:rsidP="00FB5126">
      <w:pPr>
        <w:autoSpaceDE w:val="0"/>
        <w:autoSpaceDN w:val="0"/>
        <w:adjustRightInd w:val="0"/>
        <w:jc w:val="both"/>
        <w:rPr>
          <w:rFonts w:ascii="Verdana" w:hAnsi="Verdana" w:cs="Arial"/>
          <w:bCs/>
        </w:rPr>
      </w:pPr>
      <w:r w:rsidRPr="00D93C1E">
        <w:rPr>
          <w:rFonts w:ascii="Verdana" w:hAnsi="Verdana" w:cs="Arial"/>
          <w:bCs/>
        </w:rPr>
        <w:t>(máximo10 linhas)</w:t>
      </w:r>
    </w:p>
    <w:p w:rsidR="00172E61" w:rsidRPr="00D93C1E" w:rsidRDefault="00172E61" w:rsidP="00FB5126">
      <w:pPr>
        <w:autoSpaceDE w:val="0"/>
        <w:autoSpaceDN w:val="0"/>
        <w:adjustRightInd w:val="0"/>
        <w:jc w:val="both"/>
        <w:rPr>
          <w:rFonts w:ascii="Verdana" w:hAnsi="Verdana" w:cs="Arial"/>
          <w:bCs/>
        </w:rPr>
      </w:pPr>
      <w:r w:rsidRPr="00D93C1E">
        <w:rPr>
          <w:rFonts w:ascii="Verdana" w:hAnsi="Verdana" w:cs="Arial"/>
          <w:bCs/>
        </w:rPr>
        <w:t xml:space="preserve">2.3 - </w:t>
      </w:r>
      <w:r w:rsidRPr="00D93C1E">
        <w:rPr>
          <w:rFonts w:ascii="Verdana" w:hAnsi="Verdana" w:cs="Arial"/>
          <w:b/>
          <w:bCs/>
        </w:rPr>
        <w:t>Tempo de dedicação à empresa</w:t>
      </w:r>
      <w:r w:rsidRPr="00D93C1E">
        <w:rPr>
          <w:rFonts w:ascii="Verdana" w:hAnsi="Verdana" w:cs="Arial"/>
        </w:rPr>
        <w:t>(Quantas pessoas trabalham em tempo integral na empresa? Incluindo os empreendedores e empregados em tempo integral? Se nenhum, responder “0”.</w:t>
      </w:r>
    </w:p>
    <w:p w:rsidR="00172E61" w:rsidRPr="00D93C1E" w:rsidRDefault="00172E61" w:rsidP="00FB5126">
      <w:pPr>
        <w:autoSpaceDE w:val="0"/>
        <w:autoSpaceDN w:val="0"/>
        <w:adjustRightInd w:val="0"/>
        <w:jc w:val="both"/>
        <w:rPr>
          <w:rFonts w:ascii="Verdana" w:hAnsi="Verdana" w:cs="Arial"/>
          <w:bCs/>
        </w:rPr>
      </w:pPr>
      <w:r w:rsidRPr="00D93C1E">
        <w:rPr>
          <w:rFonts w:ascii="Verdana" w:hAnsi="Verdana" w:cs="Arial"/>
          <w:bCs/>
        </w:rPr>
        <w:t>(máximo 5 linhas)</w:t>
      </w: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bCs/>
        </w:rPr>
        <w:t xml:space="preserve">2.4 - </w:t>
      </w:r>
      <w:r w:rsidRPr="00D93C1E">
        <w:rPr>
          <w:rFonts w:ascii="Verdana" w:hAnsi="Verdana" w:cs="Arial"/>
          <w:b/>
          <w:bCs/>
        </w:rPr>
        <w:t>Conhecimento/ experiência em Gestão de negócios</w:t>
      </w:r>
      <w:r w:rsidRPr="00D93C1E">
        <w:rPr>
          <w:rFonts w:ascii="Verdana" w:hAnsi="Verdana" w:cs="Arial"/>
        </w:rPr>
        <w:t>(Qual o grau de conhecimento e experiência da equipe em gestão de negócios? Qual a experiência da equipe como empresários?)</w:t>
      </w: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rPr>
        <w:t>(máximo10 linhas)</w:t>
      </w: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bCs/>
        </w:rPr>
        <w:t xml:space="preserve">2.5 - </w:t>
      </w:r>
      <w:r w:rsidRPr="00D93C1E">
        <w:rPr>
          <w:rFonts w:ascii="Verdana" w:hAnsi="Verdana" w:cs="Arial"/>
          <w:b/>
        </w:rPr>
        <w:t>Conhecimento/experiências nos aspectos técnicos da solução</w:t>
      </w:r>
      <w:r w:rsidRPr="00D93C1E">
        <w:rPr>
          <w:rFonts w:ascii="Verdana" w:hAnsi="Verdana" w:cs="Arial"/>
        </w:rPr>
        <w:t xml:space="preserve"> (Qual o grau de conhecimento e experiência da equipe na solução técnica em questão?)</w:t>
      </w: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rPr>
        <w:t>(máximo10 linhas)</w:t>
      </w:r>
    </w:p>
    <w:p w:rsidR="00172E61" w:rsidRPr="00D93C1E" w:rsidRDefault="00172E61" w:rsidP="00FB5126">
      <w:pPr>
        <w:autoSpaceDE w:val="0"/>
        <w:autoSpaceDN w:val="0"/>
        <w:adjustRightInd w:val="0"/>
        <w:jc w:val="both"/>
        <w:rPr>
          <w:rFonts w:ascii="Verdana" w:hAnsi="Verdana" w:cs="Arial"/>
          <w:bCs/>
        </w:rPr>
      </w:pP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bCs/>
        </w:rPr>
        <w:t xml:space="preserve">2.6 - </w:t>
      </w:r>
      <w:r w:rsidRPr="00D93C1E">
        <w:rPr>
          <w:rFonts w:ascii="Verdana" w:hAnsi="Verdana" w:cs="Arial"/>
          <w:b/>
        </w:rPr>
        <w:t>Conhecimento/experiência no mercado ou segmento de atuação</w:t>
      </w:r>
      <w:r w:rsidRPr="00D93C1E">
        <w:rPr>
          <w:rFonts w:ascii="Verdana" w:hAnsi="Verdana" w:cs="Arial"/>
        </w:rPr>
        <w:t xml:space="preserve"> (Qual o grau de conhecimento e experiência da equipe no mercado pretendido –</w:t>
      </w:r>
      <w:r w:rsidRPr="00D93C1E">
        <w:rPr>
          <w:rFonts w:ascii="Verdana" w:hAnsi="Verdana" w:cs="Arial"/>
          <w:bCs/>
        </w:rPr>
        <w:t xml:space="preserve"> conhecimento do perfil dos consumidores, problemas, necessidades, Leis, regras, normas, certificações, barreiras</w:t>
      </w:r>
      <w:r w:rsidRPr="00D93C1E">
        <w:rPr>
          <w:rFonts w:ascii="Verdana" w:hAnsi="Verdana" w:cs="Arial"/>
        </w:rPr>
        <w:t>)?</w:t>
      </w: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rPr>
        <w:t>(máximo10 linhas)</w:t>
      </w:r>
    </w:p>
    <w:p w:rsidR="00172E61" w:rsidRPr="00D93C1E" w:rsidRDefault="00172E61" w:rsidP="00FB5126">
      <w:pPr>
        <w:autoSpaceDE w:val="0"/>
        <w:autoSpaceDN w:val="0"/>
        <w:adjustRightInd w:val="0"/>
        <w:jc w:val="both"/>
        <w:rPr>
          <w:rFonts w:ascii="Verdana" w:hAnsi="Verdana" w:cs="Arial"/>
          <w:b/>
        </w:rPr>
      </w:pPr>
      <w:r w:rsidRPr="00D93C1E">
        <w:rPr>
          <w:rFonts w:ascii="Verdana" w:hAnsi="Verdana" w:cs="Arial"/>
          <w:b/>
          <w:bCs/>
        </w:rPr>
        <w:t xml:space="preserve">2.7 - Qual a expectativa de apoio do Programa de Aceleração com relação </w:t>
      </w:r>
      <w:r w:rsidRPr="00D93C1E">
        <w:rPr>
          <w:rFonts w:ascii="Verdana" w:hAnsi="Verdana" w:cs="Arial"/>
          <w:b/>
        </w:rPr>
        <w:t>à este tópico?</w:t>
      </w: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rPr>
        <w:t>(máximo 5 linhas)</w:t>
      </w:r>
    </w:p>
    <w:p w:rsidR="00172E61" w:rsidRPr="00D93C1E" w:rsidRDefault="00172E61" w:rsidP="00FB5126">
      <w:pPr>
        <w:pStyle w:val="Default"/>
        <w:numPr>
          <w:ilvl w:val="0"/>
          <w:numId w:val="16"/>
        </w:numPr>
        <w:spacing w:after="216" w:line="360" w:lineRule="auto"/>
        <w:ind w:left="0" w:firstLine="0"/>
        <w:rPr>
          <w:rFonts w:ascii="Verdana" w:hAnsi="Verdana"/>
          <w:b/>
          <w:color w:val="auto"/>
          <w:sz w:val="22"/>
          <w:szCs w:val="22"/>
        </w:rPr>
      </w:pPr>
      <w:r w:rsidRPr="00D93C1E">
        <w:rPr>
          <w:rFonts w:ascii="Verdana" w:hAnsi="Verdana"/>
          <w:b/>
          <w:color w:val="auto"/>
          <w:sz w:val="22"/>
          <w:szCs w:val="22"/>
        </w:rPr>
        <w:t>MERCADO</w:t>
      </w: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b/>
        </w:rPr>
        <w:t xml:space="preserve">3.1 – Qualificação do mercado/segmentos que pretende atuar. </w:t>
      </w:r>
      <w:r w:rsidRPr="00D93C1E">
        <w:rPr>
          <w:rFonts w:ascii="Verdana" w:hAnsi="Verdana" w:cs="Arial"/>
        </w:rPr>
        <w:t>(Quem é o seu mercado/ público-alvo? Qual o tamanho do mercado? Como você estima este mercado? Quais as justificativas para a sua entrada nos segmentos pretendidos? Quais problemas/ necessidades (dores) dos consumidores que resolvem? Quais as oportunidades identificadas?</w:t>
      </w:r>
    </w:p>
    <w:p w:rsidR="00172E61" w:rsidRPr="00D93C1E" w:rsidRDefault="00172E61" w:rsidP="00FB5126">
      <w:pPr>
        <w:pBdr>
          <w:bottom w:val="single" w:sz="6" w:space="10" w:color="EDEDED"/>
        </w:pBdr>
        <w:shd w:val="clear" w:color="auto" w:fill="FFFFFF"/>
        <w:spacing w:line="300" w:lineRule="atLeast"/>
        <w:outlineLvl w:val="3"/>
        <w:rPr>
          <w:rFonts w:ascii="Verdana" w:hAnsi="Verdana" w:cs="Arial"/>
        </w:rPr>
      </w:pPr>
      <w:r w:rsidRPr="00D93C1E">
        <w:rPr>
          <w:rFonts w:ascii="Verdana" w:hAnsi="Verdana" w:cs="Arial"/>
        </w:rPr>
        <w:t>(máximo 10 linhas)</w:t>
      </w:r>
    </w:p>
    <w:p w:rsidR="00172E61" w:rsidRDefault="00172E61" w:rsidP="00FB5126">
      <w:pPr>
        <w:pBdr>
          <w:bottom w:val="single" w:sz="6" w:space="10" w:color="EDEDED"/>
        </w:pBdr>
        <w:shd w:val="clear" w:color="auto" w:fill="FFFFFF"/>
        <w:spacing w:line="300" w:lineRule="atLeast"/>
        <w:jc w:val="both"/>
        <w:outlineLvl w:val="3"/>
        <w:rPr>
          <w:rFonts w:ascii="Verdana" w:hAnsi="Verdana" w:cs="Arial"/>
          <w:b/>
          <w:bCs/>
        </w:rPr>
      </w:pPr>
    </w:p>
    <w:p w:rsidR="00172E61" w:rsidRPr="00D93C1E" w:rsidRDefault="00172E61" w:rsidP="00FB5126">
      <w:pPr>
        <w:pBdr>
          <w:bottom w:val="single" w:sz="6" w:space="10" w:color="EDEDED"/>
        </w:pBdr>
        <w:shd w:val="clear" w:color="auto" w:fill="FFFFFF"/>
        <w:spacing w:line="300" w:lineRule="atLeast"/>
        <w:jc w:val="both"/>
        <w:outlineLvl w:val="3"/>
        <w:rPr>
          <w:rFonts w:ascii="Verdana" w:hAnsi="Verdana" w:cs="Arial"/>
        </w:rPr>
      </w:pPr>
      <w:r w:rsidRPr="00D93C1E">
        <w:rPr>
          <w:rFonts w:ascii="Verdana" w:hAnsi="Verdana" w:cs="Arial"/>
          <w:b/>
          <w:bCs/>
        </w:rPr>
        <w:t>3.2 – Qualificação da tração do negócio</w:t>
      </w:r>
      <w:r w:rsidRPr="00D93C1E">
        <w:rPr>
          <w:rFonts w:ascii="Verdana" w:hAnsi="Verdana" w:cs="Arial"/>
          <w:bCs/>
        </w:rPr>
        <w:t xml:space="preserve"> - </w:t>
      </w:r>
      <w:r w:rsidRPr="00D93C1E">
        <w:rPr>
          <w:rFonts w:ascii="Verdana" w:hAnsi="Verdana" w:cs="Arial"/>
        </w:rPr>
        <w:t>A empresa tem produtos ou serviços com potencial para gerar um forte crescimento nas vendas por vários anos (crescimento contínuo e sustentável de vendas)? Qual é o potencial de crescimento das vendas da empresa no longo prazo? Como estimou este crescimento?</w:t>
      </w:r>
    </w:p>
    <w:p w:rsidR="00172E61" w:rsidRDefault="00172E61" w:rsidP="00FB5126">
      <w:pPr>
        <w:pBdr>
          <w:bottom w:val="single" w:sz="6" w:space="10" w:color="EDEDED"/>
        </w:pBdr>
        <w:shd w:val="clear" w:color="auto" w:fill="FFFFFF"/>
        <w:spacing w:line="300" w:lineRule="atLeast"/>
        <w:outlineLvl w:val="3"/>
        <w:rPr>
          <w:rFonts w:ascii="Verdana" w:hAnsi="Verdana" w:cs="Arial"/>
        </w:rPr>
      </w:pPr>
      <w:r w:rsidRPr="00D93C1E">
        <w:rPr>
          <w:rFonts w:ascii="Verdana" w:hAnsi="Verdana" w:cs="Arial"/>
        </w:rPr>
        <w:t>(máximo 10 linhas)</w:t>
      </w:r>
    </w:p>
    <w:p w:rsidR="00172E61" w:rsidRPr="00D93C1E" w:rsidRDefault="00172E61" w:rsidP="00FB5126">
      <w:pPr>
        <w:pBdr>
          <w:bottom w:val="single" w:sz="6" w:space="10" w:color="EDEDED"/>
        </w:pBdr>
        <w:shd w:val="clear" w:color="auto" w:fill="FFFFFF"/>
        <w:spacing w:line="300" w:lineRule="atLeast"/>
        <w:outlineLvl w:val="3"/>
        <w:rPr>
          <w:rFonts w:ascii="Verdana" w:hAnsi="Verdana" w:cs="Arial"/>
        </w:rPr>
      </w:pP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b/>
        </w:rPr>
        <w:t xml:space="preserve">3.3 </w:t>
      </w:r>
      <w:r w:rsidRPr="00D93C1E">
        <w:rPr>
          <w:rFonts w:ascii="Verdana" w:hAnsi="Verdana" w:cs="Arial"/>
          <w:b/>
          <w:bCs/>
        </w:rPr>
        <w:t xml:space="preserve">– </w:t>
      </w:r>
      <w:r w:rsidRPr="00D93C1E">
        <w:rPr>
          <w:rFonts w:ascii="Verdana" w:hAnsi="Verdana" w:cs="Arial"/>
          <w:b/>
        </w:rPr>
        <w:t>Qualificação dos potenciais concorrentes</w:t>
      </w:r>
      <w:r w:rsidRPr="00D93C1E">
        <w:rPr>
          <w:rFonts w:ascii="Verdana" w:hAnsi="Verdana" w:cs="Arial"/>
        </w:rPr>
        <w:t>. (Quem são os principais concorrentes diretos, indiretos, similares e substitutos?)</w:t>
      </w: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rPr>
        <w:t xml:space="preserve">(máximo 10 linhas) </w:t>
      </w:r>
    </w:p>
    <w:p w:rsidR="00172E61" w:rsidRPr="00D93C1E" w:rsidRDefault="00172E61" w:rsidP="00FB5126">
      <w:pPr>
        <w:autoSpaceDE w:val="0"/>
        <w:autoSpaceDN w:val="0"/>
        <w:adjustRightInd w:val="0"/>
        <w:spacing w:line="360" w:lineRule="auto"/>
        <w:jc w:val="both"/>
        <w:rPr>
          <w:rFonts w:ascii="Verdana" w:hAnsi="Verdana" w:cs="Arial"/>
        </w:rPr>
      </w:pP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b/>
        </w:rPr>
        <w:t xml:space="preserve">3.4 </w:t>
      </w:r>
      <w:r w:rsidRPr="00D93C1E">
        <w:rPr>
          <w:rFonts w:ascii="Verdana" w:hAnsi="Verdana" w:cs="Arial"/>
          <w:b/>
          <w:bCs/>
        </w:rPr>
        <w:t xml:space="preserve">– </w:t>
      </w:r>
      <w:r w:rsidRPr="00D93C1E">
        <w:rPr>
          <w:rFonts w:ascii="Verdana" w:hAnsi="Verdana" w:cs="Arial"/>
          <w:b/>
        </w:rPr>
        <w:t>Relação custo benefício</w:t>
      </w:r>
      <w:r w:rsidRPr="00D93C1E">
        <w:rPr>
          <w:rFonts w:ascii="Verdana" w:hAnsi="Verdana" w:cs="Arial"/>
        </w:rPr>
        <w:t xml:space="preserve"> (Como está a relação de custo benefício do seu produto em relação aos concorrentes? Entregam maior valor para o consumidor com um menor custo do que os concorrentes?)</w:t>
      </w:r>
    </w:p>
    <w:p w:rsidR="00172E61" w:rsidRPr="00D93C1E" w:rsidRDefault="00172E61" w:rsidP="00FB5126">
      <w:pPr>
        <w:autoSpaceDE w:val="0"/>
        <w:autoSpaceDN w:val="0"/>
        <w:adjustRightInd w:val="0"/>
        <w:jc w:val="both"/>
        <w:rPr>
          <w:rFonts w:ascii="Verdana" w:hAnsi="Verdana" w:cs="Arial"/>
          <w:b/>
        </w:rPr>
      </w:pP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b/>
        </w:rPr>
        <w:t xml:space="preserve">3.5 </w:t>
      </w:r>
      <w:r w:rsidRPr="00D93C1E">
        <w:rPr>
          <w:rFonts w:ascii="Verdana" w:hAnsi="Verdana" w:cs="Arial"/>
          <w:b/>
          <w:bCs/>
        </w:rPr>
        <w:t xml:space="preserve">– </w:t>
      </w:r>
      <w:r w:rsidRPr="00D93C1E">
        <w:rPr>
          <w:rFonts w:ascii="Verdana" w:hAnsi="Verdana" w:cs="Arial"/>
          <w:b/>
        </w:rPr>
        <w:t>Potencial de inserção internacional do negócio.</w:t>
      </w:r>
      <w:r w:rsidRPr="00D93C1E">
        <w:rPr>
          <w:rFonts w:ascii="Verdana" w:hAnsi="Verdana" w:cs="Arial"/>
        </w:rPr>
        <w:t xml:space="preserve"> (Qual o potencial de mercado internacional? Potencial de exportação e inserção internacional do produto/ processo)</w:t>
      </w: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rPr>
        <w:t xml:space="preserve">(máximo 10 linhas) </w:t>
      </w:r>
    </w:p>
    <w:p w:rsidR="00172E61" w:rsidRPr="00D93C1E" w:rsidRDefault="00172E61" w:rsidP="00FB5126">
      <w:pPr>
        <w:autoSpaceDE w:val="0"/>
        <w:autoSpaceDN w:val="0"/>
        <w:adjustRightInd w:val="0"/>
        <w:jc w:val="both"/>
        <w:rPr>
          <w:rFonts w:ascii="Verdana" w:hAnsi="Verdana" w:cs="Arial"/>
          <w:b/>
          <w:bCs/>
        </w:rPr>
      </w:pPr>
      <w:r w:rsidRPr="00D93C1E">
        <w:rPr>
          <w:rFonts w:ascii="Verdana" w:hAnsi="Verdana" w:cs="Arial"/>
          <w:b/>
        </w:rPr>
        <w:t xml:space="preserve">3.6– </w:t>
      </w:r>
      <w:r w:rsidRPr="00D93C1E">
        <w:rPr>
          <w:rFonts w:ascii="Verdana" w:hAnsi="Verdana" w:cs="Arial"/>
          <w:b/>
          <w:bCs/>
        </w:rPr>
        <w:t>Qual a expectativa de apoio do programa de aceleração com relação à este tópico (mercado)?</w:t>
      </w: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rPr>
        <w:t>(máximo 10 linhas)</w:t>
      </w:r>
    </w:p>
    <w:p w:rsidR="00172E61" w:rsidRPr="00D93C1E" w:rsidRDefault="00172E61" w:rsidP="00FB5126">
      <w:pPr>
        <w:autoSpaceDE w:val="0"/>
        <w:autoSpaceDN w:val="0"/>
        <w:adjustRightInd w:val="0"/>
        <w:spacing w:line="360" w:lineRule="auto"/>
        <w:jc w:val="both"/>
        <w:rPr>
          <w:rFonts w:ascii="Verdana" w:hAnsi="Verdana" w:cs="Arial"/>
          <w:b/>
          <w:bCs/>
        </w:rPr>
      </w:pPr>
    </w:p>
    <w:p w:rsidR="00172E61" w:rsidRPr="00D93C1E" w:rsidRDefault="00172E61" w:rsidP="00FB5126">
      <w:pPr>
        <w:pStyle w:val="Default"/>
        <w:numPr>
          <w:ilvl w:val="0"/>
          <w:numId w:val="16"/>
        </w:numPr>
        <w:spacing w:after="216" w:line="360" w:lineRule="auto"/>
        <w:ind w:left="0" w:firstLine="0"/>
        <w:rPr>
          <w:rFonts w:ascii="Verdana" w:hAnsi="Verdana"/>
          <w:b/>
          <w:color w:val="auto"/>
          <w:sz w:val="22"/>
          <w:szCs w:val="22"/>
        </w:rPr>
      </w:pPr>
      <w:r w:rsidRPr="00D93C1E">
        <w:rPr>
          <w:rFonts w:ascii="Verdana" w:hAnsi="Verdana"/>
          <w:b/>
          <w:color w:val="auto"/>
          <w:sz w:val="22"/>
          <w:szCs w:val="22"/>
        </w:rPr>
        <w:t>PRODUTO/ SERVIÇO/ PROCESSO/ TECNOLOGIA</w:t>
      </w: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b/>
        </w:rPr>
        <w:t>4.1 – Qualificação dos produtos/ serviços que já comercializam</w:t>
      </w:r>
      <w:r w:rsidRPr="00D93C1E">
        <w:rPr>
          <w:rFonts w:ascii="Verdana" w:hAnsi="Verdana" w:cs="Arial"/>
        </w:rPr>
        <w:t xml:space="preserve">(Quais as soluções propostas (portfolio de produtos/ serviços ou processos)? Como elas vão resolver os problemas e atender as necessidades dos consumidores comentadas acima? </w:t>
      </w:r>
    </w:p>
    <w:p w:rsidR="00172E61" w:rsidRPr="00D93C1E" w:rsidRDefault="00172E61" w:rsidP="00FB5126">
      <w:pPr>
        <w:autoSpaceDE w:val="0"/>
        <w:autoSpaceDN w:val="0"/>
        <w:adjustRightInd w:val="0"/>
        <w:spacing w:line="360" w:lineRule="auto"/>
        <w:jc w:val="both"/>
        <w:rPr>
          <w:rFonts w:ascii="Verdana" w:hAnsi="Verdana" w:cs="Arial"/>
        </w:rPr>
      </w:pPr>
      <w:r w:rsidRPr="00D93C1E">
        <w:rPr>
          <w:rFonts w:ascii="Verdana" w:hAnsi="Verdana" w:cs="Arial"/>
        </w:rPr>
        <w:t xml:space="preserve">(máximo 15 linhas) </w:t>
      </w:r>
    </w:p>
    <w:p w:rsidR="00172E61" w:rsidRPr="00D93C1E" w:rsidRDefault="00172E61" w:rsidP="00FB5126">
      <w:pPr>
        <w:autoSpaceDE w:val="0"/>
        <w:autoSpaceDN w:val="0"/>
        <w:adjustRightInd w:val="0"/>
        <w:spacing w:line="360" w:lineRule="auto"/>
        <w:jc w:val="both"/>
        <w:rPr>
          <w:rFonts w:ascii="Verdana" w:hAnsi="Verdana" w:cs="Arial"/>
        </w:rPr>
      </w:pP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b/>
        </w:rPr>
        <w:t>4.2 – Vantagem competitiva/ diferencial tecnológico</w:t>
      </w:r>
      <w:r w:rsidRPr="00D93C1E">
        <w:rPr>
          <w:rFonts w:ascii="Verdana" w:hAnsi="Verdana" w:cs="Arial"/>
        </w:rPr>
        <w:t xml:space="preserve"> (Quais as vantagens competitivas de seu produto/serviço em relação ao de seus concorrentes? Quais são as inovações e soluções inovadoras em relação aos concorrentes?). </w:t>
      </w: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rPr>
        <w:t>(máximo 10 linhas)</w:t>
      </w:r>
    </w:p>
    <w:p w:rsidR="00172E61" w:rsidRPr="00D93C1E" w:rsidRDefault="00172E61" w:rsidP="00FB5126">
      <w:pPr>
        <w:autoSpaceDE w:val="0"/>
        <w:autoSpaceDN w:val="0"/>
        <w:adjustRightInd w:val="0"/>
        <w:spacing w:line="360" w:lineRule="auto"/>
        <w:jc w:val="both"/>
        <w:rPr>
          <w:rFonts w:ascii="Verdana" w:hAnsi="Verdana" w:cs="Arial"/>
        </w:rPr>
      </w:pP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b/>
        </w:rPr>
        <w:t xml:space="preserve">4.3 – Potencial de proteção da propriedade industrial / exclusividade de mercado </w:t>
      </w:r>
      <w:r w:rsidRPr="00D93C1E">
        <w:rPr>
          <w:rFonts w:ascii="Verdana" w:hAnsi="Verdana" w:cs="Arial"/>
        </w:rPr>
        <w:t>(O que garante que o seu produto, serviço ou processo não será facilmente copiado? Já existe ou há possibilidade de proteção da propriedade industrial?)</w:t>
      </w: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rPr>
        <w:t>(máximo 5 linhas).</w:t>
      </w:r>
    </w:p>
    <w:p w:rsidR="00172E61" w:rsidRPr="00D93C1E" w:rsidRDefault="00172E61" w:rsidP="00FB5126">
      <w:pPr>
        <w:autoSpaceDE w:val="0"/>
        <w:autoSpaceDN w:val="0"/>
        <w:adjustRightInd w:val="0"/>
        <w:spacing w:line="360" w:lineRule="auto"/>
        <w:rPr>
          <w:rFonts w:ascii="Verdana" w:hAnsi="Verdana" w:cs="Arial"/>
        </w:rPr>
      </w:pP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b/>
        </w:rPr>
        <w:t>4.4 – Solução positiva com relação ao impacto ao meio ambiente</w:t>
      </w:r>
      <w:r w:rsidRPr="00D93C1E">
        <w:rPr>
          <w:rFonts w:ascii="Verdana" w:hAnsi="Verdana" w:cs="Arial"/>
        </w:rPr>
        <w:t xml:space="preserve"> (Qual o grau de impacto à sustentabilidade ambinetal ou impacto ao meio ambiente?)</w:t>
      </w: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rPr>
        <w:t>(máximo 10 linhas)</w:t>
      </w:r>
    </w:p>
    <w:p w:rsidR="00172E61" w:rsidRPr="00D93C1E" w:rsidRDefault="00172E61" w:rsidP="00FB5126">
      <w:pPr>
        <w:autoSpaceDE w:val="0"/>
        <w:autoSpaceDN w:val="0"/>
        <w:adjustRightInd w:val="0"/>
        <w:spacing w:line="360" w:lineRule="auto"/>
        <w:rPr>
          <w:rFonts w:ascii="Verdana" w:hAnsi="Verdana" w:cs="Arial"/>
        </w:rPr>
      </w:pPr>
    </w:p>
    <w:p w:rsidR="00172E61" w:rsidRPr="00D93C1E" w:rsidRDefault="00172E61" w:rsidP="00FB5126">
      <w:pPr>
        <w:autoSpaceDE w:val="0"/>
        <w:autoSpaceDN w:val="0"/>
        <w:adjustRightInd w:val="0"/>
        <w:spacing w:line="360" w:lineRule="auto"/>
        <w:jc w:val="both"/>
        <w:rPr>
          <w:rFonts w:ascii="Verdana" w:hAnsi="Verdana" w:cs="Arial"/>
          <w:b/>
          <w:bCs/>
        </w:rPr>
      </w:pPr>
      <w:r w:rsidRPr="00D93C1E">
        <w:rPr>
          <w:rFonts w:ascii="Verdana" w:hAnsi="Verdana" w:cs="Arial"/>
          <w:b/>
          <w:bCs/>
        </w:rPr>
        <w:t>4.6 – Qual a expectativa de apoio do programa de aceleração com relação à este tópico (produto/processo/serviço – tecnologia)?</w:t>
      </w:r>
    </w:p>
    <w:p w:rsidR="00172E61" w:rsidRPr="00D93C1E" w:rsidRDefault="00172E61" w:rsidP="00FB5126">
      <w:pPr>
        <w:pStyle w:val="Default"/>
        <w:spacing w:after="216"/>
        <w:rPr>
          <w:rFonts w:ascii="Verdana" w:hAnsi="Verdana"/>
          <w:b/>
          <w:color w:val="auto"/>
          <w:sz w:val="22"/>
          <w:szCs w:val="22"/>
        </w:rPr>
      </w:pPr>
    </w:p>
    <w:p w:rsidR="00172E61" w:rsidRPr="00D93C1E" w:rsidRDefault="00172E61" w:rsidP="00FB5126">
      <w:pPr>
        <w:pStyle w:val="Default"/>
        <w:numPr>
          <w:ilvl w:val="0"/>
          <w:numId w:val="16"/>
        </w:numPr>
        <w:spacing w:after="216"/>
        <w:ind w:left="0" w:firstLine="0"/>
        <w:rPr>
          <w:rFonts w:ascii="Verdana" w:hAnsi="Verdana"/>
          <w:b/>
          <w:color w:val="auto"/>
          <w:sz w:val="22"/>
          <w:szCs w:val="22"/>
        </w:rPr>
      </w:pPr>
      <w:r w:rsidRPr="00D93C1E">
        <w:rPr>
          <w:rFonts w:ascii="Verdana" w:hAnsi="Verdana"/>
          <w:b/>
          <w:color w:val="auto"/>
          <w:sz w:val="22"/>
          <w:szCs w:val="22"/>
        </w:rPr>
        <w:t>CAPITAL</w:t>
      </w: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b/>
        </w:rPr>
        <w:t>5.1 –Qualificação da necessidade de capital/ investimento</w:t>
      </w:r>
      <w:r w:rsidRPr="00D93C1E">
        <w:rPr>
          <w:rFonts w:ascii="Verdana" w:hAnsi="Verdana" w:cs="Arial"/>
        </w:rPr>
        <w:t xml:space="preserve"> (Quais as necessidades atuais de investimentos financeiros fixos e de capital de giro?)</w:t>
      </w: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rPr>
        <w:t>(máximo 10 linhas)</w:t>
      </w:r>
    </w:p>
    <w:p w:rsidR="00172E61" w:rsidRPr="00D93C1E" w:rsidRDefault="00172E61" w:rsidP="00FB5126">
      <w:pPr>
        <w:autoSpaceDE w:val="0"/>
        <w:autoSpaceDN w:val="0"/>
        <w:adjustRightInd w:val="0"/>
        <w:jc w:val="both"/>
        <w:rPr>
          <w:rFonts w:ascii="Verdana" w:hAnsi="Verdana" w:cs="Arial"/>
        </w:rPr>
      </w:pP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b/>
        </w:rPr>
        <w:t xml:space="preserve">5.2 – Qualificação do Potencial de captação de recursos. </w:t>
      </w:r>
      <w:r w:rsidRPr="00D93C1E">
        <w:rPr>
          <w:rFonts w:ascii="Verdana" w:hAnsi="Verdana" w:cs="Arial"/>
        </w:rPr>
        <w:t xml:space="preserve">A empresa já recebeu aporte de investimentos? Quantos? Quais foram os montantes investidos?Quem investiu? Onde o recurso foi utilizado? Quanto de equity foi destinado ao investidor? Quais suas fontes financeiras ainda potenciais? </w:t>
      </w: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rPr>
        <w:t>(máximo 10 linhas)</w:t>
      </w:r>
    </w:p>
    <w:p w:rsidR="00172E61" w:rsidRPr="00D93C1E" w:rsidRDefault="00172E61" w:rsidP="00FB5126">
      <w:pPr>
        <w:autoSpaceDE w:val="0"/>
        <w:autoSpaceDN w:val="0"/>
        <w:adjustRightInd w:val="0"/>
        <w:spacing w:line="360" w:lineRule="auto"/>
        <w:jc w:val="both"/>
        <w:rPr>
          <w:rFonts w:ascii="Verdana" w:hAnsi="Verdana" w:cs="Verdana"/>
        </w:rPr>
      </w:pP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b/>
        </w:rPr>
        <w:t>5.3 – Qualificação das margens e lucratividade (</w:t>
      </w:r>
      <w:r w:rsidRPr="00D93C1E">
        <w:rPr>
          <w:rFonts w:ascii="Verdana" w:hAnsi="Verdana" w:cs="Arial"/>
        </w:rPr>
        <w:t>Como está o retorno/lucro esperado do empreendimento comparado às margens praticadas pela concorrência? A empresa tem sólidsa margens de lucro? Qual é a média de faturamento mensal?)</w:t>
      </w: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rPr>
        <w:t>(máximo 10 linhas)</w:t>
      </w:r>
    </w:p>
    <w:p w:rsidR="00172E61" w:rsidRPr="00D93C1E" w:rsidRDefault="00172E61" w:rsidP="00FB5126">
      <w:pPr>
        <w:autoSpaceDE w:val="0"/>
        <w:autoSpaceDN w:val="0"/>
        <w:adjustRightInd w:val="0"/>
        <w:spacing w:line="360" w:lineRule="auto"/>
        <w:jc w:val="both"/>
        <w:rPr>
          <w:rFonts w:ascii="Verdana" w:hAnsi="Verdana" w:cs="Verdana"/>
          <w:b/>
        </w:rPr>
      </w:pPr>
    </w:p>
    <w:p w:rsidR="00172E61" w:rsidRPr="00D93C1E" w:rsidRDefault="00172E61" w:rsidP="00FB5126">
      <w:pPr>
        <w:autoSpaceDE w:val="0"/>
        <w:autoSpaceDN w:val="0"/>
        <w:adjustRightInd w:val="0"/>
        <w:jc w:val="both"/>
        <w:rPr>
          <w:rFonts w:ascii="Verdana" w:hAnsi="Verdana" w:cs="Arial"/>
          <w:b/>
        </w:rPr>
      </w:pPr>
      <w:r w:rsidRPr="00D93C1E">
        <w:rPr>
          <w:rFonts w:ascii="Verdana" w:hAnsi="Verdana" w:cs="Arial"/>
          <w:b/>
        </w:rPr>
        <w:t>5.6 – Qual a expectativa de apoio do programa de aceleração com relação à este tópico (capital)?</w:t>
      </w: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rPr>
        <w:t>(máximo 10 linhas)</w:t>
      </w:r>
    </w:p>
    <w:p w:rsidR="00172E61" w:rsidRPr="00D93C1E" w:rsidRDefault="00172E61" w:rsidP="00FB5126">
      <w:pPr>
        <w:pStyle w:val="Default"/>
        <w:spacing w:after="216" w:line="360" w:lineRule="auto"/>
        <w:rPr>
          <w:rFonts w:ascii="Verdana" w:hAnsi="Verdana"/>
          <w:b/>
          <w:color w:val="auto"/>
          <w:sz w:val="22"/>
          <w:szCs w:val="22"/>
        </w:rPr>
      </w:pPr>
    </w:p>
    <w:p w:rsidR="00172E61" w:rsidRPr="00D93C1E" w:rsidRDefault="00172E61" w:rsidP="00FB5126">
      <w:pPr>
        <w:pStyle w:val="Default"/>
        <w:numPr>
          <w:ilvl w:val="0"/>
          <w:numId w:val="16"/>
        </w:numPr>
        <w:spacing w:after="216" w:line="360" w:lineRule="auto"/>
        <w:ind w:left="0" w:firstLine="0"/>
        <w:rPr>
          <w:rFonts w:ascii="Verdana" w:hAnsi="Verdana"/>
          <w:b/>
          <w:color w:val="auto"/>
          <w:sz w:val="22"/>
          <w:szCs w:val="22"/>
        </w:rPr>
      </w:pPr>
      <w:r w:rsidRPr="00D93C1E">
        <w:rPr>
          <w:rFonts w:ascii="Verdana" w:hAnsi="Verdana"/>
          <w:b/>
          <w:color w:val="auto"/>
          <w:sz w:val="22"/>
          <w:szCs w:val="22"/>
        </w:rPr>
        <w:t>IMPACTO</w:t>
      </w: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b/>
        </w:rPr>
        <w:t xml:space="preserve">6.1 – Impacto para o crescimento e alavancagem da empresa - Qual o impacto estimado da aceleração </w:t>
      </w:r>
      <w:r w:rsidRPr="00D93C1E">
        <w:rPr>
          <w:rFonts w:ascii="Verdana" w:hAnsi="Verdana" w:cs="Arial"/>
        </w:rPr>
        <w:t>(% de aumento do faturamento. Clientes, usuários, % aumento do número do número de funcionários, outros impactos tangíveis e intangíveis esperados)?</w:t>
      </w:r>
    </w:p>
    <w:p w:rsidR="00172E61" w:rsidRPr="00D93C1E" w:rsidRDefault="00172E61" w:rsidP="00FB5126">
      <w:pPr>
        <w:autoSpaceDE w:val="0"/>
        <w:autoSpaceDN w:val="0"/>
        <w:adjustRightInd w:val="0"/>
        <w:spacing w:line="360" w:lineRule="auto"/>
        <w:rPr>
          <w:rFonts w:ascii="Verdana" w:hAnsi="Verdana" w:cs="Arial"/>
        </w:rPr>
      </w:pPr>
      <w:r w:rsidRPr="00D93C1E">
        <w:rPr>
          <w:rFonts w:ascii="Verdana" w:hAnsi="Verdana" w:cs="Arial"/>
        </w:rPr>
        <w:t>(máximo 10 linhas)</w:t>
      </w:r>
    </w:p>
    <w:p w:rsidR="00172E61" w:rsidRPr="00D93C1E" w:rsidRDefault="00172E61" w:rsidP="00FB5126">
      <w:pPr>
        <w:autoSpaceDE w:val="0"/>
        <w:autoSpaceDN w:val="0"/>
        <w:adjustRightInd w:val="0"/>
        <w:spacing w:line="360" w:lineRule="auto"/>
        <w:rPr>
          <w:rFonts w:ascii="Verdana" w:hAnsi="Verdana" w:cs="Arial"/>
        </w:rPr>
      </w:pPr>
    </w:p>
    <w:p w:rsidR="00172E61" w:rsidRPr="00D93C1E" w:rsidRDefault="00172E61" w:rsidP="00FB5126">
      <w:pPr>
        <w:autoSpaceDE w:val="0"/>
        <w:autoSpaceDN w:val="0"/>
        <w:adjustRightInd w:val="0"/>
        <w:jc w:val="both"/>
        <w:rPr>
          <w:rFonts w:ascii="Verdana" w:hAnsi="Verdana" w:cs="Arial"/>
        </w:rPr>
      </w:pPr>
      <w:r w:rsidRPr="00D93C1E">
        <w:rPr>
          <w:rFonts w:ascii="Verdana" w:hAnsi="Verdana" w:cs="Arial"/>
          <w:b/>
        </w:rPr>
        <w:t xml:space="preserve">6.2 – Impacto para o Centro de Inovação, atores e parceiros do Ecosssitema de Inovação </w:t>
      </w:r>
      <w:r w:rsidRPr="00D93C1E">
        <w:rPr>
          <w:rFonts w:ascii="Verdana" w:hAnsi="Verdana" w:cs="Arial"/>
        </w:rPr>
        <w:t>(Qual o impacto positivo esperado para o Centro de Inovação (visibilidade, repercussão do sucesso da aceleração, etc..), do Ecossistema de Inovação (interação, conexão e colaboração entre atores e parceiros do Ecossistema) e outros impactos tangíveis e intangíveis.</w:t>
      </w:r>
      <w:r w:rsidRPr="00D93C1E">
        <w:rPr>
          <w:rFonts w:ascii="Verdana" w:hAnsi="Verdana" w:cs="Arial"/>
        </w:rPr>
        <w:tab/>
      </w:r>
    </w:p>
    <w:p w:rsidR="00172E61" w:rsidRPr="00D93C1E" w:rsidRDefault="00172E61" w:rsidP="00FB5126">
      <w:pPr>
        <w:autoSpaceDE w:val="0"/>
        <w:autoSpaceDN w:val="0"/>
        <w:adjustRightInd w:val="0"/>
        <w:spacing w:line="360" w:lineRule="auto"/>
        <w:rPr>
          <w:rFonts w:ascii="Verdana" w:hAnsi="Verdana" w:cs="Arial"/>
        </w:rPr>
      </w:pPr>
      <w:r w:rsidRPr="00D93C1E">
        <w:rPr>
          <w:rFonts w:ascii="Verdana" w:hAnsi="Verdana" w:cs="Arial"/>
        </w:rPr>
        <w:t xml:space="preserve"> (máximo 10 linhas)</w:t>
      </w:r>
    </w:p>
    <w:p w:rsidR="00172E61" w:rsidRPr="00D93C1E" w:rsidRDefault="00172E61" w:rsidP="00FB5126">
      <w:pPr>
        <w:autoSpaceDE w:val="0"/>
        <w:autoSpaceDN w:val="0"/>
        <w:adjustRightInd w:val="0"/>
        <w:spacing w:line="360" w:lineRule="auto"/>
        <w:rPr>
          <w:rFonts w:ascii="Verdana" w:hAnsi="Verdana" w:cs="Arial"/>
        </w:rPr>
      </w:pPr>
    </w:p>
    <w:p w:rsidR="00172E61" w:rsidRPr="00D93C1E" w:rsidRDefault="00172E61" w:rsidP="00FB5126">
      <w:pPr>
        <w:autoSpaceDE w:val="0"/>
        <w:autoSpaceDN w:val="0"/>
        <w:adjustRightInd w:val="0"/>
        <w:jc w:val="both"/>
        <w:rPr>
          <w:rFonts w:ascii="Verdana" w:hAnsi="Verdana" w:cs="Arial"/>
          <w:b/>
        </w:rPr>
      </w:pPr>
      <w:r w:rsidRPr="00D93C1E">
        <w:rPr>
          <w:rFonts w:ascii="Verdana" w:hAnsi="Verdana" w:cs="Arial"/>
          <w:b/>
        </w:rPr>
        <w:t xml:space="preserve">6.3 – Impacto para a região/ país – Qual o impacto tecnológico, econômico, social e ambiental? </w:t>
      </w:r>
      <w:r w:rsidRPr="00D93C1E">
        <w:rPr>
          <w:rFonts w:ascii="Verdana" w:hAnsi="Verdana" w:cs="Arial"/>
        </w:rPr>
        <w:t>(</w:t>
      </w:r>
      <w:r w:rsidRPr="00D93C1E">
        <w:rPr>
          <w:rFonts w:ascii="Verdana" w:hAnsi="Verdana" w:cs="Arial"/>
          <w:b/>
        </w:rPr>
        <w:t xml:space="preserve">Tecnológico - </w:t>
      </w:r>
      <w:r w:rsidRPr="00D93C1E">
        <w:rPr>
          <w:rFonts w:ascii="Verdana" w:hAnsi="Verdana" w:cs="Arial"/>
        </w:rPr>
        <w:t>Aumento do portfolio de produtos, serviços e processos de alto valor agregado da região; Aumento do capital intelectual da região, produção de artigos, patentes, modelos de utilidade, desenho industrial, direito autoral (software, obras literárias - método de marketing, método organizacional, inovação social, etc.),</w:t>
      </w:r>
      <w:r w:rsidRPr="00D93C1E">
        <w:rPr>
          <w:rFonts w:ascii="Verdana" w:hAnsi="Verdana" w:cs="Arial"/>
          <w:b/>
        </w:rPr>
        <w:t xml:space="preserve"> Econômico </w:t>
      </w:r>
      <w:r w:rsidRPr="00D93C1E">
        <w:rPr>
          <w:rFonts w:ascii="Verdana" w:hAnsi="Verdana" w:cs="Arial"/>
        </w:rPr>
        <w:t>– aumento de arrecadação, exportações, etc.;</w:t>
      </w:r>
      <w:r w:rsidRPr="00D93C1E">
        <w:rPr>
          <w:rFonts w:ascii="Verdana" w:hAnsi="Verdana" w:cs="Arial"/>
          <w:b/>
        </w:rPr>
        <w:t xml:space="preserve"> Social </w:t>
      </w:r>
      <w:r w:rsidRPr="00D93C1E">
        <w:rPr>
          <w:rFonts w:ascii="Verdana" w:hAnsi="Verdana" w:cs="Arial"/>
        </w:rPr>
        <w:t>– Aumento do número de empregos, geração de oportunidades para a população, emprego e renda, aumento de empregos com demanda de alta qualificação, etc.;</w:t>
      </w:r>
      <w:r w:rsidRPr="00D93C1E">
        <w:rPr>
          <w:rFonts w:ascii="Verdana" w:hAnsi="Verdana" w:cs="Arial"/>
          <w:b/>
        </w:rPr>
        <w:t xml:space="preserve"> Ambiental </w:t>
      </w:r>
      <w:r w:rsidRPr="00D93C1E">
        <w:rPr>
          <w:rFonts w:ascii="Verdana" w:hAnsi="Verdana" w:cs="Arial"/>
        </w:rPr>
        <w:t>- Reconhecimento como região produtiva, de alto valor agregado e baixo impacto ambiental, etc..</w:t>
      </w:r>
    </w:p>
    <w:p w:rsidR="00172E61" w:rsidRDefault="00172E61" w:rsidP="00FB5126">
      <w:pPr>
        <w:autoSpaceDE w:val="0"/>
        <w:autoSpaceDN w:val="0"/>
        <w:adjustRightInd w:val="0"/>
        <w:spacing w:line="360" w:lineRule="auto"/>
        <w:rPr>
          <w:rFonts w:ascii="Verdana" w:hAnsi="Verdana" w:cs="Tahoma"/>
          <w:b/>
          <w:bCs/>
        </w:rPr>
      </w:pPr>
    </w:p>
    <w:p w:rsidR="00172E61" w:rsidRPr="00D93C1E" w:rsidRDefault="00172E61" w:rsidP="00FB5126">
      <w:pPr>
        <w:autoSpaceDE w:val="0"/>
        <w:autoSpaceDN w:val="0"/>
        <w:adjustRightInd w:val="0"/>
        <w:spacing w:line="360" w:lineRule="auto"/>
        <w:jc w:val="both"/>
        <w:rPr>
          <w:rFonts w:ascii="Verdana" w:hAnsi="Verdana" w:cs="Arial"/>
          <w:b/>
        </w:rPr>
      </w:pPr>
      <w:r w:rsidRPr="00D93C1E">
        <w:rPr>
          <w:rFonts w:ascii="Verdana" w:hAnsi="Verdana" w:cs="Arial"/>
          <w:b/>
        </w:rPr>
        <w:t>Qual a expectativa de apoio do programa de aceleração com relação à este tópico (impacto)?</w:t>
      </w:r>
    </w:p>
    <w:p w:rsidR="00172E61" w:rsidRDefault="00172E61" w:rsidP="00FB5126">
      <w:pPr>
        <w:pStyle w:val="Default"/>
        <w:spacing w:after="216" w:line="360" w:lineRule="auto"/>
        <w:rPr>
          <w:rFonts w:ascii="Verdana" w:hAnsi="Verdana"/>
          <w:b/>
          <w:sz w:val="22"/>
          <w:szCs w:val="22"/>
        </w:rPr>
      </w:pPr>
    </w:p>
    <w:p w:rsidR="00172E61" w:rsidRPr="00D93C1E" w:rsidRDefault="00172E61" w:rsidP="00FB5126">
      <w:pPr>
        <w:autoSpaceDE w:val="0"/>
        <w:autoSpaceDN w:val="0"/>
        <w:adjustRightInd w:val="0"/>
        <w:spacing w:line="360" w:lineRule="auto"/>
        <w:rPr>
          <w:rFonts w:ascii="Verdana" w:hAnsi="Verdana" w:cs="Arial"/>
          <w:b/>
          <w:bCs/>
          <w:color w:val="000000"/>
        </w:rPr>
      </w:pPr>
      <w:r w:rsidRPr="00D93C1E">
        <w:rPr>
          <w:rFonts w:ascii="Verdana" w:hAnsi="Verdana" w:cs="Arial"/>
          <w:b/>
          <w:bCs/>
          <w:color w:val="000000"/>
        </w:rPr>
        <w:t>CONSIDERAÇÕES FINAIS</w:t>
      </w:r>
    </w:p>
    <w:p w:rsidR="00172E61" w:rsidRDefault="00172E61" w:rsidP="00FB5126">
      <w:pPr>
        <w:autoSpaceDE w:val="0"/>
        <w:autoSpaceDN w:val="0"/>
        <w:adjustRightInd w:val="0"/>
        <w:spacing w:line="360" w:lineRule="auto"/>
        <w:rPr>
          <w:rFonts w:ascii="Verdana" w:hAnsi="Verdana" w:cs="Arial"/>
          <w:b/>
          <w:bCs/>
          <w:color w:val="000000"/>
        </w:rPr>
      </w:pPr>
    </w:p>
    <w:p w:rsidR="00172E61" w:rsidRPr="00D93C1E" w:rsidRDefault="00172E61" w:rsidP="00FB5126">
      <w:pPr>
        <w:autoSpaceDE w:val="0"/>
        <w:autoSpaceDN w:val="0"/>
        <w:adjustRightInd w:val="0"/>
        <w:spacing w:line="360" w:lineRule="auto"/>
        <w:rPr>
          <w:rFonts w:ascii="Verdana" w:hAnsi="Verdana" w:cs="Arial"/>
          <w:color w:val="000000"/>
        </w:rPr>
      </w:pPr>
      <w:r w:rsidRPr="00D93C1E">
        <w:rPr>
          <w:rFonts w:ascii="Verdana" w:hAnsi="Verdana" w:cs="Arial"/>
          <w:b/>
          <w:bCs/>
          <w:color w:val="000000"/>
        </w:rPr>
        <w:t xml:space="preserve">MOTIVAÇÕES </w:t>
      </w:r>
    </w:p>
    <w:p w:rsidR="00172E61" w:rsidRPr="00D93C1E" w:rsidRDefault="00172E61" w:rsidP="00FB5126">
      <w:pPr>
        <w:autoSpaceDE w:val="0"/>
        <w:autoSpaceDN w:val="0"/>
        <w:adjustRightInd w:val="0"/>
        <w:spacing w:line="360" w:lineRule="auto"/>
        <w:rPr>
          <w:rFonts w:ascii="Verdana" w:hAnsi="Verdana" w:cs="Arial"/>
          <w:color w:val="000000"/>
        </w:rPr>
      </w:pPr>
      <w:r w:rsidRPr="00D93C1E">
        <w:rPr>
          <w:rFonts w:ascii="Verdana" w:hAnsi="Verdana" w:cs="Arial"/>
          <w:color w:val="000000"/>
        </w:rPr>
        <w:t xml:space="preserve">Qual a sua expectativa com o Programa de Aceleração? Por que decidiram participar deste programa? </w:t>
      </w:r>
    </w:p>
    <w:p w:rsidR="00172E61" w:rsidRPr="00D93C1E" w:rsidRDefault="00172E61" w:rsidP="00FB5126">
      <w:pPr>
        <w:autoSpaceDE w:val="0"/>
        <w:autoSpaceDN w:val="0"/>
        <w:adjustRightInd w:val="0"/>
        <w:spacing w:line="360" w:lineRule="auto"/>
        <w:rPr>
          <w:rFonts w:ascii="Verdana" w:hAnsi="Verdana" w:cs="Arial"/>
          <w:color w:val="000000"/>
        </w:rPr>
      </w:pPr>
      <w:r w:rsidRPr="00D93C1E">
        <w:rPr>
          <w:rFonts w:ascii="Verdana" w:hAnsi="Verdana" w:cs="Arial"/>
          <w:color w:val="000000"/>
        </w:rPr>
        <w:t xml:space="preserve">(máximo 10 linhas) </w:t>
      </w:r>
    </w:p>
    <w:p w:rsidR="00172E61" w:rsidRPr="00D93C1E" w:rsidRDefault="00172E61" w:rsidP="00FB5126">
      <w:pPr>
        <w:autoSpaceDE w:val="0"/>
        <w:autoSpaceDN w:val="0"/>
        <w:adjustRightInd w:val="0"/>
        <w:spacing w:line="360" w:lineRule="auto"/>
        <w:rPr>
          <w:rFonts w:ascii="Verdana" w:hAnsi="Verdana" w:cs="Arial"/>
          <w:color w:val="000000"/>
        </w:rPr>
      </w:pPr>
      <w:r w:rsidRPr="00D93C1E">
        <w:rPr>
          <w:rFonts w:ascii="Verdana" w:hAnsi="Verdana" w:cs="Arial"/>
          <w:color w:val="000000"/>
        </w:rPr>
        <w:t>Como tomou conhecimento do Edital de Seleção para o Programa de Aceleração do Centro de Inovação?</w:t>
      </w:r>
    </w:p>
    <w:p w:rsidR="00172E61" w:rsidRPr="00D93C1E" w:rsidRDefault="00172E61" w:rsidP="00FB5126">
      <w:pPr>
        <w:autoSpaceDE w:val="0"/>
        <w:autoSpaceDN w:val="0"/>
        <w:adjustRightInd w:val="0"/>
        <w:spacing w:line="360" w:lineRule="auto"/>
        <w:rPr>
          <w:rFonts w:ascii="Verdana" w:hAnsi="Verdana" w:cs="Arial"/>
          <w:color w:val="000000"/>
        </w:rPr>
      </w:pPr>
      <w:r w:rsidRPr="00D93C1E">
        <w:rPr>
          <w:rFonts w:ascii="Verdana" w:hAnsi="Verdana" w:cs="Arial"/>
          <w:color w:val="000000"/>
        </w:rPr>
        <w:t>( ) Site do Centro de Inovação</w:t>
      </w:r>
    </w:p>
    <w:p w:rsidR="00172E61" w:rsidRPr="00D93C1E" w:rsidRDefault="00172E61" w:rsidP="00FB5126">
      <w:pPr>
        <w:autoSpaceDE w:val="0"/>
        <w:autoSpaceDN w:val="0"/>
        <w:adjustRightInd w:val="0"/>
        <w:spacing w:line="360" w:lineRule="auto"/>
        <w:rPr>
          <w:rFonts w:ascii="Verdana" w:hAnsi="Verdana" w:cs="Arial"/>
          <w:color w:val="000000"/>
        </w:rPr>
      </w:pPr>
      <w:r w:rsidRPr="00D93C1E">
        <w:rPr>
          <w:rFonts w:ascii="Verdana" w:hAnsi="Verdana" w:cs="Arial"/>
          <w:color w:val="000000"/>
        </w:rPr>
        <w:t>( ) Eventos de networking</w:t>
      </w:r>
    </w:p>
    <w:p w:rsidR="00172E61" w:rsidRPr="00D93C1E" w:rsidRDefault="00172E61" w:rsidP="00FB5126">
      <w:pPr>
        <w:autoSpaceDE w:val="0"/>
        <w:autoSpaceDN w:val="0"/>
        <w:adjustRightInd w:val="0"/>
        <w:spacing w:line="360" w:lineRule="auto"/>
        <w:rPr>
          <w:rFonts w:ascii="Verdana" w:hAnsi="Verdana" w:cs="Arial"/>
          <w:color w:val="000000"/>
        </w:rPr>
      </w:pPr>
      <w:r w:rsidRPr="00D93C1E">
        <w:rPr>
          <w:rFonts w:ascii="Verdana" w:hAnsi="Verdana" w:cs="Arial"/>
          <w:color w:val="000000"/>
        </w:rPr>
        <w:t>( ) Notícias na Mídia</w:t>
      </w:r>
    </w:p>
    <w:p w:rsidR="00172E61" w:rsidRPr="00D93C1E" w:rsidRDefault="00172E61" w:rsidP="00FB5126">
      <w:pPr>
        <w:autoSpaceDE w:val="0"/>
        <w:autoSpaceDN w:val="0"/>
        <w:adjustRightInd w:val="0"/>
        <w:spacing w:line="360" w:lineRule="auto"/>
        <w:rPr>
          <w:rFonts w:ascii="Verdana" w:hAnsi="Verdana" w:cs="Arial"/>
          <w:color w:val="000000"/>
        </w:rPr>
      </w:pPr>
      <w:r w:rsidRPr="00D93C1E">
        <w:rPr>
          <w:rFonts w:ascii="Verdana" w:hAnsi="Verdana" w:cs="Arial"/>
          <w:color w:val="000000"/>
        </w:rPr>
        <w:t>( ) Facebook</w:t>
      </w:r>
    </w:p>
    <w:p w:rsidR="00172E61" w:rsidRPr="00D93C1E" w:rsidRDefault="00172E61" w:rsidP="00FB5126">
      <w:pPr>
        <w:autoSpaceDE w:val="0"/>
        <w:autoSpaceDN w:val="0"/>
        <w:adjustRightInd w:val="0"/>
        <w:spacing w:line="360" w:lineRule="auto"/>
        <w:rPr>
          <w:rFonts w:ascii="Verdana" w:hAnsi="Verdana" w:cs="Arial"/>
          <w:color w:val="000000"/>
        </w:rPr>
      </w:pPr>
      <w:r w:rsidRPr="00D93C1E">
        <w:rPr>
          <w:rFonts w:ascii="Verdana" w:hAnsi="Verdana" w:cs="Arial"/>
          <w:color w:val="000000"/>
        </w:rPr>
        <w:t>( ) Outros Sites. Quais?____________________</w:t>
      </w:r>
    </w:p>
    <w:p w:rsidR="00172E61" w:rsidRPr="00D93C1E" w:rsidRDefault="00172E61" w:rsidP="00FB5126">
      <w:pPr>
        <w:autoSpaceDE w:val="0"/>
        <w:autoSpaceDN w:val="0"/>
        <w:adjustRightInd w:val="0"/>
        <w:spacing w:line="360" w:lineRule="auto"/>
        <w:rPr>
          <w:rFonts w:ascii="Verdana" w:hAnsi="Verdana" w:cs="Arial"/>
          <w:color w:val="000000"/>
        </w:rPr>
      </w:pPr>
      <w:r w:rsidRPr="00D93C1E">
        <w:rPr>
          <w:rFonts w:ascii="Verdana" w:hAnsi="Verdana" w:cs="Arial"/>
          <w:color w:val="000000"/>
        </w:rPr>
        <w:t>(  ) Outro. Citar: _________________________</w:t>
      </w:r>
    </w:p>
    <w:p w:rsidR="00DA49D8" w:rsidRDefault="00DA49D8">
      <w:pPr>
        <w:rPr>
          <w:rFonts w:ascii="Verdana" w:hAnsi="Verdana" w:cs="Arial"/>
          <w:b/>
          <w:color w:val="000000"/>
          <w:sz w:val="28"/>
        </w:rPr>
      </w:pPr>
      <w:r>
        <w:rPr>
          <w:rFonts w:ascii="Verdana" w:hAnsi="Verdana" w:cs="Arial"/>
          <w:b/>
          <w:color w:val="000000"/>
          <w:sz w:val="28"/>
        </w:rPr>
        <w:br w:type="page"/>
      </w:r>
    </w:p>
    <w:p w:rsidR="00172E61" w:rsidRPr="00846965" w:rsidRDefault="00172E61" w:rsidP="00FB5126">
      <w:pPr>
        <w:spacing w:line="360" w:lineRule="auto"/>
        <w:jc w:val="center"/>
        <w:rPr>
          <w:rFonts w:ascii="Verdana" w:hAnsi="Verdana" w:cs="Arial"/>
          <w:b/>
          <w:color w:val="000000"/>
          <w:sz w:val="28"/>
        </w:rPr>
      </w:pPr>
      <w:r w:rsidRPr="00846965">
        <w:rPr>
          <w:rFonts w:ascii="Verdana" w:hAnsi="Verdana" w:cs="Arial"/>
          <w:b/>
          <w:color w:val="000000"/>
          <w:sz w:val="28"/>
        </w:rPr>
        <w:t xml:space="preserve">ANEXO </w:t>
      </w:r>
      <w:r>
        <w:rPr>
          <w:rFonts w:ascii="Verdana" w:hAnsi="Verdana" w:cs="Arial"/>
          <w:b/>
          <w:color w:val="000000"/>
          <w:sz w:val="28"/>
        </w:rPr>
        <w:t>F.</w:t>
      </w:r>
      <w:r w:rsidRPr="00846965">
        <w:rPr>
          <w:rFonts w:ascii="Verdana" w:hAnsi="Verdana" w:cs="Arial"/>
          <w:b/>
          <w:color w:val="000000"/>
          <w:sz w:val="28"/>
        </w:rPr>
        <w:t>I</w:t>
      </w:r>
      <w:r>
        <w:rPr>
          <w:rFonts w:ascii="Verdana" w:hAnsi="Verdana" w:cs="Arial"/>
          <w:b/>
          <w:color w:val="000000"/>
          <w:sz w:val="28"/>
        </w:rPr>
        <w:t>V</w:t>
      </w:r>
    </w:p>
    <w:p w:rsidR="00172E61" w:rsidRPr="00767296" w:rsidRDefault="00172E61" w:rsidP="00FB5126">
      <w:pPr>
        <w:pStyle w:val="Default"/>
        <w:jc w:val="center"/>
        <w:rPr>
          <w:rFonts w:ascii="Source Sans Pro" w:hAnsi="Source Sans Pro"/>
          <w:b/>
          <w:bCs/>
        </w:rPr>
      </w:pPr>
    </w:p>
    <w:p w:rsidR="00172E61" w:rsidRPr="007652D6" w:rsidRDefault="00172E61" w:rsidP="00FB5126">
      <w:pPr>
        <w:spacing w:line="360" w:lineRule="auto"/>
        <w:rPr>
          <w:rFonts w:ascii="Verdana" w:hAnsi="Verdana" w:cs="Arial"/>
          <w:b/>
          <w:i/>
          <w:color w:val="000000"/>
        </w:rPr>
      </w:pPr>
      <w:r w:rsidRPr="007652D6">
        <w:rPr>
          <w:rFonts w:ascii="Verdana" w:hAnsi="Verdana" w:cs="Arial"/>
          <w:b/>
          <w:i/>
          <w:color w:val="000000"/>
        </w:rPr>
        <w:t xml:space="preserve">ROTEIRO PARA A PRODUÇÃO O PITCH </w:t>
      </w:r>
    </w:p>
    <w:p w:rsidR="00172E61" w:rsidRPr="00767296" w:rsidRDefault="00172E61" w:rsidP="00FB5126">
      <w:pPr>
        <w:pStyle w:val="Default"/>
        <w:rPr>
          <w:rFonts w:ascii="Source Sans Pro" w:hAnsi="Source Sans Pro"/>
        </w:rPr>
      </w:pPr>
    </w:p>
    <w:p w:rsidR="00172E61" w:rsidRPr="00AC1538" w:rsidRDefault="00172E61" w:rsidP="00FB5126">
      <w:pPr>
        <w:pStyle w:val="Default"/>
        <w:spacing w:line="360" w:lineRule="auto"/>
        <w:jc w:val="both"/>
        <w:rPr>
          <w:rFonts w:ascii="Verdana" w:hAnsi="Verdana"/>
          <w:sz w:val="22"/>
          <w:szCs w:val="22"/>
        </w:rPr>
      </w:pPr>
      <w:r w:rsidRPr="00AC1538">
        <w:rPr>
          <w:rFonts w:ascii="Verdana" w:hAnsi="Verdana"/>
          <w:sz w:val="22"/>
          <w:szCs w:val="22"/>
        </w:rPr>
        <w:t xml:space="preserve">O ElevatorPitch com a apresentação da startup deverá ter no máximo três minutos (3’) de duração e poderá ser publicado nas plataformas de carregamento e compartilhamento de vídeos </w:t>
      </w:r>
      <w:r w:rsidRPr="00AC1538">
        <w:rPr>
          <w:rFonts w:ascii="Verdana" w:hAnsi="Verdana"/>
          <w:i/>
          <w:iCs/>
          <w:sz w:val="22"/>
          <w:szCs w:val="22"/>
        </w:rPr>
        <w:t>Youtube</w:t>
      </w:r>
      <w:r w:rsidRPr="00AC1538">
        <w:rPr>
          <w:rFonts w:ascii="Verdana" w:hAnsi="Verdana"/>
          <w:sz w:val="22"/>
          <w:szCs w:val="22"/>
        </w:rPr>
        <w:t xml:space="preserve">ou </w:t>
      </w:r>
      <w:r w:rsidRPr="00AC1538">
        <w:rPr>
          <w:rFonts w:ascii="Verdana" w:hAnsi="Verdana"/>
          <w:i/>
          <w:iCs/>
          <w:sz w:val="22"/>
          <w:szCs w:val="22"/>
        </w:rPr>
        <w:t>Vímeo</w:t>
      </w:r>
      <w:r w:rsidRPr="00AC1538">
        <w:rPr>
          <w:rFonts w:ascii="Verdana" w:hAnsi="Verdana"/>
          <w:sz w:val="22"/>
          <w:szCs w:val="22"/>
        </w:rPr>
        <w:t xml:space="preserve">. </w:t>
      </w:r>
    </w:p>
    <w:p w:rsidR="00172E61" w:rsidRPr="00AC1538" w:rsidRDefault="00172E61" w:rsidP="00FB5126">
      <w:pPr>
        <w:pStyle w:val="Default"/>
        <w:spacing w:line="360" w:lineRule="auto"/>
        <w:jc w:val="both"/>
        <w:rPr>
          <w:rFonts w:ascii="Verdana" w:hAnsi="Verdana"/>
          <w:sz w:val="22"/>
          <w:szCs w:val="22"/>
        </w:rPr>
      </w:pPr>
      <w:r w:rsidRPr="00AC1538">
        <w:rPr>
          <w:rFonts w:ascii="Verdana" w:hAnsi="Verdana"/>
          <w:sz w:val="22"/>
          <w:szCs w:val="22"/>
        </w:rPr>
        <w:t xml:space="preserve">Lembrando que o link do vídeo deverá ser informado na ficha de inscrição em um campo específico e estar </w:t>
      </w:r>
      <w:r w:rsidRPr="00AC1538">
        <w:rPr>
          <w:rFonts w:ascii="Verdana" w:hAnsi="Verdana"/>
          <w:b/>
          <w:bCs/>
          <w:sz w:val="22"/>
          <w:szCs w:val="22"/>
        </w:rPr>
        <w:t xml:space="preserve">ativo </w:t>
      </w:r>
      <w:r w:rsidRPr="00AC1538">
        <w:rPr>
          <w:rFonts w:ascii="Verdana" w:hAnsi="Verdana"/>
          <w:sz w:val="22"/>
          <w:szCs w:val="22"/>
        </w:rPr>
        <w:t xml:space="preserve">durante todo o processo seletivo. Caso haja algum problema e o vídeo não consiga ser acessado, o Centro de Inovação não se responsabilizará por problemas de acesso e/ou publicação do vídeo na plataforma escolhida ocasionando a desclassificação do candidato. </w:t>
      </w:r>
    </w:p>
    <w:p w:rsidR="00172E61" w:rsidRPr="00AC1538" w:rsidRDefault="00172E61" w:rsidP="00FB5126">
      <w:pPr>
        <w:pStyle w:val="Default"/>
        <w:spacing w:line="360" w:lineRule="auto"/>
        <w:jc w:val="both"/>
        <w:rPr>
          <w:rFonts w:ascii="Verdana" w:hAnsi="Verdana"/>
          <w:sz w:val="22"/>
          <w:szCs w:val="22"/>
        </w:rPr>
      </w:pPr>
      <w:r w:rsidRPr="00AC1538">
        <w:rPr>
          <w:rFonts w:ascii="Verdana" w:hAnsi="Verdana"/>
          <w:sz w:val="22"/>
          <w:szCs w:val="22"/>
        </w:rPr>
        <w:t xml:space="preserve">Recomendamos para uma melhor apresentação e consequentemente uma melhor avaliação da sua proposta, alguns pontos que poderiam ser abordados. Fica a critério dos proponentes seguir ou não os pontos que serão citados e a utilização de recursos de edição de vídeo, desde que a apresentação seja feita de forma objetiva e fluida e que não exceda 3 (três) minutos. Qualquer conteúdo apresentado além desse tempo não será considerado para efeitos de avaliação. </w:t>
      </w:r>
    </w:p>
    <w:p w:rsidR="00172E61" w:rsidRPr="00AC1538" w:rsidRDefault="00172E61" w:rsidP="00FB5126">
      <w:pPr>
        <w:pStyle w:val="Default"/>
        <w:spacing w:line="360" w:lineRule="auto"/>
        <w:jc w:val="both"/>
        <w:rPr>
          <w:rFonts w:ascii="Verdana" w:hAnsi="Verdana"/>
          <w:sz w:val="22"/>
          <w:szCs w:val="22"/>
        </w:rPr>
      </w:pPr>
      <w:r w:rsidRPr="00AC1538">
        <w:rPr>
          <w:rFonts w:ascii="Verdana" w:hAnsi="Verdana"/>
          <w:sz w:val="22"/>
          <w:szCs w:val="22"/>
        </w:rPr>
        <w:t xml:space="preserve">Abaixo, seguem os pontos que poderão ser apresentados no vídeo: </w:t>
      </w:r>
    </w:p>
    <w:p w:rsidR="00172E61" w:rsidRPr="00FC5E49" w:rsidRDefault="00172E61" w:rsidP="00FB5126">
      <w:pPr>
        <w:pStyle w:val="Default"/>
        <w:spacing w:line="360" w:lineRule="auto"/>
        <w:jc w:val="both"/>
        <w:rPr>
          <w:rFonts w:ascii="Verdana" w:hAnsi="Verdana"/>
          <w:sz w:val="22"/>
          <w:szCs w:val="22"/>
        </w:rPr>
      </w:pPr>
      <w:r w:rsidRPr="00FC5E49">
        <w:rPr>
          <w:rFonts w:ascii="Verdana" w:hAnsi="Verdana"/>
          <w:sz w:val="22"/>
          <w:szCs w:val="22"/>
        </w:rPr>
        <w:t xml:space="preserve">Abaixo, seguem os pontos que poderão ser apresentados no vídeo: </w:t>
      </w:r>
    </w:p>
    <w:p w:rsidR="00172E61" w:rsidRPr="009A4733"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 xml:space="preserve">Nome do Empreendimento; </w:t>
      </w:r>
    </w:p>
    <w:p w:rsidR="00172E61" w:rsidRPr="009A4733"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Qual o problema que resolve?</w:t>
      </w:r>
    </w:p>
    <w:p w:rsidR="00172E61"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 xml:space="preserve">Quala solução que a empresa propõe para o problema? </w:t>
      </w:r>
    </w:p>
    <w:p w:rsidR="00172E61" w:rsidRPr="009A4733"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O que há de único nela e que a faz ser dificilmente copiada pelos concorrentes?  Qual a inovação tecnológica ou não tecnológica, diferenciação e agregação de valor em relação à concorrência e soluções disponíveis no mercado;</w:t>
      </w:r>
    </w:p>
    <w:p w:rsidR="00172E61" w:rsidRPr="009A4733"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Quem são os clientes potenciais do produto, serviço, processo, tecnologia desenvolvida (público alvo – Negócios, Consumidores, Governo);</w:t>
      </w:r>
    </w:p>
    <w:p w:rsidR="00172E61" w:rsidRPr="009A4733"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Qual o tamanho estimado do mercado, dos possíveis usuários da solução desenvolvida?</w:t>
      </w:r>
    </w:p>
    <w:p w:rsidR="00172E61" w:rsidRPr="009A4733" w:rsidRDefault="00172E61" w:rsidP="00FB5126">
      <w:pPr>
        <w:pStyle w:val="Default"/>
        <w:numPr>
          <w:ilvl w:val="0"/>
          <w:numId w:val="5"/>
        </w:numPr>
        <w:spacing w:after="216" w:line="360" w:lineRule="auto"/>
        <w:ind w:left="0" w:firstLine="0"/>
        <w:rPr>
          <w:rFonts w:ascii="Verdana" w:hAnsi="Verdana"/>
          <w:sz w:val="22"/>
          <w:szCs w:val="22"/>
        </w:rPr>
      </w:pPr>
      <w:r w:rsidRPr="009A4733">
        <w:rPr>
          <w:rFonts w:ascii="Verdana" w:hAnsi="Verdana"/>
          <w:sz w:val="22"/>
          <w:szCs w:val="22"/>
        </w:rPr>
        <w:t>Justificativa em participar do Processo de</w:t>
      </w:r>
      <w:r>
        <w:rPr>
          <w:rFonts w:ascii="Verdana" w:hAnsi="Verdana"/>
          <w:sz w:val="22"/>
          <w:szCs w:val="22"/>
        </w:rPr>
        <w:t>Aceleração no Centro de Inovação</w:t>
      </w:r>
      <w:r w:rsidRPr="009A4733">
        <w:rPr>
          <w:rFonts w:ascii="Verdana" w:hAnsi="Verdana"/>
          <w:sz w:val="22"/>
          <w:szCs w:val="22"/>
        </w:rPr>
        <w:t xml:space="preserve">. </w:t>
      </w:r>
    </w:p>
    <w:p w:rsidR="00172E61" w:rsidRDefault="00172E61" w:rsidP="00FB5126">
      <w:pPr>
        <w:pStyle w:val="Default"/>
        <w:spacing w:after="216" w:line="360" w:lineRule="auto"/>
        <w:rPr>
          <w:rFonts w:ascii="Source Sans Pro" w:hAnsi="Source Sans Pro"/>
        </w:rPr>
      </w:pPr>
    </w:p>
    <w:p w:rsidR="00172E61" w:rsidRDefault="00172E61" w:rsidP="00FB5126">
      <w:pPr>
        <w:pStyle w:val="Default"/>
        <w:spacing w:after="216" w:line="360" w:lineRule="auto"/>
        <w:rPr>
          <w:rFonts w:ascii="Source Sans Pro" w:hAnsi="Source Sans Pro"/>
        </w:rPr>
      </w:pPr>
    </w:p>
    <w:p w:rsidR="00172E61" w:rsidRDefault="00172E61" w:rsidP="00FB5126">
      <w:pPr>
        <w:pStyle w:val="Default"/>
        <w:spacing w:after="216" w:line="360" w:lineRule="auto"/>
        <w:rPr>
          <w:rFonts w:ascii="Source Sans Pro" w:hAnsi="Source Sans Pro"/>
        </w:rPr>
      </w:pPr>
    </w:p>
    <w:p w:rsidR="00172E61" w:rsidRDefault="00172E61" w:rsidP="00FB5126">
      <w:pPr>
        <w:pStyle w:val="Default"/>
        <w:spacing w:after="216" w:line="360" w:lineRule="auto"/>
        <w:rPr>
          <w:rFonts w:ascii="Source Sans Pro" w:hAnsi="Source Sans Pro"/>
        </w:rPr>
      </w:pPr>
    </w:p>
    <w:p w:rsidR="00172E61" w:rsidRDefault="00172E61" w:rsidP="00FB5126">
      <w:pPr>
        <w:pStyle w:val="Default"/>
        <w:spacing w:after="216" w:line="360" w:lineRule="auto"/>
        <w:rPr>
          <w:rFonts w:ascii="Source Sans Pro" w:hAnsi="Source Sans Pro"/>
        </w:rPr>
      </w:pPr>
    </w:p>
    <w:p w:rsidR="00172E61" w:rsidRDefault="00172E61" w:rsidP="00FB5126">
      <w:pPr>
        <w:pStyle w:val="Default"/>
        <w:spacing w:after="216" w:line="360" w:lineRule="auto"/>
        <w:rPr>
          <w:rFonts w:ascii="Source Sans Pro" w:hAnsi="Source Sans Pro"/>
        </w:rPr>
      </w:pPr>
    </w:p>
    <w:p w:rsidR="00172E61" w:rsidRPr="000E1FBF" w:rsidRDefault="00172E61" w:rsidP="00FB5126">
      <w:pPr>
        <w:spacing w:line="360" w:lineRule="auto"/>
        <w:jc w:val="center"/>
        <w:rPr>
          <w:rFonts w:ascii="Verdana" w:hAnsi="Verdana" w:cs="Arial"/>
          <w:b/>
          <w:color w:val="000000"/>
          <w:sz w:val="28"/>
        </w:rPr>
      </w:pPr>
      <w:r w:rsidRPr="000E1FBF">
        <w:rPr>
          <w:rFonts w:ascii="Verdana" w:hAnsi="Verdana" w:cs="Arial"/>
          <w:b/>
          <w:color w:val="000000"/>
          <w:sz w:val="28"/>
        </w:rPr>
        <w:t xml:space="preserve">ANEXO </w:t>
      </w:r>
      <w:r>
        <w:rPr>
          <w:rFonts w:ascii="Verdana" w:hAnsi="Verdana" w:cs="Arial"/>
          <w:b/>
          <w:color w:val="000000"/>
          <w:sz w:val="28"/>
        </w:rPr>
        <w:t>F.</w:t>
      </w:r>
      <w:r w:rsidRPr="000E1FBF">
        <w:rPr>
          <w:rFonts w:ascii="Verdana" w:hAnsi="Verdana" w:cs="Arial"/>
          <w:b/>
          <w:color w:val="000000"/>
          <w:sz w:val="28"/>
        </w:rPr>
        <w:t xml:space="preserve">V </w:t>
      </w:r>
    </w:p>
    <w:p w:rsidR="00172E61" w:rsidRPr="00C7049D" w:rsidRDefault="00172E61" w:rsidP="00FB5126">
      <w:pPr>
        <w:pStyle w:val="Title"/>
        <w:spacing w:line="360" w:lineRule="auto"/>
        <w:rPr>
          <w:rFonts w:ascii="Verdana" w:hAnsi="Verdana"/>
          <w:sz w:val="22"/>
          <w:szCs w:val="22"/>
        </w:rPr>
      </w:pPr>
      <w:r w:rsidRPr="00C7049D">
        <w:rPr>
          <w:rFonts w:ascii="Verdana" w:hAnsi="Verdana" w:cs="Arial"/>
          <w:sz w:val="22"/>
          <w:szCs w:val="22"/>
        </w:rPr>
        <w:t xml:space="preserve">DECLARAÇÃO FORMAL </w:t>
      </w:r>
      <w:r w:rsidRPr="00C7049D">
        <w:rPr>
          <w:rFonts w:ascii="Verdana" w:hAnsi="Verdana"/>
          <w:sz w:val="22"/>
          <w:szCs w:val="22"/>
        </w:rPr>
        <w:t>DE QUE NÃO EMPREGA MENOR DE IDADE, SALVO NA CONDIÇÃO DE APRENDIZ</w:t>
      </w:r>
    </w:p>
    <w:p w:rsidR="00172E61" w:rsidRPr="00C7049D" w:rsidRDefault="00172E61" w:rsidP="00FB5126">
      <w:pPr>
        <w:pStyle w:val="Title"/>
        <w:spacing w:line="360" w:lineRule="auto"/>
        <w:rPr>
          <w:rFonts w:ascii="Verdana" w:hAnsi="Verdana"/>
          <w:sz w:val="22"/>
          <w:szCs w:val="22"/>
        </w:rPr>
      </w:pPr>
    </w:p>
    <w:p w:rsidR="00172E61" w:rsidRPr="00C7049D" w:rsidRDefault="00172E61" w:rsidP="00FB5126">
      <w:pPr>
        <w:pStyle w:val="NormalWeb"/>
        <w:spacing w:before="0" w:beforeAutospacing="0" w:after="0" w:afterAutospacing="0"/>
        <w:jc w:val="both"/>
        <w:rPr>
          <w:rFonts w:ascii="Verdana" w:hAnsi="Verdana" w:cs="Arial"/>
          <w:b/>
          <w:bCs/>
          <w:sz w:val="22"/>
          <w:szCs w:val="22"/>
          <w:lang w:val="pt-PT"/>
        </w:rPr>
      </w:pPr>
    </w:p>
    <w:p w:rsidR="00172E61" w:rsidRPr="00C7049D" w:rsidRDefault="00172E61" w:rsidP="00FB5126">
      <w:pPr>
        <w:pStyle w:val="NormalWeb"/>
        <w:spacing w:after="240" w:afterAutospacing="0"/>
        <w:jc w:val="both"/>
        <w:rPr>
          <w:rFonts w:ascii="Verdana" w:hAnsi="Verdana" w:cs="Arial"/>
          <w:sz w:val="22"/>
          <w:szCs w:val="22"/>
          <w:u w:val="single"/>
          <w:lang w:val="pt-PT"/>
        </w:rPr>
      </w:pPr>
      <w:r w:rsidRPr="00C7049D">
        <w:rPr>
          <w:rFonts w:ascii="Verdana" w:hAnsi="Verdana" w:cs="Arial"/>
          <w:sz w:val="22"/>
          <w:szCs w:val="22"/>
          <w:lang w:val="pt-PT"/>
        </w:rPr>
        <w:t>Razão Social), inscrita no CNPJ sob o n° (MATRIZ) , por intermédio de seu representante legal o(a) Sr(a</w:t>
      </w:r>
      <w:r w:rsidRPr="00C7049D">
        <w:rPr>
          <w:rFonts w:ascii="Verdana" w:hAnsi="Verdana" w:cs="Arial"/>
          <w:sz w:val="22"/>
          <w:szCs w:val="22"/>
          <w:u w:val="single"/>
          <w:lang w:val="pt-PT"/>
        </w:rPr>
        <w:t>)                                                                                 ,</w:t>
      </w:r>
      <w:r w:rsidRPr="00C7049D">
        <w:rPr>
          <w:rFonts w:ascii="Verdana" w:hAnsi="Verdana" w:cs="Arial"/>
          <w:sz w:val="22"/>
          <w:szCs w:val="22"/>
          <w:lang w:val="pt-PT"/>
        </w:rPr>
        <w:t xml:space="preserve"> portador(a) da Carteira de Identidade –  RG nº ) </w:t>
      </w:r>
      <w:r w:rsidRPr="00C7049D">
        <w:rPr>
          <w:rFonts w:ascii="Verdana" w:hAnsi="Verdana" w:cs="Arial"/>
          <w:b/>
          <w:sz w:val="22"/>
          <w:szCs w:val="22"/>
          <w:lang w:val="pt-PT"/>
        </w:rPr>
        <w:t xml:space="preserve">XXXXXXXXXXXX </w:t>
      </w:r>
      <w:r w:rsidRPr="00C7049D">
        <w:rPr>
          <w:rFonts w:ascii="Verdana" w:hAnsi="Verdana" w:cs="Arial"/>
          <w:sz w:val="22"/>
          <w:szCs w:val="22"/>
          <w:lang w:val="pt-PT"/>
        </w:rPr>
        <w:t xml:space="preserve">  e do CPF nº  </w:t>
      </w:r>
      <w:r w:rsidRPr="00C7049D">
        <w:rPr>
          <w:rFonts w:ascii="Verdana" w:hAnsi="Verdana" w:cs="Arial"/>
          <w:b/>
          <w:sz w:val="22"/>
          <w:szCs w:val="22"/>
          <w:lang w:val="pt-PT"/>
        </w:rPr>
        <w:t>XXXXXXXXXXXXXX</w:t>
      </w:r>
      <w:r w:rsidRPr="00C7049D">
        <w:rPr>
          <w:rFonts w:ascii="Verdana" w:hAnsi="Verdana" w:cs="Arial"/>
          <w:sz w:val="22"/>
          <w:szCs w:val="22"/>
          <w:lang w:val="pt-PT"/>
        </w:rPr>
        <w:t xml:space="preserve"> DECLARA, sob as penas da lei, para fins do disposto no inciso V, art. 27, da Lei federal nº 8.666/93, cumprindo o disposto no inciso XXXIII, art. 7º, da Constituição Federal, que não empresa menor de dezoito anos em trabalho nortuno, perigoso ou insalubre e não empresa menor de dezesseis anos, assim como assume o compromisso de declarar a superveniência de qualquer fato impeditibo à sua habilitação. </w:t>
      </w:r>
    </w:p>
    <w:p w:rsidR="00172E61" w:rsidRPr="00C7049D" w:rsidRDefault="00172E61" w:rsidP="00FB5126">
      <w:pPr>
        <w:jc w:val="both"/>
        <w:rPr>
          <w:rFonts w:ascii="Verdana" w:hAnsi="Verdana"/>
        </w:rPr>
      </w:pPr>
    </w:p>
    <w:p w:rsidR="00172E61" w:rsidRPr="00C7049D" w:rsidRDefault="00172E61" w:rsidP="00FB5126">
      <w:pPr>
        <w:pStyle w:val="Title"/>
        <w:spacing w:line="360" w:lineRule="auto"/>
        <w:rPr>
          <w:rFonts w:ascii="Verdana" w:hAnsi="Verdana"/>
          <w:b w:val="0"/>
          <w:sz w:val="22"/>
          <w:szCs w:val="22"/>
        </w:rPr>
      </w:pPr>
      <w:r w:rsidRPr="00C7049D">
        <w:rPr>
          <w:rFonts w:ascii="Verdana" w:hAnsi="Verdana"/>
          <w:b w:val="0"/>
          <w:sz w:val="22"/>
          <w:szCs w:val="22"/>
        </w:rPr>
        <w:t xml:space="preserve">Ressalva: empresa menor, a partir de quatorze anos, na condição de aprendiz(   ). </w:t>
      </w:r>
    </w:p>
    <w:p w:rsidR="00172E61" w:rsidRPr="00C7049D" w:rsidRDefault="00172E61" w:rsidP="00FB5126">
      <w:pPr>
        <w:pStyle w:val="Title"/>
        <w:spacing w:line="360" w:lineRule="auto"/>
        <w:rPr>
          <w:rFonts w:ascii="Verdana" w:hAnsi="Verdana"/>
          <w:b w:val="0"/>
          <w:sz w:val="22"/>
          <w:szCs w:val="22"/>
        </w:rPr>
      </w:pPr>
    </w:p>
    <w:p w:rsidR="00172E61" w:rsidRPr="00C7049D" w:rsidRDefault="00172E61" w:rsidP="00FB5126">
      <w:pPr>
        <w:pStyle w:val="Title"/>
        <w:spacing w:line="360" w:lineRule="auto"/>
        <w:rPr>
          <w:rFonts w:ascii="Verdana" w:hAnsi="Verdana"/>
          <w:b w:val="0"/>
          <w:sz w:val="22"/>
          <w:szCs w:val="22"/>
        </w:rPr>
      </w:pPr>
      <w:r w:rsidRPr="00C7049D">
        <w:rPr>
          <w:rFonts w:ascii="Verdana" w:hAnsi="Verdana"/>
          <w:b w:val="0"/>
          <w:sz w:val="22"/>
          <w:szCs w:val="22"/>
        </w:rPr>
        <w:t>Em, XXXXXXXX, de XXXXXXXXX de 20XX</w:t>
      </w:r>
    </w:p>
    <w:p w:rsidR="00172E61" w:rsidRPr="00C7049D" w:rsidRDefault="00172E61" w:rsidP="00FB5126">
      <w:pPr>
        <w:pStyle w:val="Title"/>
        <w:spacing w:line="360" w:lineRule="auto"/>
        <w:rPr>
          <w:rFonts w:ascii="Verdana" w:hAnsi="Verdana"/>
          <w:b w:val="0"/>
          <w:sz w:val="22"/>
          <w:szCs w:val="22"/>
        </w:rPr>
      </w:pPr>
    </w:p>
    <w:p w:rsidR="00172E61" w:rsidRPr="00C7049D" w:rsidRDefault="00172E61" w:rsidP="00FB5126">
      <w:pPr>
        <w:pStyle w:val="Title"/>
        <w:spacing w:line="360" w:lineRule="auto"/>
        <w:rPr>
          <w:rFonts w:ascii="Verdana" w:hAnsi="Verdana"/>
          <w:b w:val="0"/>
          <w:sz w:val="22"/>
          <w:szCs w:val="22"/>
        </w:rPr>
      </w:pPr>
    </w:p>
    <w:p w:rsidR="00172E61" w:rsidRPr="00C7049D" w:rsidRDefault="00050B4E" w:rsidP="00FB5126">
      <w:pPr>
        <w:pStyle w:val="Title"/>
        <w:spacing w:line="360" w:lineRule="auto"/>
        <w:rPr>
          <w:rFonts w:ascii="Verdana" w:hAnsi="Verdana"/>
          <w:b w:val="0"/>
          <w:sz w:val="22"/>
          <w:szCs w:val="22"/>
        </w:rPr>
      </w:pPr>
      <w:r>
        <w:rPr>
          <w:rFonts w:ascii="Verdana" w:hAnsi="Verdana"/>
          <w:b w:val="0"/>
          <w:noProof/>
          <w:snapToGrid/>
          <w:sz w:val="22"/>
          <w:szCs w:val="22"/>
          <w:lang w:val="en-US" w:eastAsia="en-US"/>
        </w:rPr>
        <mc:AlternateContent>
          <mc:Choice Requires="wps">
            <w:drawing>
              <wp:anchor distT="4294967294" distB="4294967294" distL="114300" distR="114300" simplePos="0" relativeHeight="251662336" behindDoc="0" locked="0" layoutInCell="1" allowOverlap="1">
                <wp:simplePos x="0" y="0"/>
                <wp:positionH relativeFrom="column">
                  <wp:posOffset>1363345</wp:posOffset>
                </wp:positionH>
                <wp:positionV relativeFrom="paragraph">
                  <wp:posOffset>179069</wp:posOffset>
                </wp:positionV>
                <wp:extent cx="2477770" cy="0"/>
                <wp:effectExtent l="0" t="0" r="17780" b="19050"/>
                <wp:wrapNone/>
                <wp:docPr id="35" name="Conector de seta ret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7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3443E3" id="Conector de seta reta 35" o:spid="_x0000_s1026" type="#_x0000_t32" style="position:absolute;margin-left:107.35pt;margin-top:14.1pt;width:195.1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"/>
            </w:pict>
          </mc:Fallback>
        </mc:AlternateContent>
      </w:r>
    </w:p>
    <w:p w:rsidR="00172E61" w:rsidRPr="00C7049D" w:rsidRDefault="00172E61" w:rsidP="00FB5126">
      <w:pPr>
        <w:pStyle w:val="Title"/>
        <w:spacing w:line="360" w:lineRule="auto"/>
        <w:rPr>
          <w:rFonts w:ascii="Verdana" w:hAnsi="Verdana"/>
          <w:b w:val="0"/>
          <w:sz w:val="22"/>
          <w:szCs w:val="22"/>
        </w:rPr>
      </w:pPr>
      <w:r w:rsidRPr="00C7049D">
        <w:rPr>
          <w:rFonts w:ascii="Verdana" w:hAnsi="Verdana"/>
          <w:b w:val="0"/>
          <w:sz w:val="22"/>
          <w:szCs w:val="22"/>
        </w:rPr>
        <w:t xml:space="preserve">(assinatura do representante legal) </w:t>
      </w:r>
    </w:p>
    <w:p w:rsidR="00DA49D8" w:rsidRDefault="00172E61" w:rsidP="00FB5126">
      <w:pPr>
        <w:pStyle w:val="NormalWeb"/>
        <w:spacing w:after="240" w:afterAutospacing="0"/>
        <w:jc w:val="center"/>
        <w:rPr>
          <w:rFonts w:ascii="Verdana" w:hAnsi="Verdana" w:cs="Arial"/>
          <w:sz w:val="22"/>
          <w:szCs w:val="22"/>
          <w:lang w:val="pt-PT"/>
        </w:rPr>
      </w:pPr>
      <w:r w:rsidRPr="00C7049D">
        <w:rPr>
          <w:rFonts w:ascii="Verdana" w:hAnsi="Verdana" w:cs="Arial"/>
          <w:sz w:val="22"/>
          <w:szCs w:val="22"/>
          <w:lang w:val="pt-PT"/>
        </w:rPr>
        <w:br/>
        <w:t>(Observação: em caso afirmativo, assinalar a ressalva acima)</w:t>
      </w:r>
    </w:p>
    <w:p w:rsidR="00DA49D8" w:rsidRDefault="00DA49D8">
      <w:pPr>
        <w:rPr>
          <w:rFonts w:ascii="Verdana" w:eastAsia="Times New Roman" w:hAnsi="Verdana" w:cs="Arial"/>
          <w:lang w:val="pt-PT" w:eastAsia="pt-BR"/>
        </w:rPr>
      </w:pPr>
      <w:r>
        <w:rPr>
          <w:rFonts w:ascii="Verdana" w:hAnsi="Verdana" w:cs="Arial"/>
          <w:lang w:val="pt-PT"/>
        </w:rPr>
        <w:br w:type="page"/>
      </w:r>
    </w:p>
    <w:p w:rsidR="00172E61" w:rsidRPr="000E1FBF" w:rsidRDefault="00172E61" w:rsidP="00FB5126">
      <w:pPr>
        <w:spacing w:line="360" w:lineRule="auto"/>
        <w:jc w:val="center"/>
        <w:rPr>
          <w:rFonts w:ascii="Verdana" w:hAnsi="Verdana" w:cs="Arial"/>
          <w:b/>
          <w:color w:val="000000"/>
          <w:sz w:val="28"/>
        </w:rPr>
      </w:pPr>
      <w:r w:rsidRPr="000E1FBF">
        <w:rPr>
          <w:rFonts w:ascii="Verdana" w:hAnsi="Verdana" w:cs="Arial"/>
          <w:b/>
          <w:color w:val="000000"/>
          <w:sz w:val="28"/>
        </w:rPr>
        <w:t xml:space="preserve">ANEXO </w:t>
      </w:r>
      <w:r>
        <w:rPr>
          <w:rFonts w:ascii="Verdana" w:hAnsi="Verdana" w:cs="Arial"/>
          <w:b/>
          <w:color w:val="000000"/>
          <w:sz w:val="28"/>
        </w:rPr>
        <w:t>F.</w:t>
      </w:r>
      <w:r w:rsidRPr="000E1FBF">
        <w:rPr>
          <w:rFonts w:ascii="Verdana" w:hAnsi="Verdana" w:cs="Arial"/>
          <w:b/>
          <w:color w:val="000000"/>
          <w:sz w:val="28"/>
        </w:rPr>
        <w:t xml:space="preserve">VI </w:t>
      </w:r>
    </w:p>
    <w:p w:rsidR="00172E61" w:rsidRPr="00C7049D" w:rsidRDefault="00172E61" w:rsidP="00FB5126">
      <w:pPr>
        <w:jc w:val="center"/>
        <w:rPr>
          <w:rFonts w:ascii="Verdana" w:hAnsi="Verdana" w:cs="Arial"/>
          <w:b/>
        </w:rPr>
      </w:pPr>
      <w:r w:rsidRPr="00C7049D">
        <w:rPr>
          <w:rFonts w:ascii="Verdana" w:hAnsi="Verdana" w:cs="Arial"/>
          <w:b/>
        </w:rPr>
        <w:t>DECLARAÇÃO FORMAL DE IDONEIDADE</w:t>
      </w:r>
    </w:p>
    <w:p w:rsidR="00172E61" w:rsidRPr="00C7049D" w:rsidRDefault="00172E61" w:rsidP="00FB5126">
      <w:pPr>
        <w:spacing w:line="360" w:lineRule="auto"/>
        <w:jc w:val="center"/>
        <w:rPr>
          <w:rFonts w:ascii="Verdana" w:hAnsi="Verdana" w:cs="Arial"/>
          <w:b/>
        </w:rPr>
      </w:pPr>
    </w:p>
    <w:p w:rsidR="00172E61" w:rsidRPr="00C7049D" w:rsidRDefault="00172E61" w:rsidP="00FB5126">
      <w:pPr>
        <w:rPr>
          <w:rFonts w:ascii="Verdana" w:hAnsi="Verdana"/>
        </w:rPr>
      </w:pPr>
    </w:p>
    <w:p w:rsidR="00172E61" w:rsidRPr="00C7049D" w:rsidRDefault="00172E61" w:rsidP="00FB5126">
      <w:pPr>
        <w:rPr>
          <w:rFonts w:ascii="Verdana" w:hAnsi="Verdana"/>
        </w:rPr>
      </w:pPr>
    </w:p>
    <w:p w:rsidR="00172E61" w:rsidRPr="00C7049D" w:rsidRDefault="00172E61" w:rsidP="00FB5126">
      <w:pPr>
        <w:rPr>
          <w:rFonts w:ascii="Verdana" w:hAnsi="Verdana"/>
        </w:rPr>
      </w:pPr>
    </w:p>
    <w:p w:rsidR="00172E61" w:rsidRPr="00C7049D" w:rsidRDefault="00172E61" w:rsidP="00FB5126">
      <w:pPr>
        <w:jc w:val="both"/>
        <w:rPr>
          <w:rFonts w:ascii="Verdana" w:hAnsi="Verdana"/>
        </w:rPr>
      </w:pPr>
      <w:r w:rsidRPr="00C7049D">
        <w:rPr>
          <w:rFonts w:ascii="Verdana" w:hAnsi="Verdana"/>
        </w:rPr>
        <w:t xml:space="preserve">Eu, ___(nome)____, nacionalidade, profissão, estado civil, R.G., CPF, residente e domiciliado ____________, bairro, CEP , ocupando o cargo de </w:t>
      </w:r>
      <w:r w:rsidRPr="00C7049D">
        <w:rPr>
          <w:rFonts w:ascii="Verdana" w:hAnsi="Verdana"/>
          <w:b/>
        </w:rPr>
        <w:t>XXXXXXXXXXXXX</w:t>
      </w:r>
      <w:r w:rsidRPr="00C7049D">
        <w:rPr>
          <w:rFonts w:ascii="Verdana" w:hAnsi="Verdana"/>
        </w:rPr>
        <w:t xml:space="preserve">, na empresa </w:t>
      </w:r>
      <w:r w:rsidRPr="00C7049D">
        <w:rPr>
          <w:rFonts w:ascii="Verdana" w:hAnsi="Verdana"/>
          <w:b/>
        </w:rPr>
        <w:t>XXXXXXXX</w:t>
      </w:r>
      <w:r w:rsidRPr="00C7049D">
        <w:rPr>
          <w:rFonts w:ascii="Verdana" w:hAnsi="Verdana"/>
        </w:rPr>
        <w:t>, DECLARO  sob as penas da lei, que sou pessoa de idoneidade moral ilibada perante a sociedade e órgãos públicos representativos dos poderes competentes, nada havendo que desabone minha conduta.</w:t>
      </w:r>
    </w:p>
    <w:p w:rsidR="00172E61" w:rsidRPr="00C7049D" w:rsidRDefault="00172E61" w:rsidP="00FB5126">
      <w:pPr>
        <w:jc w:val="both"/>
        <w:rPr>
          <w:rFonts w:ascii="Verdana" w:hAnsi="Verdana"/>
        </w:rPr>
      </w:pPr>
    </w:p>
    <w:p w:rsidR="00172E61" w:rsidRPr="00C7049D" w:rsidRDefault="00172E61" w:rsidP="00FB5126">
      <w:pPr>
        <w:jc w:val="both"/>
        <w:rPr>
          <w:rFonts w:ascii="Verdana" w:hAnsi="Verdana"/>
        </w:rPr>
      </w:pPr>
    </w:p>
    <w:p w:rsidR="00172E61" w:rsidRPr="00C7049D" w:rsidRDefault="00172E61" w:rsidP="00FB5126">
      <w:pPr>
        <w:jc w:val="both"/>
        <w:rPr>
          <w:rFonts w:ascii="Verdana" w:hAnsi="Verdana"/>
        </w:rPr>
      </w:pPr>
    </w:p>
    <w:p w:rsidR="00172E61" w:rsidRPr="00C7049D" w:rsidRDefault="00172E61" w:rsidP="00FB5126">
      <w:pPr>
        <w:pStyle w:val="Title"/>
        <w:spacing w:line="360" w:lineRule="auto"/>
        <w:rPr>
          <w:rFonts w:ascii="Verdana" w:hAnsi="Verdana"/>
          <w:b w:val="0"/>
          <w:sz w:val="22"/>
          <w:szCs w:val="22"/>
        </w:rPr>
      </w:pPr>
    </w:p>
    <w:p w:rsidR="00172E61" w:rsidRPr="00C7049D" w:rsidRDefault="00172E61" w:rsidP="00FB5126">
      <w:pPr>
        <w:pStyle w:val="Title"/>
        <w:spacing w:line="360" w:lineRule="auto"/>
        <w:rPr>
          <w:rFonts w:ascii="Verdana" w:hAnsi="Verdana"/>
          <w:b w:val="0"/>
          <w:sz w:val="22"/>
          <w:szCs w:val="22"/>
        </w:rPr>
      </w:pPr>
      <w:r w:rsidRPr="00C7049D">
        <w:rPr>
          <w:rFonts w:ascii="Verdana" w:hAnsi="Verdana"/>
          <w:b w:val="0"/>
          <w:sz w:val="22"/>
          <w:szCs w:val="22"/>
        </w:rPr>
        <w:t>Em, XXXXXXXX, de XXXXXXXXX de 20XX</w:t>
      </w:r>
    </w:p>
    <w:p w:rsidR="00172E61" w:rsidRPr="00C7049D" w:rsidRDefault="00172E61" w:rsidP="00FB5126">
      <w:pPr>
        <w:pStyle w:val="Title"/>
        <w:spacing w:line="360" w:lineRule="auto"/>
        <w:rPr>
          <w:rFonts w:ascii="Verdana" w:hAnsi="Verdana"/>
          <w:b w:val="0"/>
          <w:sz w:val="22"/>
          <w:szCs w:val="22"/>
        </w:rPr>
      </w:pPr>
    </w:p>
    <w:p w:rsidR="00172E61" w:rsidRPr="00C7049D" w:rsidRDefault="00172E61" w:rsidP="00FB5126">
      <w:pPr>
        <w:pStyle w:val="Title"/>
        <w:spacing w:line="360" w:lineRule="auto"/>
        <w:rPr>
          <w:rFonts w:ascii="Verdana" w:hAnsi="Verdana"/>
          <w:b w:val="0"/>
          <w:sz w:val="22"/>
          <w:szCs w:val="22"/>
        </w:rPr>
      </w:pPr>
    </w:p>
    <w:p w:rsidR="00172E61" w:rsidRPr="00C7049D" w:rsidRDefault="00050B4E" w:rsidP="00FB5126">
      <w:pPr>
        <w:pStyle w:val="Title"/>
        <w:spacing w:line="360" w:lineRule="auto"/>
        <w:rPr>
          <w:rFonts w:ascii="Verdana" w:hAnsi="Verdana"/>
          <w:b w:val="0"/>
          <w:sz w:val="22"/>
          <w:szCs w:val="22"/>
        </w:rPr>
      </w:pPr>
      <w:r>
        <w:rPr>
          <w:rFonts w:ascii="Verdana" w:hAnsi="Verdana"/>
          <w:b w:val="0"/>
          <w:noProof/>
          <w:snapToGrid/>
          <w:sz w:val="22"/>
          <w:szCs w:val="22"/>
          <w:lang w:val="en-US" w:eastAsia="en-US"/>
        </w:rPr>
        <mc:AlternateContent>
          <mc:Choice Requires="wps">
            <w:drawing>
              <wp:anchor distT="4294967294" distB="4294967294" distL="114300" distR="114300" simplePos="0" relativeHeight="251663360" behindDoc="0" locked="0" layoutInCell="1" allowOverlap="1">
                <wp:simplePos x="0" y="0"/>
                <wp:positionH relativeFrom="column">
                  <wp:posOffset>1363345</wp:posOffset>
                </wp:positionH>
                <wp:positionV relativeFrom="paragraph">
                  <wp:posOffset>179069</wp:posOffset>
                </wp:positionV>
                <wp:extent cx="2477770" cy="0"/>
                <wp:effectExtent l="0" t="0" r="17780" b="19050"/>
                <wp:wrapNone/>
                <wp:docPr id="34" name="Conector de seta reta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7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3EC12E" id="Conector de seta reta 34" o:spid="_x0000_s1026" type="#_x0000_t32" style="position:absolute;margin-left:107.35pt;margin-top:14.1pt;width:195.1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"/>
            </w:pict>
          </mc:Fallback>
        </mc:AlternateContent>
      </w:r>
    </w:p>
    <w:p w:rsidR="00172E61" w:rsidRPr="00C7049D" w:rsidRDefault="00172E61" w:rsidP="00FB5126">
      <w:pPr>
        <w:pStyle w:val="Title"/>
        <w:spacing w:line="360" w:lineRule="auto"/>
        <w:rPr>
          <w:rFonts w:ascii="Verdana" w:hAnsi="Verdana"/>
          <w:b w:val="0"/>
          <w:sz w:val="22"/>
          <w:szCs w:val="22"/>
        </w:rPr>
      </w:pPr>
      <w:r w:rsidRPr="00C7049D">
        <w:rPr>
          <w:rFonts w:ascii="Verdana" w:hAnsi="Verdana"/>
          <w:b w:val="0"/>
          <w:sz w:val="22"/>
          <w:szCs w:val="22"/>
        </w:rPr>
        <w:t xml:space="preserve">(assinatura do representante legal) </w:t>
      </w: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Pr="00DA49D8" w:rsidRDefault="00172E61" w:rsidP="00FB5126">
      <w:pPr>
        <w:jc w:val="center"/>
        <w:rPr>
          <w:rFonts w:ascii="Verdana" w:hAnsi="Verdana"/>
          <w:b/>
          <w:sz w:val="28"/>
        </w:rPr>
      </w:pPr>
      <w:r w:rsidRPr="00DA49D8">
        <w:rPr>
          <w:rFonts w:ascii="Verdana" w:hAnsi="Verdana"/>
          <w:b/>
          <w:sz w:val="28"/>
        </w:rPr>
        <w:t>ANEXO G</w:t>
      </w:r>
    </w:p>
    <w:p w:rsidR="00172E61" w:rsidRPr="00DA49D8" w:rsidRDefault="00172E61" w:rsidP="00FB5126">
      <w:pPr>
        <w:jc w:val="center"/>
        <w:rPr>
          <w:rFonts w:ascii="Verdana" w:hAnsi="Verdana"/>
          <w:b/>
          <w:sz w:val="28"/>
        </w:rPr>
      </w:pPr>
      <w:r w:rsidRPr="00DA49D8">
        <w:rPr>
          <w:rFonts w:ascii="Verdana" w:hAnsi="Verdana"/>
          <w:b/>
          <w:sz w:val="28"/>
        </w:rPr>
        <w:t xml:space="preserve"> MINUTA DE EDITAL DE SELEÇÃO DE PROJETOS DE PESQUISA E DESENVOLVIMENTO (P&amp;D)</w:t>
      </w:r>
    </w:p>
    <w:p w:rsidR="00172E61" w:rsidRPr="00DA49D8" w:rsidRDefault="00172E61" w:rsidP="00FB5126">
      <w:pPr>
        <w:jc w:val="center"/>
        <w:rPr>
          <w:rFonts w:ascii="Verdana" w:hAnsi="Verdana"/>
          <w:b/>
          <w:sz w:val="28"/>
        </w:rPr>
      </w:pPr>
    </w:p>
    <w:p w:rsidR="00172E61" w:rsidRPr="008C6A73" w:rsidRDefault="00172E61" w:rsidP="00FB5126">
      <w:pPr>
        <w:spacing w:line="360" w:lineRule="auto"/>
        <w:jc w:val="center"/>
        <w:rPr>
          <w:rFonts w:ascii="Verdana" w:hAnsi="Verdana" w:cs="Source Sans Pro"/>
          <w:b/>
        </w:rPr>
      </w:pPr>
      <w:r w:rsidRPr="008C6A73">
        <w:rPr>
          <w:rFonts w:ascii="Verdana" w:hAnsi="Verdana" w:cs="Source Sans Pro"/>
          <w:b/>
        </w:rPr>
        <w:t>NOME DO CENTRO DE INOVAÇÃO</w:t>
      </w:r>
    </w:p>
    <w:p w:rsidR="00172E61" w:rsidRPr="008C6A73" w:rsidRDefault="00172E61" w:rsidP="00FB5126">
      <w:pPr>
        <w:spacing w:line="360" w:lineRule="auto"/>
        <w:jc w:val="center"/>
        <w:rPr>
          <w:rFonts w:ascii="Verdana" w:hAnsi="Verdana" w:cs="Source Sans Pro"/>
          <w:b/>
        </w:rPr>
      </w:pPr>
      <w:r w:rsidRPr="008C6A73">
        <w:rPr>
          <w:rFonts w:ascii="Verdana" w:hAnsi="Verdana" w:cs="Source Sans Pro"/>
          <w:b/>
        </w:rPr>
        <w:t xml:space="preserve">EDITAL DE SELEÇÃO PARA DESENVOLVIMENTO DE PROJETOS DE PESQUISA E DESENVOLVIMENTO (P&amp;D) DE EMPRESAS NO CENTRO DE INOVAÇÃO </w:t>
      </w:r>
    </w:p>
    <w:p w:rsidR="00172E61" w:rsidRDefault="00172E61" w:rsidP="00FB5126">
      <w:pPr>
        <w:spacing w:line="360" w:lineRule="auto"/>
        <w:jc w:val="both"/>
        <w:rPr>
          <w:rFonts w:ascii="Source Sans Pro" w:hAnsi="Source Sans Pro" w:cs="Source Sans Pro"/>
          <w:b/>
        </w:rPr>
      </w:pPr>
    </w:p>
    <w:p w:rsidR="00172E61" w:rsidRPr="0091592C" w:rsidRDefault="00172E61" w:rsidP="00FB5126">
      <w:pPr>
        <w:spacing w:line="360" w:lineRule="auto"/>
        <w:jc w:val="both"/>
        <w:rPr>
          <w:rFonts w:ascii="Verdana" w:hAnsi="Verdana" w:cs="Source Sans Pro"/>
        </w:rPr>
      </w:pPr>
      <w:r w:rsidRPr="0091592C">
        <w:rPr>
          <w:rFonts w:ascii="Verdana" w:hAnsi="Verdana" w:cs="Source Sans Pro"/>
        </w:rPr>
        <w:t>1 – DISPOSIÇÕES GERAIS</w:t>
      </w:r>
    </w:p>
    <w:p w:rsidR="00172E61" w:rsidRPr="00787AF8" w:rsidRDefault="00172E61" w:rsidP="00FB5126">
      <w:pPr>
        <w:spacing w:line="360" w:lineRule="auto"/>
        <w:jc w:val="both"/>
        <w:rPr>
          <w:rFonts w:ascii="Verdana" w:hAnsi="Verdana" w:cs="Arial"/>
        </w:rPr>
      </w:pPr>
      <w:r w:rsidRPr="00787AF8">
        <w:rPr>
          <w:rFonts w:ascii="Verdana" w:hAnsi="Verdana" w:cs="Arial"/>
        </w:rPr>
        <w:t>1.1 O (Nome do Centro de Inovação), com sede na (XXXXX), por meio do(a) (Entidade Gestora do Centro de Inovação), torna público para conhecimento dos interessados, que estão abertas as inscrições para o processo seletivo de Projetos de Pesquisa e Desenvolvimento</w:t>
      </w:r>
      <w:r>
        <w:rPr>
          <w:rFonts w:ascii="Verdana" w:hAnsi="Verdana" w:cs="Arial"/>
        </w:rPr>
        <w:t xml:space="preserve"> (P&amp;D)</w:t>
      </w:r>
      <w:r w:rsidRPr="00787AF8">
        <w:rPr>
          <w:rFonts w:ascii="Verdana" w:hAnsi="Verdana" w:cs="Arial"/>
        </w:rPr>
        <w:t xml:space="preserve"> a serem desenvolvidos</w:t>
      </w:r>
      <w:r>
        <w:rPr>
          <w:rFonts w:ascii="Verdana" w:hAnsi="Verdana" w:cs="Arial"/>
        </w:rPr>
        <w:t xml:space="preserve"> e viabilizados</w:t>
      </w:r>
      <w:r w:rsidRPr="00787AF8">
        <w:rPr>
          <w:rFonts w:ascii="Verdana" w:hAnsi="Verdana" w:cs="Arial"/>
        </w:rPr>
        <w:t xml:space="preserve"> nas dependências do Centro de Inovação, observando as normas aqui estabelecidas. </w:t>
      </w:r>
    </w:p>
    <w:p w:rsidR="00172E61" w:rsidRPr="00787AF8" w:rsidRDefault="00172E61" w:rsidP="00FB5126">
      <w:pPr>
        <w:spacing w:line="360" w:lineRule="auto"/>
        <w:jc w:val="both"/>
        <w:rPr>
          <w:rFonts w:ascii="Verdana" w:hAnsi="Verdana" w:cs="Arial"/>
        </w:rPr>
      </w:pPr>
      <w:r w:rsidRPr="00787AF8">
        <w:rPr>
          <w:rFonts w:ascii="Verdana" w:hAnsi="Verdana" w:cs="Arial"/>
        </w:rPr>
        <w:t>1.1.1 Para os efeitos do presente Edital, considera-se como:</w:t>
      </w:r>
    </w:p>
    <w:p w:rsidR="00172E61" w:rsidRPr="00787AF8" w:rsidRDefault="00172E61" w:rsidP="00FB5126">
      <w:pPr>
        <w:spacing w:line="360" w:lineRule="auto"/>
        <w:jc w:val="both"/>
        <w:rPr>
          <w:rFonts w:ascii="Verdana" w:hAnsi="Verdana" w:cs="Arial"/>
          <w:color w:val="000000"/>
        </w:rPr>
      </w:pPr>
      <w:r w:rsidRPr="00787AF8">
        <w:rPr>
          <w:rFonts w:ascii="Verdana" w:hAnsi="Verdana" w:cs="Arial"/>
        </w:rPr>
        <w:t xml:space="preserve">a) </w:t>
      </w:r>
      <w:r w:rsidRPr="00787AF8">
        <w:rPr>
          <w:rFonts w:ascii="Verdana" w:hAnsi="Verdana" w:cs="Arial"/>
          <w:color w:val="000000"/>
        </w:rPr>
        <w:t>Centros de Inovação do Estado de Santa Catarina: uma Comunidade (física ou virtual) que promove cultura inovadora e empreendedora, capacita pessoas para negócios e conecta agentes de inovação. Além disso, acomoda empreendedores inovadores, profissionais liberais, startups e laboratórios ou núcleos de P,D&amp;I por tempos limitados. Em seu período de passagem pelo Centro, o empreendedor recebe assessoria para desenvolver, prototipar, produzir e comercializar seu produto, processo ou serviço com alto valor agregado.  O CI oferece espaço físico, infraestrutura tecnológica e um leque de serviços compartilhados para o empreendedor a fim de qualificar, facilitar e acelerar o desenvolvimento de negócios inovadores.</w:t>
      </w:r>
    </w:p>
    <w:p w:rsidR="00172E61" w:rsidRPr="00787AF8" w:rsidRDefault="00172E61" w:rsidP="00FB5126">
      <w:pPr>
        <w:spacing w:line="360" w:lineRule="auto"/>
        <w:jc w:val="both"/>
        <w:rPr>
          <w:rFonts w:ascii="Verdana" w:hAnsi="Verdana" w:cs="Arial"/>
        </w:rPr>
      </w:pPr>
      <w:r w:rsidRPr="00787AF8">
        <w:rPr>
          <w:rFonts w:ascii="Verdana" w:hAnsi="Verdana" w:cs="Arial"/>
        </w:rPr>
        <w:t>b) Pesquisa &amp; Desenvolvimento Experimental – P&amp;D trabalho criativo, empregado de forma sistemática, com o objetivo de aumentar o volume de conhecimentos, abrangendo o conhecimento do homem, da cultura e da sociedade, bem como a utilização destes conhecimentos para novas aplicações. Classificam-se como P&amp;D a construção e o teste de um protótipo se seu objetivo principal é a realização de novos melhoramentos (resolução de incertezas científicas ou tecnológicas, evolução, novos conhecimento). Essa é geralmente a fase mais importante do desenvolvimento experimental. Um </w:t>
      </w:r>
      <w:hyperlink r:id="rId70" w:anchor="prototipo" w:history="1">
        <w:r w:rsidRPr="00787AF8">
          <w:rPr>
            <w:rFonts w:ascii="Verdana" w:hAnsi="Verdana" w:cs="Arial"/>
          </w:rPr>
          <w:t>protótipo</w:t>
        </w:r>
      </w:hyperlink>
      <w:r w:rsidRPr="00787AF8">
        <w:rPr>
          <w:rFonts w:ascii="Verdana" w:hAnsi="Verdana" w:cs="Arial"/>
        </w:rPr>
        <w:t> é um modelo original (ou situação de ensaio) que inclui todas as características técnicas e desempenhos do novo produto ou processo. A aceitação de um protótipo freqüentemente significa que a fase de pesquisa e desenvolvimento experimental está concluída e as demais fases do processo de inovação terão início. O desenvolvimento de software é classificado como </w:t>
      </w:r>
      <w:hyperlink r:id="rId71" w:anchor="p&amp;d" w:history="1">
        <w:r w:rsidRPr="00787AF8">
          <w:rPr>
            <w:rFonts w:ascii="Verdana" w:hAnsi="Verdana" w:cs="Arial"/>
          </w:rPr>
          <w:t>P&amp;D</w:t>
        </w:r>
      </w:hyperlink>
      <w:r w:rsidRPr="00787AF8">
        <w:rPr>
          <w:rFonts w:ascii="Verdana" w:hAnsi="Verdana" w:cs="Arial"/>
        </w:rPr>
        <w:t xml:space="preserve"> se elas incorporam os progressos científicos, e/ou tecnológicos que levam a um enriquecimento do conhecimento.</w:t>
      </w:r>
    </w:p>
    <w:p w:rsidR="00172E61" w:rsidRPr="008C6A73" w:rsidRDefault="00172E61" w:rsidP="00FB5126">
      <w:pPr>
        <w:pStyle w:val="NormalWeb"/>
        <w:spacing w:before="0" w:after="0" w:line="360" w:lineRule="auto"/>
        <w:jc w:val="both"/>
        <w:rPr>
          <w:rFonts w:ascii="Verdana" w:hAnsi="Verdana"/>
          <w:sz w:val="22"/>
          <w:szCs w:val="22"/>
        </w:rPr>
      </w:pPr>
      <w:r w:rsidRPr="008C6A73">
        <w:rPr>
          <w:rFonts w:ascii="Verdana" w:hAnsi="Verdana" w:cs="Source Sans Pro"/>
          <w:sz w:val="22"/>
          <w:szCs w:val="22"/>
        </w:rPr>
        <w:t xml:space="preserve">O termo P&amp;D abrange três atividades: </w:t>
      </w:r>
      <w:r w:rsidRPr="008C6A73">
        <w:rPr>
          <w:rFonts w:ascii="Verdana" w:hAnsi="Verdana" w:cs="Source Sans Pro"/>
          <w:sz w:val="22"/>
          <w:szCs w:val="22"/>
          <w:u w:val="single"/>
        </w:rPr>
        <w:t>Pesquisa Básica</w:t>
      </w:r>
      <w:r w:rsidRPr="008C6A73">
        <w:rPr>
          <w:rFonts w:ascii="Verdana" w:hAnsi="Verdana" w:cs="Source Sans Pro"/>
          <w:sz w:val="22"/>
          <w:szCs w:val="22"/>
        </w:rPr>
        <w:t xml:space="preserve">, </w:t>
      </w:r>
      <w:hyperlink r:id="rId72" w:anchor="pesquisaaplicada" w:history="1">
        <w:r w:rsidRPr="008C6A73">
          <w:rPr>
            <w:rStyle w:val="Hyperlink"/>
            <w:rFonts w:ascii="Verdana" w:hAnsi="Verdana" w:cs="Source Sans Pro"/>
            <w:color w:val="auto"/>
            <w:sz w:val="22"/>
            <w:szCs w:val="22"/>
          </w:rPr>
          <w:t>Pesquisa Aplicada</w:t>
        </w:r>
      </w:hyperlink>
      <w:r w:rsidRPr="008C6A73">
        <w:rPr>
          <w:rFonts w:ascii="Verdana" w:hAnsi="Verdana" w:cs="Source Sans Pro"/>
          <w:sz w:val="22"/>
          <w:szCs w:val="22"/>
        </w:rPr>
        <w:t xml:space="preserve"> e </w:t>
      </w:r>
      <w:hyperlink r:id="rId73" w:anchor="desenvolvimentoexperimental" w:history="1">
        <w:r w:rsidRPr="008C6A73">
          <w:rPr>
            <w:rStyle w:val="Hyperlink"/>
            <w:rFonts w:ascii="Verdana" w:hAnsi="Verdana" w:cs="Source Sans Pro"/>
            <w:color w:val="auto"/>
            <w:sz w:val="22"/>
            <w:szCs w:val="22"/>
          </w:rPr>
          <w:t>Desenvolvimento Experimental</w:t>
        </w:r>
      </w:hyperlink>
      <w:r w:rsidRPr="008C6A73">
        <w:rPr>
          <w:rFonts w:ascii="Verdana" w:hAnsi="Verdana" w:cs="Source Sans Pro"/>
          <w:sz w:val="22"/>
          <w:szCs w:val="22"/>
        </w:rPr>
        <w:t>, a saber:</w:t>
      </w:r>
    </w:p>
    <w:p w:rsidR="00172E61" w:rsidRPr="00787AF8" w:rsidRDefault="00172E61" w:rsidP="00FB5126">
      <w:pPr>
        <w:autoSpaceDE w:val="0"/>
        <w:spacing w:line="360" w:lineRule="auto"/>
        <w:jc w:val="both"/>
        <w:rPr>
          <w:rFonts w:ascii="Verdana" w:hAnsi="Verdana" w:cs="Source Sans Pro"/>
        </w:rPr>
      </w:pPr>
      <w:r w:rsidRPr="00787AF8">
        <w:rPr>
          <w:rFonts w:ascii="Verdana" w:hAnsi="Verdana" w:cs="Source Sans Pro"/>
        </w:rPr>
        <w:t xml:space="preserve">c) Pesquisa básica: consiste em trabalhos experimentais ou teóricos desenvolvidos principalmente com a finalidade de adquirir novos conhecimentos sobre os fundamentos de fenômenos e fatos observáveis, sem considerar uma aplicação ou uso particular. </w:t>
      </w:r>
    </w:p>
    <w:p w:rsidR="00172E61" w:rsidRPr="00787AF8" w:rsidRDefault="00172E61" w:rsidP="00FB5126">
      <w:pPr>
        <w:autoSpaceDE w:val="0"/>
        <w:spacing w:line="360" w:lineRule="auto"/>
        <w:jc w:val="both"/>
        <w:rPr>
          <w:rFonts w:ascii="Verdana" w:hAnsi="Verdana" w:cs="Source Sans Pro"/>
        </w:rPr>
      </w:pPr>
      <w:r w:rsidRPr="00787AF8">
        <w:rPr>
          <w:rFonts w:ascii="Verdana" w:hAnsi="Verdana" w:cs="Source Sans Pro"/>
        </w:rPr>
        <w:t xml:space="preserve">d) Pesquisa aplicada: consiste igualmente em trabalhos originais empreendidos com o objetivo de adquirir novos conhecimentos. No entanto, ela é principalmente direcionada a um objetivo prático determinado; </w:t>
      </w:r>
    </w:p>
    <w:p w:rsidR="00172E61" w:rsidRPr="00787AF8" w:rsidRDefault="00172E61" w:rsidP="00FB5126">
      <w:pPr>
        <w:autoSpaceDE w:val="0"/>
        <w:spacing w:line="360" w:lineRule="auto"/>
        <w:jc w:val="both"/>
        <w:rPr>
          <w:rFonts w:ascii="Verdana" w:hAnsi="Verdana" w:cs="Source Sans Pro"/>
        </w:rPr>
      </w:pPr>
      <w:r w:rsidRPr="00787AF8">
        <w:rPr>
          <w:rFonts w:ascii="Verdana" w:hAnsi="Verdana" w:cs="Source Sans Pro"/>
        </w:rPr>
        <w:t>e) Desenvolvimento experimental consiste em trabalhos sistemáticos com base em conhecimentos existentes obtidos pela pesquisa ou experiência prática, para lançar a fabricação de novos materiais, produtos ou dispositivos, para estabelecer novos procedimentos, sistemas e serviços ou para melhorar os já existentes em P&amp;D.</w:t>
      </w:r>
    </w:p>
    <w:p w:rsidR="00172E61" w:rsidRDefault="00172E61" w:rsidP="00FB5126">
      <w:pPr>
        <w:autoSpaceDE w:val="0"/>
        <w:spacing w:line="360" w:lineRule="auto"/>
        <w:jc w:val="both"/>
        <w:rPr>
          <w:rFonts w:ascii="Verdana" w:hAnsi="Verdana" w:cs="Source Sans Pro"/>
        </w:rPr>
      </w:pPr>
      <w:r w:rsidRPr="00787AF8">
        <w:rPr>
          <w:rFonts w:ascii="Verdana" w:hAnsi="Verdana" w:cs="Source Sans Pro"/>
        </w:rPr>
        <w:t>f) Inovação: implementação de um produto (bem ou serviço) novo ou significativamente melhorado, ou um processo ou um novo método de marketing ou um novo método organizacional nas práticas de negócios, na organização do local de trabalho ou nas relações externas. O primeiro aspecto importante sobre inovação é que ela deve ter sido implementada. Isso significa que, se ela for um produto ou um serviço, deve ter sido introduzida no mercado. Se for um processo, método ou uma prática deve ter sido efetivamente utilizado nas operações da empresa (ou organização).</w:t>
      </w:r>
    </w:p>
    <w:p w:rsidR="00172E61" w:rsidRPr="00787AF8" w:rsidRDefault="00172E61" w:rsidP="00FB5126">
      <w:pPr>
        <w:spacing w:line="360" w:lineRule="auto"/>
        <w:jc w:val="both"/>
        <w:rPr>
          <w:rFonts w:ascii="Verdana" w:hAnsi="Verdana" w:cs="Arial"/>
        </w:rPr>
      </w:pPr>
      <w:r w:rsidRPr="00787AF8">
        <w:rPr>
          <w:rFonts w:ascii="Verdana" w:hAnsi="Verdana" w:cs="Arial"/>
        </w:rPr>
        <w:t>g) Entidade Gestora: Entidade responsável pela gestão técnica e administrativa do Centro de Inovação.</w:t>
      </w:r>
    </w:p>
    <w:p w:rsidR="00172E61" w:rsidRPr="00787AF8" w:rsidRDefault="00172E61" w:rsidP="00FB5126">
      <w:pPr>
        <w:autoSpaceDE w:val="0"/>
        <w:spacing w:line="360" w:lineRule="auto"/>
        <w:jc w:val="both"/>
        <w:rPr>
          <w:rFonts w:ascii="Verdana" w:hAnsi="Verdana" w:cs="Source Sans Pro"/>
        </w:rPr>
      </w:pPr>
      <w:r w:rsidRPr="00787AF8">
        <w:rPr>
          <w:rFonts w:ascii="Verdana" w:hAnsi="Verdana" w:cs="Source Sans Pro"/>
        </w:rPr>
        <w:t>Não fazem parte do escopo deste Edital, projetos de P&amp;D que possam vir a ferir questões legais ou éticas, principalmente no que diz respeito à dignidade da pessoa humana.</w:t>
      </w:r>
    </w:p>
    <w:p w:rsidR="00172E61" w:rsidRPr="00C6253C" w:rsidRDefault="00172E61" w:rsidP="00FB5126">
      <w:pPr>
        <w:autoSpaceDE w:val="0"/>
        <w:spacing w:line="360" w:lineRule="auto"/>
        <w:jc w:val="both"/>
      </w:pPr>
    </w:p>
    <w:p w:rsidR="00172E61" w:rsidRPr="00787AF8" w:rsidRDefault="00172E61" w:rsidP="00FB5126">
      <w:pPr>
        <w:spacing w:line="360" w:lineRule="auto"/>
        <w:jc w:val="both"/>
        <w:rPr>
          <w:rFonts w:ascii="Verdana" w:hAnsi="Verdana" w:cs="Source Sans Pro"/>
          <w:b/>
        </w:rPr>
      </w:pPr>
      <w:r w:rsidRPr="00787AF8">
        <w:rPr>
          <w:rFonts w:ascii="Verdana" w:hAnsi="Verdana" w:cs="Source Sans Pro"/>
          <w:b/>
        </w:rPr>
        <w:t xml:space="preserve">2. DO OBJETIVO </w:t>
      </w:r>
    </w:p>
    <w:p w:rsidR="00172E61" w:rsidRPr="00787AF8" w:rsidRDefault="00172E61" w:rsidP="00FB5126">
      <w:pPr>
        <w:spacing w:line="360" w:lineRule="auto"/>
        <w:jc w:val="both"/>
        <w:rPr>
          <w:rFonts w:ascii="Verdana" w:hAnsi="Verdana"/>
        </w:rPr>
      </w:pPr>
      <w:r w:rsidRPr="00787AF8">
        <w:rPr>
          <w:rFonts w:ascii="Verdana" w:hAnsi="Verdana" w:cs="Source Sans Pro"/>
        </w:rPr>
        <w:t>2.1 Esta chamada tem por objetivo selecionar propostas de projetos de Pesquisa e Desenvolvimento Experimental (P&amp;D) a serem desenvolvidos nas dependências do Centro de Inovação.</w:t>
      </w:r>
    </w:p>
    <w:p w:rsidR="00172E61" w:rsidRPr="00787AF8" w:rsidRDefault="00172E61" w:rsidP="00FB5126">
      <w:pPr>
        <w:spacing w:line="360" w:lineRule="auto"/>
        <w:jc w:val="both"/>
        <w:rPr>
          <w:rFonts w:ascii="Verdana" w:hAnsi="Verdana"/>
        </w:rPr>
      </w:pPr>
      <w:r w:rsidRPr="00787AF8">
        <w:rPr>
          <w:rFonts w:ascii="Verdana" w:hAnsi="Verdana" w:cs="Source Sans Pro"/>
        </w:rPr>
        <w:t xml:space="preserve">2.2 Os resultados esperados são: geração de novos conhecimentos aplicados ou que futuramente sejam aplicados a novos produtos, serviços, processos, métodos organizacionais ou de marketing, geração de propriedade intelectual (patentes, modelos de utilidade, desenhos industriais, marcas, direitos autorais, etc.), gerando assim ativos tangíveis e intangíveis, agregando valor ao negócio da empresa, ao Centro de Inovação, seus diversos atores e à economia da região. </w:t>
      </w:r>
    </w:p>
    <w:p w:rsidR="00172E61" w:rsidRDefault="00172E61" w:rsidP="00FB5126">
      <w:pPr>
        <w:spacing w:line="360" w:lineRule="auto"/>
        <w:rPr>
          <w:rFonts w:ascii="Verdana" w:hAnsi="Verdana" w:cs="Source Sans Pro"/>
          <w:b/>
        </w:rPr>
      </w:pPr>
    </w:p>
    <w:p w:rsidR="00172E61" w:rsidRPr="00787AF8" w:rsidRDefault="00172E61" w:rsidP="00FB5126">
      <w:pPr>
        <w:spacing w:line="360" w:lineRule="auto"/>
        <w:rPr>
          <w:rFonts w:ascii="Verdana" w:hAnsi="Verdana" w:cs="Source Sans Pro"/>
          <w:b/>
        </w:rPr>
      </w:pPr>
      <w:r w:rsidRPr="00787AF8">
        <w:rPr>
          <w:rFonts w:ascii="Verdana" w:hAnsi="Verdana" w:cs="Source Sans Pro"/>
          <w:b/>
        </w:rPr>
        <w:t>3. PÚBLICO ALVO</w:t>
      </w:r>
    </w:p>
    <w:p w:rsidR="00172E61" w:rsidRPr="00787AF8" w:rsidRDefault="00172E61" w:rsidP="00FB5126">
      <w:pPr>
        <w:spacing w:line="360" w:lineRule="auto"/>
        <w:jc w:val="both"/>
        <w:rPr>
          <w:rFonts w:ascii="Verdana" w:hAnsi="Verdana" w:cs="Arial"/>
        </w:rPr>
      </w:pPr>
      <w:r w:rsidRPr="00787AF8">
        <w:rPr>
          <w:rFonts w:ascii="Verdana" w:hAnsi="Verdana" w:cs="Arial"/>
        </w:rPr>
        <w:t>3.1 Os candidatos elegíveis são empresas estabelecidas que visualizem, por meio de instalação da equipe necessária nas dependências do Centro de Inovação, pelo período de duração do projeto, com a infraestrutura, ambiente e serviços oferecidos, poder viabilizar a pesquisa/ desenvolvimento, maximizando as chances de sucesso e a garantia da aplicabilidade da mesma.</w:t>
      </w:r>
    </w:p>
    <w:p w:rsidR="00172E61" w:rsidRPr="00787AF8" w:rsidRDefault="00172E61" w:rsidP="00FB5126">
      <w:pPr>
        <w:spacing w:line="360" w:lineRule="auto"/>
        <w:jc w:val="both"/>
        <w:rPr>
          <w:rFonts w:ascii="Verdana" w:hAnsi="Verdana" w:cs="Source Sans Pro"/>
        </w:rPr>
      </w:pPr>
      <w:r w:rsidRPr="00787AF8">
        <w:rPr>
          <w:rFonts w:ascii="Verdana" w:hAnsi="Verdana" w:cs="Source Sans Pro"/>
        </w:rPr>
        <w:t>3.2 Os projetos devem ser apresentados por pessoa jurídica legalmente constituída, que desenvolva projetos de pesquisa, desenvolvimento e inovação, com o escopo de desenvolver, utilizar, aplicar ou comercializar os resultados da pesquisa em novos produtos, processos, serviços, métodos organizacionais ou de marketing. Os projetos devem estar alinhados com os critérios e diretrizes estabelecidas neste edital e se utilizar da colaboração, pesquisa e desenvolvimento em parceria com o Centro de Inovação, respectivos parceiros e demais atores do Ecossistema de inovação, contribuindo para sua ativação, evolução e amadurecimento.</w:t>
      </w:r>
    </w:p>
    <w:p w:rsidR="00172E61" w:rsidRPr="00787AF8" w:rsidRDefault="00172E61" w:rsidP="00FB5126">
      <w:pPr>
        <w:spacing w:line="360" w:lineRule="auto"/>
        <w:jc w:val="both"/>
        <w:rPr>
          <w:rFonts w:ascii="Verdana" w:hAnsi="Verdana" w:cs="Source Sans Pro"/>
          <w:b/>
        </w:rPr>
      </w:pPr>
      <w:r w:rsidRPr="00787AF8">
        <w:rPr>
          <w:rFonts w:ascii="Verdana" w:hAnsi="Verdana" w:cs="Source Sans Pro"/>
          <w:b/>
        </w:rPr>
        <w:t xml:space="preserve">4. DAS VAGAS </w:t>
      </w:r>
    </w:p>
    <w:p w:rsidR="00172E61" w:rsidRPr="00787AF8" w:rsidRDefault="00172E61" w:rsidP="00FB5126">
      <w:pPr>
        <w:spacing w:line="360" w:lineRule="auto"/>
        <w:jc w:val="both"/>
        <w:rPr>
          <w:rFonts w:ascii="Verdana" w:hAnsi="Verdana" w:cs="Source Sans Pro"/>
        </w:rPr>
      </w:pPr>
      <w:r w:rsidRPr="00787AF8">
        <w:rPr>
          <w:rFonts w:ascii="Verdana" w:hAnsi="Verdana" w:cs="Source Sans Pro"/>
        </w:rPr>
        <w:tab/>
        <w:t xml:space="preserve">4.1 Serão disponibilizadas XX vagas para ingresso no Centro de Inovação, as quais se condicionam à capacidade de atendimento, disponibilidade de espaço físico, ao potencial de suporte operacional e à qualidade dos projetos de Pesquisa e Desenvolvimento.  </w:t>
      </w:r>
    </w:p>
    <w:p w:rsidR="00172E61" w:rsidRPr="00787AF8" w:rsidRDefault="00172E61" w:rsidP="00FB5126">
      <w:pPr>
        <w:spacing w:line="360" w:lineRule="auto"/>
        <w:jc w:val="both"/>
        <w:rPr>
          <w:rFonts w:ascii="Verdana" w:eastAsia="Source Sans Pro" w:hAnsi="Verdana" w:cs="Source Sans Pro"/>
        </w:rPr>
      </w:pPr>
      <w:r w:rsidRPr="00787AF8">
        <w:rPr>
          <w:rFonts w:ascii="Verdana" w:hAnsi="Verdana" w:cs="Source Sans Pro"/>
        </w:rPr>
        <w:tab/>
        <w:t xml:space="preserve">4.1.1 O Centro de Inovação reserva o direito de não preencher todas as vagas ofertadas neste edital, caso as propostas não atendam aos critérios de seleção. </w:t>
      </w:r>
    </w:p>
    <w:p w:rsidR="00172E61" w:rsidRPr="00787AF8" w:rsidRDefault="00172E61" w:rsidP="00FB5126">
      <w:pPr>
        <w:spacing w:line="360" w:lineRule="auto"/>
        <w:jc w:val="both"/>
        <w:rPr>
          <w:rFonts w:ascii="Verdana" w:hAnsi="Verdana" w:cs="Source Sans Pro"/>
        </w:rPr>
      </w:pPr>
      <w:r w:rsidRPr="00787AF8">
        <w:rPr>
          <w:rFonts w:ascii="Verdana" w:hAnsi="Verdana" w:cs="Source Sans Pro"/>
        </w:rPr>
        <w:t xml:space="preserve">4.2 O não preenchimento das vagas torna o processo seletivo de fluxo contínuo, podendo aceitar inscrições durante o período de vigência do presente edital, que tem validade de 1 (um) ano a contar do seu lançamento, para o preenchimento das vagas remanescentes. </w:t>
      </w:r>
    </w:p>
    <w:p w:rsidR="00172E61" w:rsidRPr="00787AF8" w:rsidRDefault="00172E61" w:rsidP="00FB5126">
      <w:pPr>
        <w:spacing w:line="360" w:lineRule="auto"/>
        <w:jc w:val="both"/>
        <w:rPr>
          <w:rFonts w:ascii="Verdana" w:hAnsi="Verdana" w:cs="Source Sans Pro"/>
        </w:rPr>
      </w:pPr>
      <w:r w:rsidRPr="00787AF8">
        <w:rPr>
          <w:rFonts w:ascii="Verdana" w:hAnsi="Verdana" w:cs="Source Sans Pro"/>
        </w:rPr>
        <w:t>5.2.1 Cabe à entidade gestora do Centro de Inovação definir o cronograma de avaliação das empresas com os projetos de P&amp;D recebidos.</w:t>
      </w:r>
    </w:p>
    <w:p w:rsidR="00172E61" w:rsidRPr="00787AF8" w:rsidRDefault="00172E61" w:rsidP="00FB5126">
      <w:pPr>
        <w:spacing w:line="360" w:lineRule="auto"/>
        <w:jc w:val="both"/>
        <w:rPr>
          <w:rFonts w:ascii="Verdana" w:hAnsi="Verdana" w:cs="Source Sans Pro"/>
          <w:b/>
        </w:rPr>
      </w:pPr>
      <w:r w:rsidRPr="00787AF8">
        <w:rPr>
          <w:rFonts w:ascii="Verdana" w:hAnsi="Verdana" w:cs="Source Sans Pro"/>
        </w:rPr>
        <w:tab/>
      </w:r>
    </w:p>
    <w:p w:rsidR="00172E61" w:rsidRPr="00787AF8" w:rsidRDefault="00172E61" w:rsidP="00FB5126">
      <w:pPr>
        <w:spacing w:line="360" w:lineRule="auto"/>
        <w:jc w:val="both"/>
        <w:rPr>
          <w:rFonts w:ascii="Verdana" w:hAnsi="Verdana" w:cs="Source Sans Pro"/>
          <w:b/>
        </w:rPr>
      </w:pPr>
      <w:r w:rsidRPr="00787AF8">
        <w:rPr>
          <w:rFonts w:ascii="Verdana" w:hAnsi="Verdana" w:cs="Source Sans Pro"/>
          <w:b/>
        </w:rPr>
        <w:t xml:space="preserve">5. DAS OBRIGAÇÕES DAS PARTES </w:t>
      </w:r>
    </w:p>
    <w:p w:rsidR="00172E61" w:rsidRPr="00D55038" w:rsidRDefault="00172E61" w:rsidP="00FB5126">
      <w:pPr>
        <w:spacing w:line="360" w:lineRule="auto"/>
        <w:jc w:val="both"/>
        <w:rPr>
          <w:rFonts w:ascii="Verdana" w:hAnsi="Verdana" w:cs="Source Sans Pro"/>
        </w:rPr>
      </w:pPr>
      <w:r w:rsidRPr="00D55038">
        <w:rPr>
          <w:rFonts w:ascii="Verdana" w:hAnsi="Verdana" w:cs="Source Sans Pro"/>
        </w:rPr>
        <w:tab/>
        <w:t xml:space="preserve">5.1 O prazo de permanência da empresa para desenvolvimento do projeto de P&amp;D selecionado no Centro de Inovação é de </w:t>
      </w:r>
      <w:r>
        <w:rPr>
          <w:rFonts w:ascii="Verdana" w:hAnsi="Verdana" w:cs="Source Sans Pro"/>
          <w:b/>
        </w:rPr>
        <w:t>2</w:t>
      </w:r>
      <w:r w:rsidRPr="00D55038">
        <w:rPr>
          <w:rFonts w:ascii="Verdana" w:hAnsi="Verdana" w:cs="Source Sans Pro"/>
          <w:b/>
        </w:rPr>
        <w:t xml:space="preserve"> (</w:t>
      </w:r>
      <w:r>
        <w:rPr>
          <w:rFonts w:ascii="Verdana" w:hAnsi="Verdana" w:cs="Source Sans Pro"/>
          <w:b/>
        </w:rPr>
        <w:t>dois</w:t>
      </w:r>
      <w:r w:rsidRPr="00D55038">
        <w:rPr>
          <w:rFonts w:ascii="Verdana" w:hAnsi="Verdana" w:cs="Source Sans Pro"/>
          <w:b/>
        </w:rPr>
        <w:t xml:space="preserve">) anos, contados da data da assinatura do contrato, </w:t>
      </w:r>
      <w:r w:rsidRPr="00D55038">
        <w:rPr>
          <w:rFonts w:ascii="Verdana" w:hAnsi="Verdana" w:cs="Source Sans Pro"/>
        </w:rPr>
        <w:t xml:space="preserve">prorrogáveis,  por mais </w:t>
      </w:r>
      <w:r>
        <w:rPr>
          <w:rFonts w:ascii="Verdana" w:hAnsi="Verdana" w:cs="Source Sans Pro"/>
          <w:b/>
        </w:rPr>
        <w:t>1</w:t>
      </w:r>
      <w:r w:rsidRPr="00D55038">
        <w:rPr>
          <w:rFonts w:ascii="Verdana" w:hAnsi="Verdana" w:cs="Source Sans Pro"/>
          <w:b/>
        </w:rPr>
        <w:t xml:space="preserve"> (</w:t>
      </w:r>
      <w:r>
        <w:rPr>
          <w:rFonts w:ascii="Verdana" w:hAnsi="Verdana" w:cs="Source Sans Pro"/>
          <w:b/>
        </w:rPr>
        <w:t>um</w:t>
      </w:r>
      <w:r w:rsidRPr="00D55038">
        <w:rPr>
          <w:rFonts w:ascii="Verdana" w:hAnsi="Verdana" w:cs="Source Sans Pro"/>
          <w:b/>
        </w:rPr>
        <w:t>)</w:t>
      </w:r>
      <w:r w:rsidRPr="00D55038">
        <w:rPr>
          <w:rFonts w:ascii="Verdana" w:hAnsi="Verdana" w:cs="Source Sans Pro"/>
        </w:rPr>
        <w:t xml:space="preserve"> ano, desde que previamente solicitado pela empresa, com </w:t>
      </w:r>
      <w:r>
        <w:rPr>
          <w:rFonts w:ascii="Verdana" w:hAnsi="Verdana" w:cs="Source Sans Pro"/>
        </w:rPr>
        <w:t>6</w:t>
      </w:r>
      <w:r w:rsidRPr="00D55038">
        <w:rPr>
          <w:rFonts w:ascii="Verdana" w:hAnsi="Verdana" w:cs="Source Sans Pro"/>
        </w:rPr>
        <w:t>0 (trinta) dias da data em que o primeiro prazo expiraria, devidamente justificado. A prorrogação será concedida pela entidade gestora do Centro da Inovação, após avaliação do grau de complexidade do projeto, resultados, regularidade de seu desenvolvimento e disponibilidade de espaços de acordo com as revisões do plano de ocupação e demandas</w:t>
      </w:r>
      <w:r>
        <w:rPr>
          <w:rFonts w:ascii="Verdana" w:hAnsi="Verdana" w:cs="Source Sans Pro"/>
        </w:rPr>
        <w:t xml:space="preserve"> atualizadas</w:t>
      </w:r>
      <w:r w:rsidRPr="00D55038">
        <w:rPr>
          <w:rFonts w:ascii="Verdana" w:hAnsi="Verdana" w:cs="Source Sans Pro"/>
        </w:rPr>
        <w:t>.</w:t>
      </w:r>
    </w:p>
    <w:p w:rsidR="00172E61" w:rsidRPr="00D55038" w:rsidRDefault="00172E61" w:rsidP="00FB5126">
      <w:pPr>
        <w:spacing w:line="360" w:lineRule="auto"/>
        <w:jc w:val="both"/>
        <w:rPr>
          <w:rFonts w:ascii="Verdana" w:hAnsi="Verdana" w:cs="Source Sans Pro"/>
        </w:rPr>
      </w:pPr>
      <w:r w:rsidRPr="00D55038">
        <w:rPr>
          <w:rFonts w:ascii="Verdana" w:hAnsi="Verdana" w:cs="Source Sans Pro"/>
        </w:rPr>
        <w:t xml:space="preserve">5.1.2 O Centro de Inovação se reserva o direito de solicitar o espaço transcorridos os </w:t>
      </w:r>
      <w:r>
        <w:rPr>
          <w:rFonts w:ascii="Verdana" w:hAnsi="Verdana" w:cs="Source Sans Pro"/>
        </w:rPr>
        <w:t>3</w:t>
      </w:r>
      <w:r w:rsidRPr="00D55038">
        <w:rPr>
          <w:rFonts w:ascii="Verdana" w:hAnsi="Verdana" w:cs="Source Sans Pro"/>
        </w:rPr>
        <w:t xml:space="preserve"> (</w:t>
      </w:r>
      <w:r>
        <w:rPr>
          <w:rFonts w:ascii="Verdana" w:hAnsi="Verdana" w:cs="Source Sans Pro"/>
        </w:rPr>
        <w:t>três</w:t>
      </w:r>
      <w:r w:rsidRPr="00D55038">
        <w:rPr>
          <w:rFonts w:ascii="Verdana" w:hAnsi="Verdana" w:cs="Source Sans Pro"/>
        </w:rPr>
        <w:t xml:space="preserve">) anos primeiros anos previstos neste edital </w:t>
      </w:r>
      <w:r w:rsidRPr="00D55038">
        <w:rPr>
          <w:rFonts w:ascii="Verdana" w:hAnsi="Verdana" w:cs="Arial"/>
        </w:rPr>
        <w:t xml:space="preserve">ou de ampliar o prazo </w:t>
      </w:r>
      <w:r>
        <w:rPr>
          <w:rFonts w:ascii="Verdana" w:hAnsi="Verdana" w:cs="Arial"/>
        </w:rPr>
        <w:t xml:space="preserve">por no máximo mais 1 (um) ano </w:t>
      </w:r>
      <w:r w:rsidRPr="00D55038">
        <w:rPr>
          <w:rFonts w:ascii="Verdana" w:hAnsi="Verdana" w:cs="Arial"/>
        </w:rPr>
        <w:t>em casos específicos</w:t>
      </w:r>
      <w:r>
        <w:rPr>
          <w:rFonts w:ascii="Verdana" w:hAnsi="Verdana" w:cs="Arial"/>
        </w:rPr>
        <w:t xml:space="preserve"> pela complexidade e amplitude do projeto,</w:t>
      </w:r>
      <w:r w:rsidRPr="00D55038">
        <w:rPr>
          <w:rFonts w:ascii="Verdana" w:hAnsi="Verdana" w:cs="Arial"/>
        </w:rPr>
        <w:t xml:space="preserve"> devidamente justifica</w:t>
      </w:r>
      <w:r>
        <w:rPr>
          <w:rFonts w:ascii="Verdana" w:hAnsi="Verdana" w:cs="Arial"/>
        </w:rPr>
        <w:t xml:space="preserve">ndo </w:t>
      </w:r>
      <w:r w:rsidRPr="00D55038">
        <w:rPr>
          <w:rFonts w:ascii="Verdana" w:hAnsi="Verdana" w:cs="Arial"/>
        </w:rPr>
        <w:t>a necessidade de extensão para além dos prazos mencionados acima para a execução do mesmo projeto selecionado e em desenvolvimento.</w:t>
      </w:r>
    </w:p>
    <w:p w:rsidR="00172E61" w:rsidRPr="00D55038" w:rsidRDefault="00172E61" w:rsidP="00FB5126">
      <w:pPr>
        <w:spacing w:line="360" w:lineRule="auto"/>
        <w:jc w:val="both"/>
        <w:rPr>
          <w:rFonts w:ascii="Verdana" w:hAnsi="Verdana" w:cs="Arial"/>
        </w:rPr>
      </w:pPr>
      <w:r w:rsidRPr="00D55038">
        <w:rPr>
          <w:rFonts w:ascii="Verdana" w:hAnsi="Verdana" w:cs="Source Sans Pro"/>
        </w:rPr>
        <w:tab/>
        <w:t>5.2 O Centro de Inovação visa selecionar projetos de P&amp;D voltados prioritariamente para as áreas de (XXXXXX)</w:t>
      </w:r>
      <w:r w:rsidRPr="00D55038">
        <w:rPr>
          <w:rFonts w:ascii="Verdana" w:hAnsi="Verdana" w:cs="Arial"/>
        </w:rPr>
        <w:t>alinhada à Especialização Inteligente definida para a região, nas quais o Centro de Inovação prioriza para oferecer suporte.</w:t>
      </w:r>
    </w:p>
    <w:p w:rsidR="00172E61" w:rsidRPr="00D55038" w:rsidRDefault="00172E61" w:rsidP="00FB5126">
      <w:pPr>
        <w:spacing w:line="360" w:lineRule="auto"/>
        <w:jc w:val="both"/>
        <w:rPr>
          <w:rFonts w:ascii="Verdana" w:hAnsi="Verdana" w:cs="Source Sans Pro"/>
        </w:rPr>
      </w:pPr>
      <w:r>
        <w:rPr>
          <w:rFonts w:ascii="Source Sans Pro" w:hAnsi="Source Sans Pro" w:cs="Source Sans Pro"/>
        </w:rPr>
        <w:tab/>
      </w:r>
      <w:r w:rsidRPr="00D55038">
        <w:rPr>
          <w:rFonts w:ascii="Verdana" w:hAnsi="Verdana" w:cs="Source Sans Pro"/>
        </w:rPr>
        <w:t>5.3 A instalação e ou adaptação do local definido para acomodar um laboratório ou núcleo de P&amp;D específico, quando necessário, poderão ser executadas em espaço físico do Centro de Inovação a ser cedido a título precário (com os devidos custos de responsabilidade da empresa), mediante a aprovação do projeto de P&amp;D.</w:t>
      </w:r>
    </w:p>
    <w:p w:rsidR="00172E61" w:rsidRPr="00D55038" w:rsidRDefault="00172E61" w:rsidP="00FB5126">
      <w:pPr>
        <w:spacing w:line="360" w:lineRule="auto"/>
        <w:jc w:val="both"/>
        <w:rPr>
          <w:rFonts w:ascii="Verdana" w:hAnsi="Verdana" w:cs="Source Sans Pro"/>
        </w:rPr>
      </w:pPr>
      <w:r w:rsidRPr="00D55038">
        <w:rPr>
          <w:rFonts w:ascii="Verdana" w:hAnsi="Verdana" w:cs="Source Sans Pro"/>
        </w:rPr>
        <w:tab/>
        <w:t xml:space="preserve">5.4 As empresas com os projetos de P&amp;D selecionados a partir deste edital, têm à sua disposição infraestrutura e serviço, regulados mediante contratos celebrados entre o Centro de Inovação e as empresas com os projetos de P&amp;D selecionados, como: </w:t>
      </w:r>
    </w:p>
    <w:p w:rsidR="00172E61" w:rsidRPr="00D55038" w:rsidRDefault="00172E61" w:rsidP="00FB5126">
      <w:pPr>
        <w:spacing w:line="360" w:lineRule="auto"/>
        <w:jc w:val="both"/>
        <w:rPr>
          <w:rFonts w:ascii="Verdana" w:hAnsi="Verdana" w:cs="Source Sans Pro"/>
        </w:rPr>
      </w:pPr>
      <w:r w:rsidRPr="00D55038">
        <w:rPr>
          <w:rFonts w:ascii="Verdana" w:hAnsi="Verdana" w:cs="Source Sans Pro"/>
        </w:rPr>
        <w:tab/>
      </w:r>
      <w:r w:rsidRPr="00D55038">
        <w:rPr>
          <w:rFonts w:ascii="Verdana" w:hAnsi="Verdana" w:cs="Source Sans Pro"/>
        </w:rPr>
        <w:tab/>
        <w:t>5.4.1 Infraestrutura: cada Projeto de P&amp;D terá espaço físico reservado para sua empresa a ser definido conforme necessidade identificada no processo seletivo. A empresa com o Projeto de P&amp;D selecionado também poderá fazer uso dos espaços coletivos reservados pelo Centro de Inovação, tais como:</w:t>
      </w:r>
    </w:p>
    <w:p w:rsidR="00172E61" w:rsidRPr="00D55038" w:rsidRDefault="00172E61" w:rsidP="00FB5126">
      <w:pPr>
        <w:spacing w:line="360" w:lineRule="auto"/>
        <w:jc w:val="both"/>
        <w:rPr>
          <w:rFonts w:ascii="Verdana" w:hAnsi="Verdana" w:cs="Source Sans Pro"/>
        </w:rPr>
      </w:pPr>
      <w:r w:rsidRPr="00D55038">
        <w:rPr>
          <w:rFonts w:ascii="Verdana" w:hAnsi="Verdana" w:cs="Source Sans Pro"/>
        </w:rPr>
        <w:tab/>
      </w:r>
      <w:r w:rsidRPr="00D55038">
        <w:rPr>
          <w:rFonts w:ascii="Verdana" w:hAnsi="Verdana" w:cs="Source Sans Pro"/>
        </w:rPr>
        <w:tab/>
      </w:r>
      <w:r w:rsidRPr="00D55038">
        <w:rPr>
          <w:rFonts w:ascii="Verdana" w:hAnsi="Verdana" w:cs="Source Sans Pro"/>
        </w:rPr>
        <w:tab/>
        <w:t>a) Salas de reunião, salas de treinamento, auditório com períodos (tempos de uso por empresa) definidos no contrato.</w:t>
      </w:r>
    </w:p>
    <w:p w:rsidR="00172E61" w:rsidRPr="00D55038" w:rsidRDefault="00172E61" w:rsidP="00FB5126">
      <w:pPr>
        <w:pStyle w:val="ListParagraph"/>
        <w:spacing w:after="0" w:line="360" w:lineRule="auto"/>
        <w:ind w:left="0"/>
        <w:jc w:val="both"/>
        <w:rPr>
          <w:rFonts w:ascii="Verdana" w:hAnsi="Verdana" w:cs="Source Sans Pro"/>
          <w:szCs w:val="24"/>
        </w:rPr>
      </w:pPr>
      <w:r w:rsidRPr="00D55038">
        <w:rPr>
          <w:rFonts w:ascii="Verdana" w:hAnsi="Verdana" w:cs="Source Sans Pro"/>
          <w:szCs w:val="24"/>
        </w:rPr>
        <w:t xml:space="preserve">b) Copa e áreas de lazer. </w:t>
      </w:r>
    </w:p>
    <w:p w:rsidR="00172E61" w:rsidRPr="00D55038" w:rsidRDefault="00172E61" w:rsidP="00FB5126">
      <w:pPr>
        <w:pStyle w:val="ListParagraph"/>
        <w:spacing w:after="0" w:line="360" w:lineRule="auto"/>
        <w:ind w:left="0"/>
        <w:jc w:val="both"/>
        <w:rPr>
          <w:rFonts w:ascii="Verdana" w:hAnsi="Verdana" w:cs="Source Sans Pro"/>
          <w:sz w:val="20"/>
        </w:rPr>
      </w:pPr>
      <w:r w:rsidRPr="00D55038">
        <w:rPr>
          <w:rFonts w:ascii="Verdana" w:hAnsi="Verdana" w:cs="Source Sans Pro"/>
          <w:szCs w:val="24"/>
        </w:rPr>
        <w:t xml:space="preserve">c) Salas de Treinamento e Auditório com descontos definidos no contrato de utilização compartilhada a ser celebrado. </w:t>
      </w:r>
    </w:p>
    <w:p w:rsidR="00172E61" w:rsidRPr="00D55038" w:rsidRDefault="00172E61" w:rsidP="00FB5126">
      <w:pPr>
        <w:spacing w:line="360" w:lineRule="auto"/>
        <w:jc w:val="both"/>
        <w:rPr>
          <w:rFonts w:ascii="Verdana" w:hAnsi="Verdana" w:cs="Source Sans Pro"/>
        </w:rPr>
      </w:pPr>
      <w:r w:rsidRPr="00D55038">
        <w:rPr>
          <w:rFonts w:ascii="Verdana" w:hAnsi="Verdana" w:cs="Source Sans Pro"/>
        </w:rPr>
        <w:tab/>
      </w:r>
      <w:r w:rsidRPr="00D55038">
        <w:rPr>
          <w:rFonts w:ascii="Verdana" w:hAnsi="Verdana" w:cs="Source Sans Pro"/>
        </w:rPr>
        <w:tab/>
        <w:t xml:space="preserve">5.4.2 Serviços, conforme disponibilidade, subdividida em: </w:t>
      </w:r>
    </w:p>
    <w:p w:rsidR="00172E61" w:rsidRPr="00D55038" w:rsidRDefault="00172E61" w:rsidP="00FB5126">
      <w:pPr>
        <w:spacing w:line="360" w:lineRule="auto"/>
        <w:jc w:val="both"/>
        <w:rPr>
          <w:rFonts w:ascii="Verdana" w:hAnsi="Verdana" w:cs="Source Sans Pro"/>
        </w:rPr>
      </w:pPr>
      <w:r w:rsidRPr="00D55038">
        <w:rPr>
          <w:rFonts w:ascii="Verdana" w:hAnsi="Verdana" w:cs="Source Sans Pro"/>
        </w:rPr>
        <w:tab/>
      </w:r>
      <w:r w:rsidRPr="00D55038">
        <w:rPr>
          <w:rFonts w:ascii="Verdana" w:hAnsi="Verdana" w:cs="Source Sans Pro"/>
        </w:rPr>
        <w:tab/>
      </w:r>
      <w:r w:rsidRPr="00D55038">
        <w:rPr>
          <w:rFonts w:ascii="Verdana" w:hAnsi="Verdana" w:cs="Source Sans Pro"/>
        </w:rPr>
        <w:tab/>
        <w:t>a) Suporte Operacional comum: recepção, internet, segurança do prédio, e limpeza das áreas de uso comum.</w:t>
      </w:r>
    </w:p>
    <w:p w:rsidR="00172E61" w:rsidRPr="00D55038" w:rsidRDefault="00172E61" w:rsidP="00FB5126">
      <w:pPr>
        <w:spacing w:line="360" w:lineRule="auto"/>
        <w:jc w:val="both"/>
        <w:rPr>
          <w:rFonts w:ascii="Verdana" w:hAnsi="Verdana" w:cs="Source Sans Pro"/>
        </w:rPr>
      </w:pPr>
      <w:r w:rsidRPr="00D55038">
        <w:rPr>
          <w:rFonts w:ascii="Verdana" w:hAnsi="Verdana" w:cs="Source Sans Pro"/>
        </w:rPr>
        <w:tab/>
      </w:r>
      <w:r w:rsidRPr="00D55038">
        <w:rPr>
          <w:rFonts w:ascii="Verdana" w:hAnsi="Verdana" w:cs="Source Sans Pro"/>
        </w:rPr>
        <w:tab/>
      </w:r>
      <w:r w:rsidRPr="00D55038">
        <w:rPr>
          <w:rFonts w:ascii="Verdana" w:hAnsi="Verdana" w:cs="Source Sans Pro"/>
        </w:rPr>
        <w:tab/>
        <w:t>b) Suporte Operacional específico: conforme disponibilidade e necessidade da empresa com o projeto de Pesquisa e Desenvolvimento selecionado, tais como: promoção da interação entre as empresas com universidades, institutos, grupos de pesquisa e com Instituições parceiras; realização de workshops e reuniões que visem estimular o relacionamento entre as organizações residentes e destas com os demais públicos de interesse do Centro de Inovação; networking, interação no ambiente, aproximação entre grandes, pequenas e médias empresas do Centro de Inovação e fora dele.</w:t>
      </w:r>
    </w:p>
    <w:p w:rsidR="00172E61" w:rsidRPr="00D55038" w:rsidRDefault="00172E61" w:rsidP="00FB5126">
      <w:pPr>
        <w:spacing w:line="360" w:lineRule="auto"/>
        <w:jc w:val="both"/>
        <w:rPr>
          <w:rFonts w:ascii="Verdana" w:hAnsi="Verdana" w:cs="Source Sans Pro"/>
        </w:rPr>
      </w:pPr>
      <w:r w:rsidRPr="00D55038">
        <w:rPr>
          <w:rFonts w:ascii="Verdana" w:hAnsi="Verdana" w:cs="Source Sans Pro"/>
        </w:rPr>
        <w:tab/>
      </w:r>
      <w:r w:rsidRPr="00D55038">
        <w:rPr>
          <w:rFonts w:ascii="Verdana" w:hAnsi="Verdana" w:cs="Source Sans Pro"/>
        </w:rPr>
        <w:tab/>
      </w:r>
      <w:r w:rsidRPr="00D55038">
        <w:rPr>
          <w:rFonts w:ascii="Verdana" w:hAnsi="Verdana" w:cs="Source Sans Pro"/>
        </w:rPr>
        <w:tab/>
        <w:t xml:space="preserve">c) Consultoria, assessoria e capacitação, conforme disponibilidade e necessidade da empresa selecionada alinhada com o seu Projeto de Pesquisa e Desenvolvimento. </w:t>
      </w:r>
    </w:p>
    <w:p w:rsidR="00172E61" w:rsidRPr="00D55038" w:rsidRDefault="00172E61" w:rsidP="00FB5126">
      <w:pPr>
        <w:spacing w:line="360" w:lineRule="auto"/>
        <w:jc w:val="both"/>
        <w:rPr>
          <w:rFonts w:ascii="Verdana" w:hAnsi="Verdana" w:cs="Source Sans Pro"/>
        </w:rPr>
      </w:pPr>
      <w:r w:rsidRPr="00D55038">
        <w:rPr>
          <w:rFonts w:ascii="Verdana" w:hAnsi="Verdana" w:cs="Source Sans Pro"/>
        </w:rPr>
        <w:tab/>
        <w:t>5.5 O Centro de Inovação não se responsabiliza pelos equipamentos e materiais próprios utilizados pelas empresas com os Projetos de P&amp;D selecionados para instalação no espaço físico, assim como não dispõe de seguro patrimonial para estes bens.</w:t>
      </w:r>
    </w:p>
    <w:p w:rsidR="00172E61" w:rsidRPr="00D55038" w:rsidRDefault="00172E61" w:rsidP="00FB5126">
      <w:pPr>
        <w:spacing w:line="360" w:lineRule="auto"/>
        <w:jc w:val="both"/>
        <w:rPr>
          <w:rFonts w:ascii="Verdana" w:hAnsi="Verdana" w:cs="Source Sans Pro"/>
        </w:rPr>
      </w:pPr>
      <w:r w:rsidRPr="00D55038">
        <w:rPr>
          <w:rFonts w:ascii="Verdana" w:hAnsi="Verdana" w:cs="Source Sans Pro"/>
        </w:rPr>
        <w:tab/>
        <w:t xml:space="preserve">5.6 Caberão à Empresa com o projeto de P&amp;D selecionado os custos de instalação de água e energia elétrica em regime ou processo industrial ou que superem o dimensionamento e capacidade instalada possível e disponível, modificação e fornecimento necessários, sendo que, toda e qualquer alteração nas instalações, itens, mobiliário, equipamentos, acabamentos, aberturas, aumento de carga ou semelhante, na área interno-externa, deverá ter prévia e formal autorização da entidade gestora do </w:t>
      </w:r>
      <w:r w:rsidRPr="00D55038">
        <w:rPr>
          <w:rFonts w:ascii="Verdana" w:hAnsi="Verdana" w:cs="Source Sans Pro"/>
          <w:color w:val="000000"/>
        </w:rPr>
        <w:t>Centro de Inovação</w:t>
      </w:r>
      <w:r w:rsidRPr="00D55038">
        <w:rPr>
          <w:rFonts w:ascii="Verdana" w:hAnsi="Verdana" w:cs="Source Sans Pro"/>
        </w:rPr>
        <w:t xml:space="preserve">, assumindo a empresa com o projeto de P&amp;D selecionada a responsabilidade civil e técnica pela execução e devolução/ entrega do espaço ao final do contrato, nas mesmas condições em que este foi cedido, salvo sob aprovação das alterações e modificações em definitivo com autorização formal pela entidade gestora </w:t>
      </w:r>
      <w:r w:rsidRPr="00D55038">
        <w:rPr>
          <w:rFonts w:ascii="Verdana" w:hAnsi="Verdana" w:cs="Source Sans Pro"/>
          <w:color w:val="000000"/>
        </w:rPr>
        <w:t>do Centro de Inovação</w:t>
      </w:r>
      <w:r w:rsidRPr="00D55038">
        <w:rPr>
          <w:rFonts w:ascii="Verdana" w:hAnsi="Verdana" w:cs="Source Sans Pro"/>
        </w:rPr>
        <w:t>.</w:t>
      </w:r>
    </w:p>
    <w:p w:rsidR="00172E61" w:rsidRPr="00D55038" w:rsidRDefault="00172E61" w:rsidP="00FB5126">
      <w:pPr>
        <w:spacing w:line="360" w:lineRule="auto"/>
        <w:jc w:val="both"/>
        <w:rPr>
          <w:rFonts w:ascii="Verdana" w:hAnsi="Verdana" w:cs="Source Sans Pro"/>
        </w:rPr>
      </w:pPr>
      <w:r w:rsidRPr="00D55038">
        <w:rPr>
          <w:rFonts w:ascii="Verdana" w:hAnsi="Verdana" w:cs="Source Sans Pro"/>
        </w:rPr>
        <w:tab/>
        <w:t>a) Se a instalação dos equipamentos para o projeto de P&amp;D selecionado demandar, continuamente, incremento nos custos, fica o Centro de Inovação, desde já, autorizado a acrescentar o respectivo aumentono o valor  relativo aos serviços e infraestrutura oferecidos.</w:t>
      </w:r>
    </w:p>
    <w:p w:rsidR="00172E61" w:rsidRPr="00D55038" w:rsidRDefault="00172E61" w:rsidP="00FB5126">
      <w:pPr>
        <w:spacing w:line="360" w:lineRule="auto"/>
        <w:jc w:val="both"/>
        <w:rPr>
          <w:rFonts w:ascii="Verdana" w:hAnsi="Verdana" w:cs="Source Sans Pro"/>
        </w:rPr>
      </w:pPr>
      <w:r w:rsidRPr="00D55038">
        <w:rPr>
          <w:rFonts w:ascii="Verdana" w:hAnsi="Verdana" w:cs="Source Sans Pro"/>
        </w:rPr>
        <w:tab/>
        <w:t xml:space="preserve">5.7 A distribuição das empresas com os projetos de P&amp;D selecionados nos espaços do Centro de Inovação será efetuada pela entidade gestora do Centro de Inovação, levando-se em consideração a configuração do imóvel e a necessidade de espaço de cada empresa. </w:t>
      </w:r>
    </w:p>
    <w:p w:rsidR="00172E61" w:rsidRPr="00D55038" w:rsidRDefault="00172E61" w:rsidP="00FB5126">
      <w:pPr>
        <w:spacing w:line="360" w:lineRule="auto"/>
        <w:jc w:val="both"/>
        <w:rPr>
          <w:rFonts w:ascii="Verdana" w:hAnsi="Verdana" w:cs="Source Sans Pro"/>
        </w:rPr>
      </w:pPr>
      <w:r w:rsidRPr="00D55038">
        <w:rPr>
          <w:rFonts w:ascii="Verdana" w:hAnsi="Verdana" w:cs="Source Sans Pro"/>
        </w:rPr>
        <w:tab/>
        <w:t>5.8 As empresas com os projetos de P&amp;D selecionados deverão apresentar relatórios de atividades em periodicidade a ser definida administrativamente pela entidade gestora do Centro de Inovação ou quando por esta solicitado.</w:t>
      </w:r>
    </w:p>
    <w:p w:rsidR="00172E61" w:rsidRPr="00D55038" w:rsidRDefault="00172E61" w:rsidP="00FB5126">
      <w:pPr>
        <w:spacing w:line="360" w:lineRule="auto"/>
        <w:jc w:val="both"/>
        <w:rPr>
          <w:rFonts w:ascii="Verdana" w:hAnsi="Verdana"/>
        </w:rPr>
      </w:pPr>
      <w:r w:rsidRPr="00D55038">
        <w:rPr>
          <w:rFonts w:ascii="Verdana" w:hAnsi="Verdana" w:cs="Source Sans Pro"/>
        </w:rPr>
        <w:tab/>
        <w:t xml:space="preserve">5.9 As empresas com projetos de P&amp;D efetivamente desenvolvidos no Centro deverão citar na divulgação dos produtos, processos ou serviços o apoio do Centro de Inovação, solicitando sempre aprovação de uso das respectivas marcas. </w:t>
      </w:r>
    </w:p>
    <w:p w:rsidR="00172E61" w:rsidRPr="00D55038" w:rsidRDefault="00172E61" w:rsidP="00FB5126">
      <w:pPr>
        <w:spacing w:line="360" w:lineRule="auto"/>
        <w:jc w:val="both"/>
        <w:rPr>
          <w:rFonts w:ascii="Verdana" w:hAnsi="Verdana" w:cs="Source Sans Pro"/>
          <w:b/>
        </w:rPr>
      </w:pPr>
      <w:r w:rsidRPr="00D55038">
        <w:rPr>
          <w:rFonts w:ascii="Verdana" w:hAnsi="Verdana" w:cs="Source Sans Pro"/>
          <w:b/>
        </w:rPr>
        <w:t xml:space="preserve">6. DOS CUSTOS </w:t>
      </w:r>
    </w:p>
    <w:p w:rsidR="00172E61" w:rsidRDefault="00172E61" w:rsidP="00FB5126">
      <w:pPr>
        <w:spacing w:line="360" w:lineRule="auto"/>
        <w:jc w:val="both"/>
        <w:rPr>
          <w:rFonts w:ascii="Source Sans Pro" w:hAnsi="Source Sans Pro" w:cs="Source Sans Pro"/>
          <w:b/>
        </w:rPr>
      </w:pPr>
    </w:p>
    <w:p w:rsidR="00172E61" w:rsidRPr="00D55038" w:rsidRDefault="00172E61" w:rsidP="00FB5126">
      <w:pPr>
        <w:spacing w:line="360" w:lineRule="auto"/>
        <w:jc w:val="both"/>
        <w:rPr>
          <w:rFonts w:ascii="Verdana" w:hAnsi="Verdana" w:cs="Source Sans Pro"/>
        </w:rPr>
      </w:pPr>
      <w:r w:rsidRPr="00D55038">
        <w:rPr>
          <w:rFonts w:ascii="Verdana" w:hAnsi="Verdana" w:cs="Source Sans Pro"/>
        </w:rPr>
        <w:tab/>
        <w:t xml:space="preserve">6.1 A empresa com o Projeto de P&amp;D selecionado pagará mensalmente o valor relativo aos serviços e infraestrutura oferecidos (item 5.4 deste Edital) e conforme restará definido em contrato. </w:t>
      </w:r>
    </w:p>
    <w:p w:rsidR="00172E61" w:rsidRPr="00D55038" w:rsidRDefault="00172E61" w:rsidP="00FB5126">
      <w:pPr>
        <w:spacing w:line="360" w:lineRule="auto"/>
        <w:jc w:val="both"/>
        <w:rPr>
          <w:rFonts w:ascii="Verdana" w:hAnsi="Verdana" w:cs="Source Sans Pro"/>
        </w:rPr>
      </w:pPr>
      <w:r w:rsidRPr="00D55038">
        <w:rPr>
          <w:rFonts w:ascii="Verdana" w:hAnsi="Verdana" w:cs="Source Sans Pro"/>
        </w:rPr>
        <w:t>6.2 Os serviços descritos na alínea "c" no subitem 5.4.2, serão cobrados individualmente, conforme disponibilidade do Centro de Inovação e necessidade da empresa com o Projeto de P&amp;D selecionado.</w:t>
      </w:r>
    </w:p>
    <w:p w:rsidR="00172E61" w:rsidRDefault="00172E61" w:rsidP="00FB5126">
      <w:pPr>
        <w:spacing w:line="360" w:lineRule="auto"/>
        <w:jc w:val="both"/>
        <w:rPr>
          <w:rFonts w:ascii="Source Sans Pro" w:hAnsi="Source Sans Pro" w:cs="Source Sans Pro"/>
        </w:rPr>
      </w:pPr>
    </w:p>
    <w:p w:rsidR="00172E61" w:rsidRPr="00D55038" w:rsidRDefault="00172E61" w:rsidP="00FB5126">
      <w:pPr>
        <w:spacing w:line="360" w:lineRule="auto"/>
        <w:jc w:val="both"/>
        <w:rPr>
          <w:rFonts w:ascii="Verdana" w:hAnsi="Verdana" w:cs="Source Sans Pro"/>
          <w:b/>
        </w:rPr>
      </w:pPr>
      <w:r w:rsidRPr="00D55038">
        <w:rPr>
          <w:rFonts w:ascii="Verdana" w:hAnsi="Verdana" w:cs="Source Sans Pro"/>
          <w:b/>
        </w:rPr>
        <w:t xml:space="preserve">7. DAS INSCRIÇÕES </w:t>
      </w:r>
    </w:p>
    <w:p w:rsidR="00172E61" w:rsidRDefault="00172E61" w:rsidP="00FB5126">
      <w:pPr>
        <w:autoSpaceDE w:val="0"/>
        <w:spacing w:line="360" w:lineRule="auto"/>
        <w:jc w:val="both"/>
        <w:rPr>
          <w:rFonts w:ascii="Verdana" w:hAnsi="Verdana" w:cs="Source Sans Pro"/>
        </w:rPr>
      </w:pPr>
    </w:p>
    <w:p w:rsidR="00172E61" w:rsidRPr="00015EC9" w:rsidRDefault="00172E61" w:rsidP="00FB5126">
      <w:pPr>
        <w:autoSpaceDE w:val="0"/>
        <w:spacing w:line="360" w:lineRule="auto"/>
        <w:jc w:val="both"/>
        <w:rPr>
          <w:rFonts w:ascii="Verdana" w:hAnsi="Verdana" w:cs="Source Sans Pro"/>
        </w:rPr>
      </w:pPr>
      <w:r>
        <w:rPr>
          <w:rFonts w:ascii="Verdana" w:hAnsi="Verdana" w:cs="Source Sans Pro"/>
        </w:rPr>
        <w:t>7</w:t>
      </w:r>
      <w:r w:rsidRPr="00015EC9">
        <w:rPr>
          <w:rFonts w:ascii="Verdana" w:hAnsi="Verdana" w:cs="Source Sans Pro"/>
        </w:rPr>
        <w:t>.1 As inscrições estarão abertas via (XXX) no período de (XXXXX) a (XXXXX) e serão no valor de R$ (xx,xx).</w:t>
      </w:r>
    </w:p>
    <w:p w:rsidR="00172E61" w:rsidRPr="00015EC9" w:rsidRDefault="00172E61" w:rsidP="00FB5126">
      <w:pPr>
        <w:autoSpaceDE w:val="0"/>
        <w:spacing w:line="360" w:lineRule="auto"/>
        <w:jc w:val="both"/>
        <w:rPr>
          <w:rFonts w:ascii="Verdana" w:hAnsi="Verdana" w:cs="Source Sans Pro"/>
        </w:rPr>
      </w:pPr>
      <w:r w:rsidRPr="00015EC9">
        <w:rPr>
          <w:rFonts w:ascii="Verdana" w:hAnsi="Verdana" w:cs="Source Sans Pro"/>
        </w:rPr>
        <w:t>7.1.1 O valor da taxa de inscrição será depositado no Banco XXXX, Agência XXX em Conta Corrente nº XXXXX.</w:t>
      </w:r>
    </w:p>
    <w:p w:rsidR="00172E61" w:rsidRPr="00015EC9" w:rsidRDefault="00172E61" w:rsidP="00FB5126">
      <w:pPr>
        <w:autoSpaceDE w:val="0"/>
        <w:autoSpaceDN w:val="0"/>
        <w:adjustRightInd w:val="0"/>
        <w:spacing w:line="360" w:lineRule="auto"/>
        <w:jc w:val="both"/>
        <w:rPr>
          <w:rFonts w:ascii="Verdana" w:hAnsi="Verdana" w:cs="Arial"/>
        </w:rPr>
      </w:pPr>
      <w:r w:rsidRPr="00015EC9">
        <w:rPr>
          <w:rFonts w:ascii="Verdana" w:hAnsi="Verdana" w:cs="Arial"/>
        </w:rPr>
        <w:tab/>
      </w:r>
      <w:r>
        <w:rPr>
          <w:rFonts w:ascii="Verdana" w:hAnsi="Verdana" w:cs="Arial"/>
        </w:rPr>
        <w:t>7</w:t>
      </w:r>
      <w:r w:rsidRPr="00015EC9">
        <w:rPr>
          <w:rFonts w:ascii="Verdana" w:hAnsi="Verdana" w:cs="Arial"/>
        </w:rPr>
        <w:t>.2 Os documentos a serem enviados no ato da inscrição à homologação são:</w:t>
      </w:r>
    </w:p>
    <w:p w:rsidR="00172E61" w:rsidRPr="00015EC9" w:rsidRDefault="00172E61" w:rsidP="00FB5126">
      <w:pPr>
        <w:autoSpaceDE w:val="0"/>
        <w:spacing w:line="360" w:lineRule="auto"/>
        <w:jc w:val="both"/>
        <w:rPr>
          <w:rFonts w:ascii="Verdana" w:hAnsi="Verdana" w:cs="Source Sans Pro"/>
        </w:rPr>
      </w:pPr>
      <w:r w:rsidRPr="00015EC9">
        <w:rPr>
          <w:rFonts w:ascii="Verdana" w:hAnsi="Verdana" w:cs="Source Sans Pro"/>
        </w:rPr>
        <w:tab/>
        <w:t xml:space="preserve">a) Ficha de Inscrição (ANEXO </w:t>
      </w:r>
      <w:r>
        <w:rPr>
          <w:rFonts w:ascii="Verdana" w:hAnsi="Verdana" w:cs="Source Sans Pro"/>
        </w:rPr>
        <w:t>G.</w:t>
      </w:r>
      <w:r w:rsidRPr="00015EC9">
        <w:rPr>
          <w:rFonts w:ascii="Verdana" w:hAnsi="Verdana" w:cs="Source Sans Pro"/>
        </w:rPr>
        <w:t xml:space="preserve">I) com a cópia do RG e CPF do representante legal da empresa; </w:t>
      </w:r>
    </w:p>
    <w:p w:rsidR="00172E61" w:rsidRPr="00015EC9" w:rsidRDefault="00172E61" w:rsidP="00FB5126">
      <w:pPr>
        <w:autoSpaceDE w:val="0"/>
        <w:spacing w:line="360" w:lineRule="auto"/>
        <w:jc w:val="both"/>
        <w:rPr>
          <w:rFonts w:ascii="Verdana" w:hAnsi="Verdana" w:cs="Source Sans Pro"/>
        </w:rPr>
      </w:pPr>
      <w:r w:rsidRPr="00015EC9">
        <w:rPr>
          <w:rFonts w:ascii="Verdana" w:hAnsi="Verdana" w:cs="Source Sans Pro"/>
        </w:rPr>
        <w:tab/>
        <w:t xml:space="preserve">b) Uma via impressa da Descrição do Projeto de Pesquisa e Desenvolvimento em andamento ou a ser desenvolvido com o Centro de Inovação, conforme modelo no ANEXO </w:t>
      </w:r>
      <w:r>
        <w:rPr>
          <w:rFonts w:ascii="Verdana" w:hAnsi="Verdana" w:cs="Source Sans Pro"/>
        </w:rPr>
        <w:t>G.</w:t>
      </w:r>
      <w:r w:rsidRPr="00015EC9">
        <w:rPr>
          <w:rFonts w:ascii="Verdana" w:hAnsi="Verdana" w:cs="Source Sans Pro"/>
        </w:rPr>
        <w:t>II;</w:t>
      </w:r>
    </w:p>
    <w:p w:rsidR="00172E61" w:rsidRPr="00015EC9" w:rsidRDefault="00172E61" w:rsidP="00FB5126">
      <w:pPr>
        <w:autoSpaceDE w:val="0"/>
        <w:spacing w:line="360" w:lineRule="auto"/>
        <w:jc w:val="both"/>
        <w:rPr>
          <w:rFonts w:ascii="Verdana" w:hAnsi="Verdana" w:cs="Source Sans Pro"/>
        </w:rPr>
      </w:pPr>
      <w:r w:rsidRPr="00015EC9">
        <w:rPr>
          <w:rFonts w:ascii="Verdana" w:hAnsi="Verdana" w:cs="Source Sans Pro"/>
        </w:rPr>
        <w:tab/>
        <w:t>c) Comprovante do pagamento da taxa de inscrição;</w:t>
      </w:r>
    </w:p>
    <w:p w:rsidR="00172E61" w:rsidRPr="00263C5C" w:rsidRDefault="00172E61" w:rsidP="00FB5126">
      <w:pPr>
        <w:autoSpaceDE w:val="0"/>
        <w:autoSpaceDN w:val="0"/>
        <w:adjustRightInd w:val="0"/>
        <w:spacing w:line="360" w:lineRule="auto"/>
        <w:jc w:val="both"/>
        <w:rPr>
          <w:rFonts w:ascii="Verdana" w:hAnsi="Verdana" w:cs="Arial"/>
        </w:rPr>
      </w:pPr>
      <w:r w:rsidRPr="00477532">
        <w:rPr>
          <w:rFonts w:ascii="Verdana" w:hAnsi="Verdana" w:cs="Arial"/>
        </w:rPr>
        <w:t xml:space="preserve">7.3 Os documentos solicitados para a inscrição deverão ser encaminhados em formato </w:t>
      </w:r>
      <w:r w:rsidRPr="00477532">
        <w:rPr>
          <w:rFonts w:ascii="Verdana" w:hAnsi="Verdana" w:cs="Arial"/>
          <w:i/>
        </w:rPr>
        <w:t>pdf</w:t>
      </w:r>
      <w:r w:rsidRPr="00477532">
        <w:rPr>
          <w:rFonts w:ascii="Verdana" w:hAnsi="Verdana" w:cs="Arial"/>
        </w:rPr>
        <w:t xml:space="preserve"> para o e-mail </w:t>
      </w:r>
      <w:r w:rsidRPr="0054358A">
        <w:rPr>
          <w:rFonts w:ascii="Verdana" w:hAnsi="Verdana" w:cs="Arial"/>
        </w:rPr>
        <w:t>(XXXXXX) sendo</w:t>
      </w:r>
      <w:r w:rsidRPr="00477532">
        <w:rPr>
          <w:rFonts w:ascii="Verdana" w:hAnsi="Verdana" w:cs="Arial"/>
        </w:rPr>
        <w:t xml:space="preserve"> identificado no campo "Assunto" por:" EDITAL </w:t>
      </w:r>
      <w:r w:rsidRPr="0054358A">
        <w:rPr>
          <w:rFonts w:ascii="Verdana" w:hAnsi="Verdana" w:cs="Arial"/>
        </w:rPr>
        <w:t>NºX/XXXX</w:t>
      </w:r>
      <w:r w:rsidRPr="00477532">
        <w:rPr>
          <w:rFonts w:ascii="Verdana" w:hAnsi="Verdana" w:cs="Arial"/>
        </w:rPr>
        <w:t xml:space="preserve"> - CANDIDATURA </w:t>
      </w:r>
      <w:r>
        <w:rPr>
          <w:rFonts w:ascii="Verdana" w:hAnsi="Verdana" w:cs="Arial"/>
        </w:rPr>
        <w:t>PROJETO P&amp;D</w:t>
      </w:r>
      <w:r w:rsidRPr="00477532">
        <w:rPr>
          <w:rFonts w:ascii="Verdana" w:hAnsi="Verdana" w:cs="Arial"/>
        </w:rPr>
        <w:t xml:space="preserve"> / NOME DA  EMPRESA E PROPONENTE".</w:t>
      </w:r>
    </w:p>
    <w:p w:rsidR="00172E61" w:rsidRPr="00015EC9" w:rsidRDefault="00172E61" w:rsidP="00FB5126">
      <w:pPr>
        <w:autoSpaceDE w:val="0"/>
        <w:spacing w:line="360" w:lineRule="auto"/>
        <w:jc w:val="both"/>
        <w:rPr>
          <w:rFonts w:ascii="Verdana" w:eastAsia="Source Sans Pro" w:hAnsi="Verdana" w:cs="Source Sans Pro"/>
        </w:rPr>
      </w:pPr>
      <w:r w:rsidRPr="00015EC9">
        <w:rPr>
          <w:rFonts w:ascii="Verdana" w:hAnsi="Verdana" w:cs="Source Sans Pro"/>
        </w:rPr>
        <w:t>7.2.1 DA REGULARIDADE JURÍDICA PARA PESSOA JURÍDICA</w:t>
      </w:r>
    </w:p>
    <w:p w:rsidR="00172E61" w:rsidRPr="00015EC9" w:rsidRDefault="00172E61" w:rsidP="00FB5126">
      <w:pPr>
        <w:autoSpaceDE w:val="0"/>
        <w:spacing w:line="360" w:lineRule="auto"/>
        <w:jc w:val="both"/>
        <w:rPr>
          <w:rFonts w:ascii="Verdana" w:hAnsi="Verdana" w:cs="Source Sans Pro"/>
        </w:rPr>
      </w:pPr>
      <w:r w:rsidRPr="00015EC9">
        <w:rPr>
          <w:rFonts w:ascii="Verdana" w:hAnsi="Verdana" w:cs="Source Sans Pro"/>
        </w:rPr>
        <w:t>a) Cópia do Contrato Social e Alterações posteriores, ou Cópia da Última Alteração Consolidada e das alterações subsequentes, registrados na Junta Comercial do Estado; em se tratando de Firma Individual o Registro Comercial e no caso de Sociedade por Ações o Ato Constitutivo/Estatuto acompanhado da Ata da Assembleia que elegeu a diretoria em exercício.</w:t>
      </w:r>
    </w:p>
    <w:p w:rsidR="00172E61" w:rsidRPr="00015EC9" w:rsidRDefault="00172E61" w:rsidP="00FB5126">
      <w:pPr>
        <w:autoSpaceDE w:val="0"/>
        <w:spacing w:line="360" w:lineRule="auto"/>
        <w:jc w:val="both"/>
        <w:rPr>
          <w:rFonts w:ascii="Verdana" w:hAnsi="Verdana" w:cs="Source Sans Pro"/>
        </w:rPr>
      </w:pPr>
      <w:r w:rsidRPr="00015EC9">
        <w:rPr>
          <w:rFonts w:ascii="Verdana" w:hAnsi="Verdana" w:cs="Source Sans Pro"/>
        </w:rPr>
        <w:t xml:space="preserve">7.2.2 DA REGULARIDADE JURÍDICA PARA PESSOA FÍSICA (representante legal da empresa). </w:t>
      </w:r>
    </w:p>
    <w:p w:rsidR="00172E61" w:rsidRPr="00015EC9" w:rsidRDefault="00172E61" w:rsidP="00FB5126">
      <w:pPr>
        <w:autoSpaceDE w:val="0"/>
        <w:spacing w:line="360" w:lineRule="auto"/>
        <w:jc w:val="both"/>
        <w:rPr>
          <w:rFonts w:ascii="Verdana" w:eastAsia="Source Sans Pro" w:hAnsi="Verdana" w:cs="Source Sans Pro"/>
        </w:rPr>
      </w:pPr>
      <w:r w:rsidRPr="00015EC9">
        <w:rPr>
          <w:rFonts w:ascii="Verdana" w:hAnsi="Verdana" w:cs="Source Sans Pro"/>
        </w:rPr>
        <w:t>a) Cópia da Cédula de Identidade;</w:t>
      </w:r>
    </w:p>
    <w:p w:rsidR="00172E61" w:rsidRPr="00015EC9" w:rsidRDefault="00172E61" w:rsidP="00FB5126">
      <w:pPr>
        <w:autoSpaceDE w:val="0"/>
        <w:spacing w:line="360" w:lineRule="auto"/>
        <w:jc w:val="both"/>
        <w:rPr>
          <w:rFonts w:ascii="Verdana" w:hAnsi="Verdana" w:cs="Source Sans Pro"/>
        </w:rPr>
      </w:pPr>
      <w:r w:rsidRPr="00015EC9">
        <w:rPr>
          <w:rFonts w:ascii="Verdana" w:hAnsi="Verdana" w:cs="Source Sans Pro"/>
        </w:rPr>
        <w:t xml:space="preserve">b) Cópia do CPF; </w:t>
      </w:r>
    </w:p>
    <w:p w:rsidR="00172E61" w:rsidRPr="00015EC9" w:rsidRDefault="00172E61" w:rsidP="00FB5126">
      <w:pPr>
        <w:autoSpaceDE w:val="0"/>
        <w:spacing w:line="360" w:lineRule="auto"/>
        <w:jc w:val="both"/>
        <w:rPr>
          <w:rFonts w:ascii="Verdana" w:hAnsi="Verdana" w:cs="Source Sans Pro"/>
        </w:rPr>
      </w:pPr>
      <w:r w:rsidRPr="00015EC9">
        <w:rPr>
          <w:rFonts w:ascii="Verdana" w:hAnsi="Verdana" w:cs="Source Sans Pro"/>
        </w:rPr>
        <w:t xml:space="preserve">c) Cópia do Título Eleitor; </w:t>
      </w:r>
    </w:p>
    <w:p w:rsidR="00172E61" w:rsidRPr="00015EC9" w:rsidRDefault="00172E61" w:rsidP="00FB5126">
      <w:pPr>
        <w:autoSpaceDE w:val="0"/>
        <w:spacing w:line="360" w:lineRule="auto"/>
        <w:jc w:val="both"/>
        <w:rPr>
          <w:rFonts w:ascii="Verdana" w:hAnsi="Verdana" w:cs="Source Sans Pro"/>
        </w:rPr>
      </w:pPr>
      <w:r w:rsidRPr="00015EC9">
        <w:rPr>
          <w:rFonts w:ascii="Verdana" w:hAnsi="Verdana" w:cs="Source Sans Pro"/>
        </w:rPr>
        <w:t>d) Comprovante de Residência.</w:t>
      </w:r>
    </w:p>
    <w:p w:rsidR="00172E61" w:rsidRPr="00015EC9" w:rsidRDefault="00172E61" w:rsidP="00FB5126">
      <w:pPr>
        <w:autoSpaceDE w:val="0"/>
        <w:spacing w:line="360" w:lineRule="auto"/>
        <w:jc w:val="both"/>
        <w:rPr>
          <w:rFonts w:ascii="Verdana" w:eastAsia="Source Sans Pro" w:hAnsi="Verdana" w:cs="Source Sans Pro"/>
        </w:rPr>
      </w:pPr>
      <w:r w:rsidRPr="00015EC9">
        <w:rPr>
          <w:rFonts w:ascii="Verdana" w:hAnsi="Verdana" w:cs="Source Sans Pro"/>
        </w:rPr>
        <w:t>7.2.3 DA REGULARIDADE FISCAL E TRABALHISTA PARA PESSOA JURÍDICA:</w:t>
      </w:r>
    </w:p>
    <w:p w:rsidR="00172E61" w:rsidRPr="00015EC9" w:rsidRDefault="00172E61" w:rsidP="00FB5126">
      <w:pPr>
        <w:autoSpaceDE w:val="0"/>
        <w:spacing w:line="360" w:lineRule="auto"/>
        <w:jc w:val="both"/>
        <w:rPr>
          <w:rFonts w:ascii="Verdana" w:hAnsi="Verdana" w:cs="Source Sans Pro"/>
        </w:rPr>
      </w:pPr>
      <w:r w:rsidRPr="00015EC9">
        <w:rPr>
          <w:rFonts w:ascii="Verdana" w:hAnsi="Verdana" w:cs="Source Sans Pro"/>
        </w:rPr>
        <w:t>a) Cópia do CNPJ;</w:t>
      </w:r>
    </w:p>
    <w:p w:rsidR="00172E61" w:rsidRPr="00015EC9" w:rsidRDefault="00172E61" w:rsidP="00FB5126">
      <w:pPr>
        <w:autoSpaceDE w:val="0"/>
        <w:spacing w:line="360" w:lineRule="auto"/>
        <w:jc w:val="both"/>
        <w:rPr>
          <w:rFonts w:ascii="Verdana" w:hAnsi="Verdana" w:cs="Source Sans Pro"/>
        </w:rPr>
      </w:pPr>
      <w:r w:rsidRPr="00015EC9">
        <w:rPr>
          <w:rFonts w:ascii="Verdana" w:hAnsi="Verdana" w:cs="Source Sans Pro"/>
        </w:rPr>
        <w:t xml:space="preserve">b) Prova de inscrição no Cadastro Municipal ou Estadual de Contribuintes; </w:t>
      </w:r>
    </w:p>
    <w:p w:rsidR="00172E61" w:rsidRPr="00015EC9" w:rsidRDefault="00172E61" w:rsidP="00FB5126">
      <w:pPr>
        <w:autoSpaceDE w:val="0"/>
        <w:spacing w:line="360" w:lineRule="auto"/>
        <w:jc w:val="both"/>
        <w:rPr>
          <w:rFonts w:ascii="Verdana" w:eastAsia="Source Sans Pro" w:hAnsi="Verdana" w:cs="Source Sans Pro"/>
        </w:rPr>
      </w:pPr>
      <w:r w:rsidRPr="00015EC9">
        <w:rPr>
          <w:rFonts w:ascii="Verdana" w:hAnsi="Verdana" w:cs="Source Sans Pro"/>
        </w:rPr>
        <w:t>c) Prova de Regularidade com a Fazenda Municipal de origem da empresa;</w:t>
      </w:r>
    </w:p>
    <w:p w:rsidR="00172E61" w:rsidRPr="00015EC9" w:rsidRDefault="00172E61" w:rsidP="00FB5126">
      <w:pPr>
        <w:autoSpaceDE w:val="0"/>
        <w:spacing w:line="360" w:lineRule="auto"/>
        <w:jc w:val="both"/>
        <w:rPr>
          <w:rFonts w:ascii="Verdana" w:eastAsia="Source Sans Pro" w:hAnsi="Verdana" w:cs="Source Sans Pro"/>
        </w:rPr>
      </w:pPr>
      <w:r w:rsidRPr="00015EC9">
        <w:rPr>
          <w:rFonts w:ascii="Verdana" w:hAnsi="Verdana" w:cs="Source Sans Pro"/>
        </w:rPr>
        <w:t>d) Prova de Regularidade com a Fazenda Estadual;</w:t>
      </w:r>
    </w:p>
    <w:p w:rsidR="00172E61" w:rsidRPr="00015EC9" w:rsidRDefault="00172E61" w:rsidP="00FB5126">
      <w:pPr>
        <w:autoSpaceDE w:val="0"/>
        <w:spacing w:line="360" w:lineRule="auto"/>
        <w:jc w:val="both"/>
        <w:rPr>
          <w:rFonts w:ascii="Verdana" w:hAnsi="Verdana" w:cs="Source Sans Pro"/>
        </w:rPr>
      </w:pPr>
      <w:r w:rsidRPr="00015EC9">
        <w:rPr>
          <w:rFonts w:ascii="Verdana" w:hAnsi="Verdana" w:cs="Source Sans Pro"/>
        </w:rPr>
        <w:t xml:space="preserve">e) Prova de Regularidade (Certidão Conjunta) de Débitos Relativos a Tributos Federais e à Dívida Ativa da União; </w:t>
      </w:r>
    </w:p>
    <w:p w:rsidR="00172E61" w:rsidRPr="00015EC9" w:rsidRDefault="00172E61" w:rsidP="00FB5126">
      <w:pPr>
        <w:autoSpaceDE w:val="0"/>
        <w:spacing w:line="360" w:lineRule="auto"/>
        <w:jc w:val="both"/>
        <w:rPr>
          <w:rFonts w:ascii="Verdana" w:hAnsi="Verdana" w:cs="Source Sans Pro"/>
        </w:rPr>
      </w:pPr>
      <w:r w:rsidRPr="00015EC9">
        <w:rPr>
          <w:rFonts w:ascii="Verdana" w:hAnsi="Verdana" w:cs="Source Sans Pro"/>
        </w:rPr>
        <w:t xml:space="preserve">f) Prova de Regularidade com FGTS; </w:t>
      </w:r>
    </w:p>
    <w:p w:rsidR="00172E61" w:rsidRPr="00015EC9" w:rsidRDefault="00172E61" w:rsidP="00FB5126">
      <w:pPr>
        <w:autoSpaceDE w:val="0"/>
        <w:spacing w:line="360" w:lineRule="auto"/>
        <w:jc w:val="both"/>
        <w:rPr>
          <w:rFonts w:ascii="Verdana" w:hAnsi="Verdana" w:cs="Source Sans Pro"/>
        </w:rPr>
      </w:pPr>
      <w:r w:rsidRPr="00015EC9">
        <w:rPr>
          <w:rFonts w:ascii="Verdana" w:hAnsi="Verdana" w:cs="Source Sans Pro"/>
        </w:rPr>
        <w:t>g) Prova de Inexistência de débitos inadimplidos perante a Justiça do Trabalho, mediante a apresentação de Certidão Negativa, nos termos do Título VII-A da Consolidação das Leis do Trabalho, aprovada pelo Decreto-Lei nº 5.452/43.</w:t>
      </w:r>
    </w:p>
    <w:p w:rsidR="00172E61" w:rsidRPr="00015EC9" w:rsidRDefault="00172E61" w:rsidP="00FB5126">
      <w:pPr>
        <w:autoSpaceDE w:val="0"/>
        <w:spacing w:line="360" w:lineRule="auto"/>
        <w:jc w:val="both"/>
        <w:rPr>
          <w:rFonts w:ascii="Verdana" w:hAnsi="Verdana" w:cs="Source Sans Pro"/>
        </w:rPr>
      </w:pPr>
      <w:r w:rsidRPr="00015EC9">
        <w:rPr>
          <w:rFonts w:ascii="Verdana" w:hAnsi="Verdana" w:cs="Source Sans Pro"/>
        </w:rPr>
        <w:t xml:space="preserve">7.2.4 DA QUALIFICAÇÃO ECONÔMICO-FINANCEIRA PARA PESSOA JURÍDICA: </w:t>
      </w:r>
    </w:p>
    <w:p w:rsidR="00172E61" w:rsidRPr="00015EC9" w:rsidRDefault="00172E61" w:rsidP="00FB5126">
      <w:pPr>
        <w:autoSpaceDE w:val="0"/>
        <w:spacing w:line="360" w:lineRule="auto"/>
        <w:jc w:val="both"/>
        <w:rPr>
          <w:rFonts w:ascii="Verdana" w:hAnsi="Verdana" w:cs="Source Sans Pro"/>
        </w:rPr>
      </w:pPr>
      <w:r w:rsidRPr="00015EC9">
        <w:rPr>
          <w:rFonts w:ascii="Verdana" w:hAnsi="Verdana" w:cs="Source Sans Pro"/>
        </w:rPr>
        <w:t xml:space="preserve">a) Balanço patrimonial e demonstrações contábeis do último exercício social, já exigíveis e apresentados na forma da lei, inclusive os termos de abertura e encerramento comprovando o registro na Junta Comercial, regulamentada pelas normas do conselho federal de contabilidade, às empresas constituídas no exercício, inclusive das que optaram pelo simples, vedada a sua substituição por balancetes ou balanços provisórios. </w:t>
      </w:r>
    </w:p>
    <w:p w:rsidR="00172E61" w:rsidRPr="00015EC9" w:rsidRDefault="00172E61" w:rsidP="00FB5126">
      <w:pPr>
        <w:autoSpaceDE w:val="0"/>
        <w:spacing w:line="360" w:lineRule="auto"/>
        <w:jc w:val="both"/>
        <w:rPr>
          <w:rFonts w:ascii="Verdana" w:hAnsi="Verdana" w:cs="Source Sans Pro"/>
        </w:rPr>
      </w:pPr>
      <w:r w:rsidRPr="00015EC9">
        <w:rPr>
          <w:rFonts w:ascii="Verdana" w:hAnsi="Verdana" w:cs="Source Sans Pro"/>
        </w:rPr>
        <w:t xml:space="preserve">b) Certidão negativa de Pedido de Concordata e Falência ou de Recuperação Judicial ou Extrajudicial, expedida há menos de 60 (sessenta) dias. </w:t>
      </w:r>
    </w:p>
    <w:p w:rsidR="00172E61" w:rsidRPr="00015EC9" w:rsidRDefault="00172E61" w:rsidP="00FB5126">
      <w:pPr>
        <w:autoSpaceDE w:val="0"/>
        <w:spacing w:line="360" w:lineRule="auto"/>
        <w:jc w:val="both"/>
        <w:rPr>
          <w:rFonts w:ascii="Verdana" w:hAnsi="Verdana" w:cs="Source Sans Pro"/>
        </w:rPr>
      </w:pPr>
      <w:r w:rsidRPr="00015EC9">
        <w:rPr>
          <w:rFonts w:ascii="Verdana" w:hAnsi="Verdana" w:cs="Source Sans Pro"/>
        </w:rPr>
        <w:t xml:space="preserve">7.2.5 OUTROS DOCUMENTOS COMPLEMENTARES: </w:t>
      </w:r>
    </w:p>
    <w:p w:rsidR="00172E61" w:rsidRPr="00015EC9" w:rsidRDefault="00172E61" w:rsidP="00FB5126">
      <w:pPr>
        <w:autoSpaceDE w:val="0"/>
        <w:spacing w:line="360" w:lineRule="auto"/>
        <w:jc w:val="both"/>
        <w:rPr>
          <w:rFonts w:ascii="Verdana" w:hAnsi="Verdana" w:cs="Source Sans Pro"/>
        </w:rPr>
      </w:pPr>
      <w:r w:rsidRPr="00015EC9">
        <w:rPr>
          <w:rFonts w:ascii="Verdana" w:hAnsi="Verdana" w:cs="Source Sans Pro"/>
        </w:rPr>
        <w:t xml:space="preserve">a) Declaração formal, assinada por representante legalmente constituído, de que não possui em seu quadro de pessoal, empregados menores de 18 anos, em trabalho noturno, perigoso ou insalubre, ou em qualquer trabalho, menores de 16 anos, salvo na condição de aprendiz, a partir de 14 anos (ANEXO </w:t>
      </w:r>
      <w:r>
        <w:rPr>
          <w:rFonts w:ascii="Verdana" w:hAnsi="Verdana" w:cs="Source Sans Pro"/>
        </w:rPr>
        <w:t>G.</w:t>
      </w:r>
      <w:r w:rsidRPr="00015EC9">
        <w:rPr>
          <w:rFonts w:ascii="Verdana" w:hAnsi="Verdana" w:cs="Source Sans Pro"/>
        </w:rPr>
        <w:t xml:space="preserve">III); </w:t>
      </w:r>
    </w:p>
    <w:p w:rsidR="00172E61" w:rsidRPr="00015EC9" w:rsidRDefault="00172E61" w:rsidP="00FB5126">
      <w:pPr>
        <w:autoSpaceDE w:val="0"/>
        <w:spacing w:line="360" w:lineRule="auto"/>
        <w:jc w:val="both"/>
        <w:rPr>
          <w:rFonts w:ascii="Verdana" w:hAnsi="Verdana" w:cs="Source Sans Pro"/>
        </w:rPr>
      </w:pPr>
      <w:r w:rsidRPr="00015EC9">
        <w:rPr>
          <w:rFonts w:ascii="Verdana" w:hAnsi="Verdana" w:cs="Source Sans Pro"/>
        </w:rPr>
        <w:t xml:space="preserve">b) Declaração formal, assinada por representante legalmente constituído, de que não pesa contra si impedimento ou inidoneidade, de contratar com a Administração Pública, expedida em face de inexecução total ou parcial de contratos com outros entes públicos, nos termos do artigo 87, incisos III e IV e artigo 88, inciso III da Lei 8.666/93, em atendimento ao artigo 97 da referida Lei (ANEXO </w:t>
      </w:r>
      <w:r>
        <w:rPr>
          <w:rFonts w:ascii="Verdana" w:hAnsi="Verdana" w:cs="Source Sans Pro"/>
        </w:rPr>
        <w:t>G.</w:t>
      </w:r>
      <w:r w:rsidRPr="00015EC9">
        <w:rPr>
          <w:rFonts w:ascii="Verdana" w:hAnsi="Verdana" w:cs="Source Sans Pro"/>
        </w:rPr>
        <w:t xml:space="preserve">IV). </w:t>
      </w:r>
    </w:p>
    <w:p w:rsidR="00172E61" w:rsidRPr="00015EC9" w:rsidRDefault="00172E61" w:rsidP="00FB5126">
      <w:pPr>
        <w:autoSpaceDE w:val="0"/>
        <w:spacing w:line="360" w:lineRule="auto"/>
        <w:jc w:val="both"/>
        <w:rPr>
          <w:rFonts w:ascii="Verdana" w:hAnsi="Verdana" w:cs="Source Sans Pro"/>
        </w:rPr>
      </w:pPr>
      <w:r w:rsidRPr="00015EC9">
        <w:rPr>
          <w:rFonts w:ascii="Verdana" w:hAnsi="Verdana" w:cs="Source Sans Pro"/>
        </w:rPr>
        <w:t>7.3 A certidão que não contar com validade expressa será considerada válida por 60 dias, contados da data da sua emissão, exceto as extraídas pela Internet e a Certidão Simplificada, expedida pela Junta Comercial do Estado;</w:t>
      </w:r>
    </w:p>
    <w:p w:rsidR="00172E61" w:rsidRPr="00015EC9" w:rsidRDefault="00172E61" w:rsidP="00FB5126">
      <w:pPr>
        <w:autoSpaceDE w:val="0"/>
        <w:spacing w:line="360" w:lineRule="auto"/>
        <w:jc w:val="both"/>
        <w:rPr>
          <w:rFonts w:ascii="Verdana" w:hAnsi="Verdana" w:cs="Source Sans Pro"/>
        </w:rPr>
      </w:pPr>
      <w:r w:rsidRPr="00015EC9">
        <w:rPr>
          <w:rFonts w:ascii="Verdana" w:hAnsi="Verdana" w:cs="Source Sans Pro"/>
        </w:rPr>
        <w:t>7.3.1 Toda a documentação quando não original deverá estar autenticada, exceto as extraídas pela Internet.</w:t>
      </w:r>
    </w:p>
    <w:p w:rsidR="00172E61" w:rsidRPr="00015EC9" w:rsidRDefault="00172E61" w:rsidP="00FB5126">
      <w:pPr>
        <w:autoSpaceDE w:val="0"/>
        <w:spacing w:line="360" w:lineRule="auto"/>
        <w:jc w:val="both"/>
        <w:rPr>
          <w:rFonts w:ascii="Verdana" w:hAnsi="Verdana" w:cs="Source Sans Pro"/>
        </w:rPr>
      </w:pPr>
    </w:p>
    <w:p w:rsidR="00172E61" w:rsidRPr="00015EC9" w:rsidRDefault="00172E61" w:rsidP="00FB5126">
      <w:pPr>
        <w:autoSpaceDE w:val="0"/>
        <w:spacing w:line="360" w:lineRule="auto"/>
        <w:jc w:val="both"/>
        <w:rPr>
          <w:rFonts w:ascii="Verdana" w:hAnsi="Verdana" w:cs="Source Sans Pro"/>
          <w:b/>
        </w:rPr>
      </w:pPr>
      <w:r w:rsidRPr="00015EC9">
        <w:rPr>
          <w:rFonts w:ascii="Verdana" w:hAnsi="Verdana" w:cs="Source Sans Pro"/>
          <w:b/>
        </w:rPr>
        <w:t>ETIQUETA DE IDENTIFICAÇÃO DA EMPRESA COM O PROJETO DE P&amp;D CANDIDATO, CONFORME MODELO ABAIXO:</w:t>
      </w:r>
    </w:p>
    <w:tbl>
      <w:tblPr>
        <w:tblW w:w="0" w:type="auto"/>
        <w:tblInd w:w="-10" w:type="dxa"/>
        <w:tblLayout w:type="fixed"/>
        <w:tblLook w:val="0000" w:firstRow="0" w:lastRow="0" w:firstColumn="0" w:lastColumn="0" w:noHBand="0" w:noVBand="0"/>
      </w:tblPr>
      <w:tblGrid>
        <w:gridCol w:w="8025"/>
      </w:tblGrid>
      <w:tr w:rsidR="00172E61" w:rsidRPr="00015EC9" w:rsidTr="00FB5126">
        <w:tc>
          <w:tcPr>
            <w:tcW w:w="8025" w:type="dxa"/>
            <w:tcBorders>
              <w:top w:val="single" w:sz="4" w:space="0" w:color="000000"/>
              <w:left w:val="single" w:sz="4" w:space="0" w:color="000000"/>
              <w:bottom w:val="single" w:sz="4" w:space="0" w:color="000000"/>
              <w:right w:val="single" w:sz="4" w:space="0" w:color="000000"/>
            </w:tcBorders>
            <w:shd w:val="clear" w:color="auto" w:fill="auto"/>
          </w:tcPr>
          <w:p w:rsidR="00172E61" w:rsidRPr="00015EC9" w:rsidRDefault="00172E61" w:rsidP="00FB5126">
            <w:pPr>
              <w:autoSpaceDE w:val="0"/>
              <w:spacing w:line="360" w:lineRule="auto"/>
              <w:jc w:val="center"/>
              <w:rPr>
                <w:rFonts w:ascii="Verdana" w:hAnsi="Verdana" w:cs="Source Sans Pro"/>
              </w:rPr>
            </w:pPr>
            <w:r w:rsidRPr="00015EC9">
              <w:rPr>
                <w:rFonts w:ascii="Verdana" w:hAnsi="Verdana" w:cs="Source Sans Pro"/>
              </w:rPr>
              <w:t>NOME DO CENTRO DE INOVAÇÃO</w:t>
            </w:r>
          </w:p>
          <w:p w:rsidR="00172E61" w:rsidRPr="00015EC9" w:rsidRDefault="00172E61" w:rsidP="00FB5126">
            <w:pPr>
              <w:spacing w:line="360" w:lineRule="auto"/>
              <w:jc w:val="center"/>
              <w:rPr>
                <w:rFonts w:ascii="Verdana" w:hAnsi="Verdana" w:cs="Source Sans Pro"/>
              </w:rPr>
            </w:pPr>
            <w:r w:rsidRPr="00015EC9">
              <w:rPr>
                <w:rFonts w:ascii="Verdana" w:hAnsi="Verdana" w:cs="Source Sans Pro"/>
              </w:rPr>
              <w:t xml:space="preserve">EDITAL nº. XX/ 201X - SELEÇÃO DE PROJETOS DE PESQUISA E DESENVOLVIMENTO (P&amp;D) DE EMPRESAS </w:t>
            </w:r>
          </w:p>
          <w:p w:rsidR="00172E61" w:rsidRPr="00015EC9" w:rsidRDefault="00172E61" w:rsidP="00FB5126">
            <w:pPr>
              <w:autoSpaceDE w:val="0"/>
              <w:spacing w:line="360" w:lineRule="auto"/>
              <w:jc w:val="center"/>
              <w:rPr>
                <w:rFonts w:ascii="Verdana" w:hAnsi="Verdana"/>
              </w:rPr>
            </w:pPr>
            <w:r w:rsidRPr="00015EC9">
              <w:rPr>
                <w:rFonts w:ascii="Verdana" w:hAnsi="Verdana" w:cs="Source Sans Pro"/>
              </w:rPr>
              <w:t>EMPRESA XXXXXX</w:t>
            </w:r>
          </w:p>
        </w:tc>
      </w:tr>
    </w:tbl>
    <w:p w:rsidR="00172E61" w:rsidRDefault="00172E61" w:rsidP="00FB5126">
      <w:pPr>
        <w:autoSpaceDE w:val="0"/>
        <w:spacing w:line="360" w:lineRule="auto"/>
        <w:jc w:val="both"/>
        <w:rPr>
          <w:rFonts w:ascii="Source Sans Pro" w:hAnsi="Source Sans Pro" w:cs="Source Sans Pro"/>
        </w:rPr>
      </w:pPr>
    </w:p>
    <w:p w:rsidR="00172E61" w:rsidRPr="00C81846" w:rsidRDefault="00172E61" w:rsidP="00FB5126">
      <w:pPr>
        <w:autoSpaceDE w:val="0"/>
        <w:spacing w:line="360" w:lineRule="auto"/>
        <w:jc w:val="both"/>
        <w:rPr>
          <w:rFonts w:ascii="Verdana" w:hAnsi="Verdana" w:cs="Source Sans Pro"/>
          <w:b/>
        </w:rPr>
      </w:pPr>
      <w:r w:rsidRPr="00C81846">
        <w:rPr>
          <w:rFonts w:ascii="Verdana" w:hAnsi="Verdana" w:cs="Source Sans Pro"/>
          <w:b/>
        </w:rPr>
        <w:t xml:space="preserve">8. DO PROCESSO DE SELEÇÃO </w:t>
      </w:r>
    </w:p>
    <w:p w:rsidR="00172E61" w:rsidRPr="00C81846" w:rsidRDefault="00172E61" w:rsidP="00FB5126">
      <w:pPr>
        <w:autoSpaceDE w:val="0"/>
        <w:spacing w:line="360" w:lineRule="auto"/>
        <w:jc w:val="both"/>
        <w:rPr>
          <w:rFonts w:ascii="Verdana" w:hAnsi="Verdana" w:cs="Source Sans Pro"/>
          <w:b/>
        </w:rPr>
      </w:pPr>
      <w:r w:rsidRPr="00C81846">
        <w:rPr>
          <w:rFonts w:ascii="Verdana" w:hAnsi="Verdana" w:cs="Source Sans Pro"/>
        </w:rPr>
        <w:tab/>
        <w:t>8.1 O processo seletivo para o preenchimento das vagas constantes neste Edital ocorrerá de acordo com as seguintes etapas:</w:t>
      </w:r>
    </w:p>
    <w:p w:rsidR="00172E61" w:rsidRPr="00C81846" w:rsidRDefault="00172E61" w:rsidP="00FB5126">
      <w:pPr>
        <w:spacing w:line="360" w:lineRule="auto"/>
        <w:jc w:val="both"/>
        <w:rPr>
          <w:rFonts w:ascii="Verdana" w:hAnsi="Verdana" w:cs="Source Sans Pro"/>
          <w:b/>
        </w:rPr>
      </w:pPr>
      <w:r w:rsidRPr="00C81846">
        <w:rPr>
          <w:rFonts w:ascii="Verdana" w:hAnsi="Verdana" w:cs="Source Sans Pro"/>
          <w:b/>
        </w:rPr>
        <w:t>8.1.1 Primeira Etapa – Homologação:</w:t>
      </w:r>
    </w:p>
    <w:p w:rsidR="00172E61" w:rsidRPr="00C81846" w:rsidRDefault="00172E61" w:rsidP="00FB5126">
      <w:pPr>
        <w:autoSpaceDE w:val="0"/>
        <w:spacing w:line="360" w:lineRule="auto"/>
        <w:jc w:val="both"/>
        <w:rPr>
          <w:rFonts w:ascii="Verdana" w:hAnsi="Verdana" w:cs="Source Sans Pro"/>
        </w:rPr>
      </w:pPr>
      <w:r w:rsidRPr="00C81846">
        <w:rPr>
          <w:rFonts w:ascii="Verdana" w:hAnsi="Verdana" w:cs="Source Sans Pro"/>
        </w:rPr>
        <w:t xml:space="preserve">Será analisada a documentação de cada projeto de P&amp;D entregue no ato da inscrição do processo seletivo, de acordo com o item 7 deste edital. Somente serão homologadas as empresas candidatas com projetos de P&amp;D que entregarem todos os documentos exigidos, sendo essa etapa de caráter eliminatório. </w:t>
      </w:r>
    </w:p>
    <w:p w:rsidR="00172E61" w:rsidRPr="00C81846" w:rsidRDefault="00172E61" w:rsidP="00FB5126">
      <w:pPr>
        <w:autoSpaceDE w:val="0"/>
        <w:spacing w:line="360" w:lineRule="auto"/>
        <w:jc w:val="both"/>
        <w:rPr>
          <w:rFonts w:ascii="Verdana" w:hAnsi="Verdana" w:cs="Source Sans Pro"/>
        </w:rPr>
      </w:pPr>
      <w:r w:rsidRPr="00C81846">
        <w:rPr>
          <w:rFonts w:ascii="Verdana" w:hAnsi="Verdana" w:cs="Source Sans Pro"/>
        </w:rPr>
        <w:t xml:space="preserve">A lista das empresas candidatas com os Projetos de P&amp;D homologados será publicada via XXX na, no site XXXXXX até o dia xx/xx/xxxxx. </w:t>
      </w:r>
    </w:p>
    <w:p w:rsidR="00172E61" w:rsidRPr="00C81846" w:rsidRDefault="00172E61" w:rsidP="00FB5126">
      <w:pPr>
        <w:spacing w:line="360" w:lineRule="auto"/>
        <w:jc w:val="both"/>
        <w:rPr>
          <w:rFonts w:ascii="Verdana" w:hAnsi="Verdana" w:cs="Source Sans Pro"/>
          <w:b/>
        </w:rPr>
      </w:pPr>
      <w:r w:rsidRPr="00C81846">
        <w:rPr>
          <w:rFonts w:ascii="Verdana" w:hAnsi="Verdana" w:cs="Source Sans Pro"/>
          <w:b/>
        </w:rPr>
        <w:t xml:space="preserve">8.1.2 Segunda Etapa – Seleção dos Projetos de P&amp;D: </w:t>
      </w:r>
    </w:p>
    <w:p w:rsidR="00172E61" w:rsidRDefault="00172E61" w:rsidP="00FB5126">
      <w:pPr>
        <w:autoSpaceDE w:val="0"/>
        <w:spacing w:line="360" w:lineRule="auto"/>
        <w:jc w:val="both"/>
        <w:rPr>
          <w:rFonts w:ascii="Verdana" w:hAnsi="Verdana" w:cs="Source Sans Pro"/>
        </w:rPr>
      </w:pPr>
      <w:r w:rsidRPr="00C81846">
        <w:rPr>
          <w:rFonts w:ascii="Verdana" w:hAnsi="Verdana" w:cs="Source Sans Pro"/>
        </w:rPr>
        <w:t xml:space="preserve">O processo seletivo das empresas com os Projetos de Pesquisa e Desenvolvimento será conduzido por uma Comissão de Seleção que avaliará as empresas com os Projetos de P&amp;D homologadas na primeira etapa. Poderão ser solicitadas informações adicionais para as empresas sobre os seus Projetos de P&amp;D homologados, a fim de suprir eventuais dúvidas na avaliação. </w:t>
      </w:r>
    </w:p>
    <w:p w:rsidR="00172E61" w:rsidRPr="0097725B" w:rsidRDefault="00172E61" w:rsidP="00FB5126">
      <w:pPr>
        <w:autoSpaceDE w:val="0"/>
        <w:spacing w:line="360" w:lineRule="auto"/>
        <w:jc w:val="both"/>
        <w:rPr>
          <w:rFonts w:ascii="Verdana" w:hAnsi="Verdana" w:cs="Source Sans Pro"/>
        </w:rPr>
      </w:pPr>
      <w:r w:rsidRPr="0097725B">
        <w:rPr>
          <w:rFonts w:ascii="Verdana" w:hAnsi="Verdana" w:cs="Source Sans Pro"/>
        </w:rPr>
        <w:t xml:space="preserve">Na segunda etapa serão avaliados o perfil </w:t>
      </w:r>
      <w:r>
        <w:rPr>
          <w:rFonts w:ascii="Verdana" w:hAnsi="Verdana" w:cs="Source Sans Pro"/>
        </w:rPr>
        <w:t>da equipe e</w:t>
      </w:r>
      <w:r w:rsidRPr="0097725B">
        <w:rPr>
          <w:rFonts w:ascii="Verdana" w:hAnsi="Verdana" w:cs="Source Sans Pro"/>
        </w:rPr>
        <w:t xml:space="preserve"> a descrição </w:t>
      </w:r>
      <w:r>
        <w:rPr>
          <w:rFonts w:ascii="Verdana" w:hAnsi="Verdana" w:cs="Source Sans Pro"/>
        </w:rPr>
        <w:t>do Projeto de P&amp;D,anexosG</w:t>
      </w:r>
      <w:r w:rsidRPr="0097725B">
        <w:rPr>
          <w:rFonts w:ascii="Verdana" w:hAnsi="Verdana" w:cs="Source Sans Pro"/>
        </w:rPr>
        <w:t xml:space="preserve">.I, </w:t>
      </w:r>
      <w:r>
        <w:rPr>
          <w:rFonts w:ascii="Verdana" w:hAnsi="Verdana" w:cs="Source Sans Pro"/>
        </w:rPr>
        <w:t>G</w:t>
      </w:r>
      <w:r w:rsidRPr="0097725B">
        <w:rPr>
          <w:rFonts w:ascii="Verdana" w:hAnsi="Verdana" w:cs="Source Sans Pro"/>
        </w:rPr>
        <w:t>.II respectivamente.</w:t>
      </w:r>
    </w:p>
    <w:p w:rsidR="00172E61" w:rsidRPr="00C81846" w:rsidRDefault="00172E61" w:rsidP="00FB5126">
      <w:pPr>
        <w:spacing w:line="360" w:lineRule="auto"/>
        <w:jc w:val="both"/>
        <w:rPr>
          <w:rFonts w:ascii="Verdana" w:hAnsi="Verdana" w:cs="Source Sans Pro"/>
        </w:rPr>
      </w:pPr>
      <w:r w:rsidRPr="00C81846">
        <w:rPr>
          <w:rFonts w:ascii="Verdana" w:hAnsi="Verdana" w:cs="Source Sans Pro"/>
        </w:rPr>
        <w:t>Os Projetos de P&amp;D homologados serão avaliados pela Comissão de Seleção, levando em consideração os seguintes critérios seguindo como método de cálculo a média ponderada das notas atribuídas em função dos pesos:</w:t>
      </w:r>
    </w:p>
    <w:p w:rsidR="00172E61" w:rsidRDefault="00172E61" w:rsidP="00FB5126">
      <w:pPr>
        <w:spacing w:line="360" w:lineRule="auto"/>
        <w:jc w:val="both"/>
        <w:rPr>
          <w:rFonts w:ascii="Source Sans Pro" w:hAnsi="Source Sans Pro" w:cs="Source Sans Pro"/>
        </w:rPr>
      </w:pPr>
    </w:p>
    <w:tbl>
      <w:tblPr>
        <w:tblW w:w="0" w:type="auto"/>
        <w:tblInd w:w="-10" w:type="dxa"/>
        <w:tblLayout w:type="fixed"/>
        <w:tblLook w:val="0000" w:firstRow="0" w:lastRow="0" w:firstColumn="0" w:lastColumn="0" w:noHBand="0" w:noVBand="0"/>
      </w:tblPr>
      <w:tblGrid>
        <w:gridCol w:w="5397"/>
        <w:gridCol w:w="1357"/>
        <w:gridCol w:w="1130"/>
      </w:tblGrid>
      <w:tr w:rsidR="00172E61" w:rsidRPr="00C81846" w:rsidTr="00FB5126">
        <w:trPr>
          <w:trHeight w:val="397"/>
        </w:trPr>
        <w:tc>
          <w:tcPr>
            <w:tcW w:w="5397" w:type="dxa"/>
            <w:tcBorders>
              <w:top w:val="single" w:sz="4" w:space="0" w:color="000000"/>
              <w:left w:val="single" w:sz="4" w:space="0" w:color="000000"/>
              <w:bottom w:val="single" w:sz="4" w:space="0" w:color="000000"/>
            </w:tcBorders>
            <w:shd w:val="clear" w:color="auto" w:fill="auto"/>
          </w:tcPr>
          <w:p w:rsidR="00172E61" w:rsidRPr="00C81846" w:rsidRDefault="00172E61" w:rsidP="00FB5126">
            <w:pPr>
              <w:autoSpaceDE w:val="0"/>
              <w:jc w:val="center"/>
              <w:rPr>
                <w:rFonts w:ascii="Verdana" w:hAnsi="Verdana" w:cs="Source Sans Pro"/>
                <w:b/>
                <w:bCs/>
              </w:rPr>
            </w:pPr>
            <w:r w:rsidRPr="00C81846">
              <w:rPr>
                <w:rFonts w:ascii="Verdana" w:hAnsi="Verdana" w:cs="Source Sans Pro"/>
                <w:b/>
                <w:bCs/>
              </w:rPr>
              <w:t>CRITÉRIOS DE AVALIAÇÃO</w:t>
            </w:r>
          </w:p>
        </w:tc>
        <w:tc>
          <w:tcPr>
            <w:tcW w:w="1357" w:type="dxa"/>
            <w:tcBorders>
              <w:top w:val="single" w:sz="4" w:space="0" w:color="000000"/>
              <w:left w:val="single" w:sz="4" w:space="0" w:color="000000"/>
              <w:bottom w:val="single" w:sz="4" w:space="0" w:color="000000"/>
            </w:tcBorders>
            <w:shd w:val="clear" w:color="auto" w:fill="auto"/>
          </w:tcPr>
          <w:p w:rsidR="00172E61" w:rsidRPr="00C81846" w:rsidRDefault="00172E61" w:rsidP="00FB5126">
            <w:pPr>
              <w:autoSpaceDE w:val="0"/>
              <w:jc w:val="center"/>
              <w:rPr>
                <w:rFonts w:ascii="Verdana" w:hAnsi="Verdana" w:cs="Source Sans Pro"/>
                <w:b/>
                <w:bCs/>
              </w:rPr>
            </w:pPr>
            <w:r w:rsidRPr="00C81846">
              <w:rPr>
                <w:rFonts w:ascii="Verdana" w:hAnsi="Verdana" w:cs="Source Sans Pro"/>
                <w:b/>
                <w:bCs/>
              </w:rPr>
              <w:t>NOTA</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172E61" w:rsidRPr="00C81846" w:rsidRDefault="00172E61" w:rsidP="00FB5126">
            <w:pPr>
              <w:autoSpaceDE w:val="0"/>
              <w:jc w:val="center"/>
              <w:rPr>
                <w:rFonts w:ascii="Verdana" w:hAnsi="Verdana"/>
              </w:rPr>
            </w:pPr>
            <w:r w:rsidRPr="00C81846">
              <w:rPr>
                <w:rFonts w:ascii="Verdana" w:hAnsi="Verdana" w:cs="Source Sans Pro"/>
                <w:b/>
                <w:bCs/>
              </w:rPr>
              <w:t>PESO</w:t>
            </w:r>
          </w:p>
        </w:tc>
      </w:tr>
      <w:tr w:rsidR="00172E61" w:rsidRPr="00C81846" w:rsidTr="00FB5126">
        <w:trPr>
          <w:cantSplit/>
        </w:trPr>
        <w:tc>
          <w:tcPr>
            <w:tcW w:w="5397" w:type="dxa"/>
            <w:tcBorders>
              <w:top w:val="single" w:sz="4" w:space="0" w:color="000000"/>
              <w:left w:val="single" w:sz="4" w:space="0" w:color="000000"/>
              <w:bottom w:val="single" w:sz="4" w:space="0" w:color="000000"/>
            </w:tcBorders>
            <w:shd w:val="clear" w:color="auto" w:fill="auto"/>
          </w:tcPr>
          <w:p w:rsidR="00172E61" w:rsidRPr="00C81846" w:rsidRDefault="00172E61" w:rsidP="00FB5126">
            <w:pPr>
              <w:autoSpaceDE w:val="0"/>
              <w:jc w:val="both"/>
              <w:rPr>
                <w:rFonts w:ascii="Verdana" w:hAnsi="Verdana" w:cs="Source Sans Pro"/>
                <w:b/>
                <w:bCs/>
              </w:rPr>
            </w:pPr>
            <w:r w:rsidRPr="00C81846">
              <w:rPr>
                <w:rFonts w:ascii="Verdana" w:hAnsi="Verdana" w:cs="Source Sans Pro"/>
                <w:b/>
                <w:bCs/>
              </w:rPr>
              <w:t>1. Equipe de P&amp;D</w:t>
            </w:r>
          </w:p>
        </w:tc>
        <w:tc>
          <w:tcPr>
            <w:tcW w:w="1357" w:type="dxa"/>
            <w:vMerge w:val="restart"/>
            <w:tcBorders>
              <w:top w:val="single" w:sz="4" w:space="0" w:color="000000"/>
              <w:left w:val="single" w:sz="4" w:space="0" w:color="000000"/>
              <w:bottom w:val="single" w:sz="4" w:space="0" w:color="000000"/>
            </w:tcBorders>
            <w:shd w:val="clear" w:color="auto" w:fill="auto"/>
          </w:tcPr>
          <w:p w:rsidR="00172E61" w:rsidRPr="00C81846" w:rsidRDefault="00172E61" w:rsidP="00FB5126">
            <w:pPr>
              <w:autoSpaceDE w:val="0"/>
              <w:snapToGrid w:val="0"/>
              <w:jc w:val="center"/>
              <w:rPr>
                <w:rFonts w:ascii="Verdana" w:hAnsi="Verdana" w:cs="Source Sans Pro"/>
                <w:b/>
                <w:bCs/>
              </w:rPr>
            </w:pPr>
          </w:p>
          <w:p w:rsidR="00172E61" w:rsidRPr="00C81846" w:rsidRDefault="00172E61" w:rsidP="00FB5126">
            <w:pPr>
              <w:autoSpaceDE w:val="0"/>
              <w:jc w:val="center"/>
              <w:rPr>
                <w:rFonts w:ascii="Verdana" w:hAnsi="Verdana" w:cs="Source Sans Pro"/>
                <w:b/>
                <w:bCs/>
              </w:rPr>
            </w:pPr>
          </w:p>
          <w:p w:rsidR="00172E61" w:rsidRPr="00C81846" w:rsidRDefault="00172E61" w:rsidP="00FB5126">
            <w:pPr>
              <w:autoSpaceDE w:val="0"/>
              <w:jc w:val="center"/>
              <w:rPr>
                <w:rFonts w:ascii="Verdana" w:hAnsi="Verdana" w:cs="Source Sans Pro"/>
              </w:rPr>
            </w:pPr>
          </w:p>
          <w:p w:rsidR="00172E61" w:rsidRPr="00C81846" w:rsidRDefault="00172E61" w:rsidP="00FB5126">
            <w:pPr>
              <w:autoSpaceDE w:val="0"/>
              <w:jc w:val="center"/>
              <w:rPr>
                <w:rFonts w:ascii="Verdana" w:hAnsi="Verdana" w:cs="Source Sans Pro"/>
              </w:rPr>
            </w:pPr>
          </w:p>
          <w:p w:rsidR="00172E61" w:rsidRPr="00C81846" w:rsidRDefault="00172E61" w:rsidP="00FB5126">
            <w:pPr>
              <w:autoSpaceDE w:val="0"/>
              <w:jc w:val="center"/>
              <w:rPr>
                <w:rFonts w:ascii="Verdana" w:hAnsi="Verdana" w:cs="Source Sans Pro"/>
              </w:rPr>
            </w:pPr>
          </w:p>
          <w:p w:rsidR="00172E61" w:rsidRPr="00C81846" w:rsidRDefault="00172E61" w:rsidP="00FB5126">
            <w:pPr>
              <w:autoSpaceDE w:val="0"/>
              <w:jc w:val="center"/>
              <w:rPr>
                <w:rFonts w:ascii="Verdana" w:hAnsi="Verdana" w:cs="Source Sans Pro"/>
              </w:rPr>
            </w:pPr>
          </w:p>
          <w:p w:rsidR="00172E61" w:rsidRPr="00C81846" w:rsidRDefault="00172E61" w:rsidP="00FB5126">
            <w:pPr>
              <w:autoSpaceDE w:val="0"/>
              <w:jc w:val="center"/>
              <w:rPr>
                <w:rFonts w:ascii="Verdana" w:hAnsi="Verdana" w:cs="Source Sans Pro"/>
                <w:b/>
              </w:rPr>
            </w:pPr>
            <w:r w:rsidRPr="00C81846">
              <w:rPr>
                <w:rFonts w:ascii="Verdana" w:hAnsi="Verdana" w:cs="Source Sans Pro"/>
              </w:rPr>
              <w:t>0 a 10</w:t>
            </w:r>
          </w:p>
        </w:tc>
        <w:tc>
          <w:tcPr>
            <w:tcW w:w="11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72E61" w:rsidRPr="00C81846" w:rsidRDefault="00172E61" w:rsidP="00FB5126">
            <w:pPr>
              <w:autoSpaceDE w:val="0"/>
              <w:snapToGrid w:val="0"/>
              <w:jc w:val="center"/>
              <w:rPr>
                <w:rFonts w:ascii="Verdana" w:hAnsi="Verdana" w:cs="Source Sans Pro"/>
                <w:b/>
              </w:rPr>
            </w:pPr>
          </w:p>
          <w:p w:rsidR="00172E61" w:rsidRPr="00C81846" w:rsidRDefault="00172E61" w:rsidP="00FB5126">
            <w:pPr>
              <w:autoSpaceDE w:val="0"/>
              <w:jc w:val="center"/>
              <w:rPr>
                <w:rFonts w:ascii="Verdana" w:hAnsi="Verdana" w:cs="Source Sans Pro"/>
                <w:b/>
              </w:rPr>
            </w:pPr>
          </w:p>
          <w:p w:rsidR="00172E61" w:rsidRPr="00C81846" w:rsidRDefault="00172E61" w:rsidP="00FB5126">
            <w:pPr>
              <w:autoSpaceDE w:val="0"/>
              <w:jc w:val="center"/>
              <w:rPr>
                <w:rFonts w:ascii="Verdana" w:hAnsi="Verdana" w:cs="Source Sans Pro"/>
                <w:b/>
              </w:rPr>
            </w:pPr>
          </w:p>
          <w:p w:rsidR="00172E61" w:rsidRPr="00C81846" w:rsidRDefault="00172E61" w:rsidP="00FB5126">
            <w:pPr>
              <w:autoSpaceDE w:val="0"/>
              <w:jc w:val="center"/>
              <w:rPr>
                <w:rFonts w:ascii="Verdana" w:hAnsi="Verdana" w:cs="Source Sans Pro"/>
                <w:b/>
              </w:rPr>
            </w:pPr>
          </w:p>
          <w:p w:rsidR="00172E61" w:rsidRPr="00C81846" w:rsidRDefault="00172E61" w:rsidP="00FB5126">
            <w:pPr>
              <w:autoSpaceDE w:val="0"/>
              <w:jc w:val="center"/>
              <w:rPr>
                <w:rFonts w:ascii="Verdana" w:hAnsi="Verdana" w:cs="Source Sans Pro"/>
                <w:b/>
              </w:rPr>
            </w:pPr>
          </w:p>
          <w:p w:rsidR="00172E61" w:rsidRPr="00C81846" w:rsidRDefault="00172E61" w:rsidP="00FB5126">
            <w:pPr>
              <w:autoSpaceDE w:val="0"/>
              <w:jc w:val="center"/>
              <w:rPr>
                <w:rFonts w:ascii="Verdana" w:hAnsi="Verdana" w:cs="Source Sans Pro"/>
                <w:b/>
              </w:rPr>
            </w:pPr>
          </w:p>
          <w:p w:rsidR="00172E61" w:rsidRPr="00C81846" w:rsidRDefault="00172E61" w:rsidP="00FB5126">
            <w:pPr>
              <w:autoSpaceDE w:val="0"/>
              <w:jc w:val="center"/>
              <w:rPr>
                <w:rFonts w:ascii="Verdana" w:hAnsi="Verdana"/>
              </w:rPr>
            </w:pPr>
            <w:r w:rsidRPr="00C81846">
              <w:rPr>
                <w:rFonts w:ascii="Verdana" w:hAnsi="Verdana" w:cs="Source Sans Pro"/>
              </w:rPr>
              <w:t>2,0</w:t>
            </w:r>
          </w:p>
        </w:tc>
      </w:tr>
      <w:tr w:rsidR="00172E61" w:rsidRPr="00C81846" w:rsidTr="00FB5126">
        <w:trPr>
          <w:cantSplit/>
        </w:trPr>
        <w:tc>
          <w:tcPr>
            <w:tcW w:w="5397" w:type="dxa"/>
            <w:tcBorders>
              <w:top w:val="single" w:sz="4" w:space="0" w:color="000000"/>
              <w:left w:val="single" w:sz="4" w:space="0" w:color="000000"/>
              <w:bottom w:val="single" w:sz="4" w:space="0" w:color="000000"/>
            </w:tcBorders>
            <w:shd w:val="clear" w:color="auto" w:fill="auto"/>
          </w:tcPr>
          <w:p w:rsidR="00172E61" w:rsidRPr="00C81846" w:rsidRDefault="00172E61" w:rsidP="00FB5126">
            <w:pPr>
              <w:autoSpaceDE w:val="0"/>
              <w:snapToGrid w:val="0"/>
              <w:rPr>
                <w:rFonts w:ascii="Verdana" w:hAnsi="Verdana" w:cs="Source Sans Pro"/>
                <w:b/>
                <w:bCs/>
              </w:rPr>
            </w:pPr>
          </w:p>
          <w:p w:rsidR="00172E61" w:rsidRPr="00C81846" w:rsidRDefault="00172E61" w:rsidP="00FB5126">
            <w:pPr>
              <w:numPr>
                <w:ilvl w:val="0"/>
                <w:numId w:val="34"/>
              </w:numPr>
              <w:suppressAutoHyphens/>
              <w:autoSpaceDE w:val="0"/>
              <w:spacing w:after="0" w:line="240" w:lineRule="auto"/>
              <w:ind w:left="0" w:firstLine="0"/>
              <w:rPr>
                <w:rFonts w:ascii="Verdana" w:hAnsi="Verdana" w:cs="Source Sans Pro"/>
                <w:bCs/>
              </w:rPr>
            </w:pPr>
            <w:r w:rsidRPr="00C81846">
              <w:rPr>
                <w:rFonts w:ascii="Verdana" w:hAnsi="Verdana" w:cs="Source Sans Pro"/>
                <w:bCs/>
              </w:rPr>
              <w:t xml:space="preserve">Qualificação da equipe; </w:t>
            </w:r>
          </w:p>
          <w:p w:rsidR="00172E61" w:rsidRPr="00C81846" w:rsidRDefault="00172E61" w:rsidP="00FB5126">
            <w:pPr>
              <w:numPr>
                <w:ilvl w:val="0"/>
                <w:numId w:val="34"/>
              </w:numPr>
              <w:suppressAutoHyphens/>
              <w:autoSpaceDE w:val="0"/>
              <w:spacing w:after="0" w:line="240" w:lineRule="auto"/>
              <w:ind w:left="0" w:firstLine="0"/>
              <w:rPr>
                <w:rFonts w:ascii="Verdana" w:hAnsi="Verdana" w:cs="Source Sans Pro"/>
              </w:rPr>
            </w:pPr>
            <w:r w:rsidRPr="00C81846">
              <w:rPr>
                <w:rFonts w:ascii="Verdana" w:hAnsi="Verdana" w:cs="Source Sans Pro"/>
                <w:bCs/>
              </w:rPr>
              <w:t>Complementaridade das competências/ conhecimentos na composição do time;</w:t>
            </w:r>
          </w:p>
          <w:p w:rsidR="00172E61" w:rsidRPr="00C81846" w:rsidRDefault="00172E61" w:rsidP="00FB5126">
            <w:pPr>
              <w:numPr>
                <w:ilvl w:val="0"/>
                <w:numId w:val="34"/>
              </w:numPr>
              <w:suppressAutoHyphens/>
              <w:autoSpaceDE w:val="0"/>
              <w:spacing w:after="0" w:line="240" w:lineRule="auto"/>
              <w:ind w:left="0" w:firstLine="0"/>
              <w:rPr>
                <w:rFonts w:ascii="Verdana" w:hAnsi="Verdana" w:cs="Source Sans Pro"/>
              </w:rPr>
            </w:pPr>
            <w:r w:rsidRPr="00C81846">
              <w:rPr>
                <w:rFonts w:ascii="Verdana" w:hAnsi="Verdana" w:cs="Source Sans Pro"/>
              </w:rPr>
              <w:t>Conhecimento/experiência em gestão de projetos de P&amp;D;</w:t>
            </w:r>
          </w:p>
          <w:p w:rsidR="00172E61" w:rsidRPr="00C81846" w:rsidRDefault="00172E61" w:rsidP="00FB5126">
            <w:pPr>
              <w:numPr>
                <w:ilvl w:val="0"/>
                <w:numId w:val="34"/>
              </w:numPr>
              <w:suppressAutoHyphens/>
              <w:autoSpaceDE w:val="0"/>
              <w:spacing w:after="0" w:line="240" w:lineRule="auto"/>
              <w:ind w:left="0" w:firstLine="0"/>
              <w:rPr>
                <w:rFonts w:ascii="Verdana" w:hAnsi="Verdana" w:cs="Source Sans Pro"/>
              </w:rPr>
            </w:pPr>
            <w:r w:rsidRPr="00C81846">
              <w:rPr>
                <w:rFonts w:ascii="Verdana" w:hAnsi="Verdana" w:cs="Source Sans Pro"/>
              </w:rPr>
              <w:t>Conhecimento/experiências nos aspectos técnicos da solução;</w:t>
            </w:r>
          </w:p>
          <w:p w:rsidR="00172E61" w:rsidRPr="00C81846" w:rsidRDefault="00172E61" w:rsidP="00FB5126">
            <w:pPr>
              <w:numPr>
                <w:ilvl w:val="0"/>
                <w:numId w:val="34"/>
              </w:numPr>
              <w:suppressAutoHyphens/>
              <w:autoSpaceDE w:val="0"/>
              <w:spacing w:after="0" w:line="240" w:lineRule="auto"/>
              <w:ind w:left="0" w:firstLine="0"/>
              <w:rPr>
                <w:rFonts w:ascii="Verdana" w:hAnsi="Verdana" w:cs="Source Sans Pro"/>
              </w:rPr>
            </w:pPr>
            <w:r w:rsidRPr="00C81846">
              <w:rPr>
                <w:rFonts w:ascii="Verdana" w:hAnsi="Verdana" w:cs="Source Sans Pro"/>
              </w:rPr>
              <w:t>Conhecimento/experiência no segmento/ mercado de atuação</w:t>
            </w:r>
          </w:p>
          <w:p w:rsidR="00172E61" w:rsidRPr="00C81846" w:rsidRDefault="00172E61" w:rsidP="00FB5126">
            <w:pPr>
              <w:numPr>
                <w:ilvl w:val="0"/>
                <w:numId w:val="34"/>
              </w:numPr>
              <w:suppressAutoHyphens/>
              <w:autoSpaceDE w:val="0"/>
              <w:spacing w:after="0" w:line="240" w:lineRule="auto"/>
              <w:ind w:left="0" w:firstLine="0"/>
              <w:rPr>
                <w:rFonts w:ascii="Verdana" w:eastAsia="Source Sans Pro" w:hAnsi="Verdana" w:cs="Source Sans Pro"/>
                <w:bCs/>
              </w:rPr>
            </w:pPr>
            <w:r w:rsidRPr="00C81846">
              <w:rPr>
                <w:rFonts w:ascii="Verdana" w:hAnsi="Verdana" w:cs="Source Sans Pro"/>
              </w:rPr>
              <w:t xml:space="preserve">Capacidade de realização com recursos humanos próprios </w:t>
            </w:r>
          </w:p>
          <w:p w:rsidR="00172E61" w:rsidRPr="00C81846" w:rsidRDefault="00172E61" w:rsidP="00FB5126">
            <w:pPr>
              <w:autoSpaceDE w:val="0"/>
              <w:rPr>
                <w:rFonts w:ascii="Verdana" w:eastAsia="Source Sans Pro" w:hAnsi="Verdana" w:cs="Source Sans Pro"/>
                <w:bCs/>
              </w:rPr>
            </w:pPr>
          </w:p>
          <w:p w:rsidR="00172E61" w:rsidRPr="00C81846" w:rsidRDefault="00172E61" w:rsidP="00FB5126">
            <w:pPr>
              <w:autoSpaceDE w:val="0"/>
              <w:rPr>
                <w:rFonts w:ascii="Verdana" w:hAnsi="Verdana" w:cs="Source Sans Pro"/>
                <w:bCs/>
              </w:rPr>
            </w:pPr>
          </w:p>
        </w:tc>
        <w:tc>
          <w:tcPr>
            <w:tcW w:w="1357" w:type="dxa"/>
            <w:vMerge/>
            <w:tcBorders>
              <w:top w:val="single" w:sz="4" w:space="0" w:color="000000"/>
              <w:left w:val="single" w:sz="4" w:space="0" w:color="000000"/>
              <w:bottom w:val="single" w:sz="4" w:space="0" w:color="000000"/>
            </w:tcBorders>
            <w:shd w:val="clear" w:color="auto" w:fill="auto"/>
          </w:tcPr>
          <w:p w:rsidR="00172E61" w:rsidRPr="00C81846" w:rsidRDefault="00172E61" w:rsidP="00FB5126">
            <w:pPr>
              <w:autoSpaceDE w:val="0"/>
              <w:snapToGrid w:val="0"/>
              <w:rPr>
                <w:rFonts w:ascii="Verdana" w:hAnsi="Verdana" w:cs="Source Sans Pro"/>
                <w:bCs/>
              </w:rPr>
            </w:pPr>
          </w:p>
        </w:tc>
        <w:tc>
          <w:tcPr>
            <w:tcW w:w="1130" w:type="dxa"/>
            <w:vMerge/>
            <w:tcBorders>
              <w:top w:val="single" w:sz="4" w:space="0" w:color="000000"/>
              <w:left w:val="single" w:sz="4" w:space="0" w:color="000000"/>
              <w:bottom w:val="single" w:sz="4" w:space="0" w:color="000000"/>
              <w:right w:val="single" w:sz="4" w:space="0" w:color="000000"/>
            </w:tcBorders>
            <w:shd w:val="clear" w:color="auto" w:fill="auto"/>
          </w:tcPr>
          <w:p w:rsidR="00172E61" w:rsidRPr="00C81846" w:rsidRDefault="00172E61" w:rsidP="00FB5126">
            <w:pPr>
              <w:autoSpaceDE w:val="0"/>
              <w:snapToGrid w:val="0"/>
              <w:rPr>
                <w:rFonts w:ascii="Verdana" w:hAnsi="Verdana" w:cs="Source Sans Pro"/>
                <w:bCs/>
              </w:rPr>
            </w:pPr>
          </w:p>
        </w:tc>
      </w:tr>
      <w:tr w:rsidR="00172E61" w:rsidRPr="00C81846" w:rsidTr="00FB5126">
        <w:trPr>
          <w:cantSplit/>
          <w:trHeight w:val="603"/>
        </w:trPr>
        <w:tc>
          <w:tcPr>
            <w:tcW w:w="5397" w:type="dxa"/>
            <w:tcBorders>
              <w:top w:val="single" w:sz="4" w:space="0" w:color="000000"/>
              <w:left w:val="single" w:sz="4" w:space="0" w:color="000000"/>
              <w:bottom w:val="single" w:sz="4" w:space="0" w:color="000000"/>
            </w:tcBorders>
            <w:shd w:val="clear" w:color="auto" w:fill="auto"/>
          </w:tcPr>
          <w:p w:rsidR="00172E61" w:rsidRPr="00C81846" w:rsidRDefault="00172E61" w:rsidP="00FB5126">
            <w:pPr>
              <w:autoSpaceDE w:val="0"/>
              <w:rPr>
                <w:rFonts w:ascii="Verdana" w:hAnsi="Verdana" w:cs="Source Sans Pro"/>
              </w:rPr>
            </w:pPr>
            <w:r w:rsidRPr="00C81846">
              <w:rPr>
                <w:rFonts w:ascii="Verdana" w:hAnsi="Verdana" w:cs="Source Sans Pro"/>
                <w:b/>
              </w:rPr>
              <w:t>2. Potencial de inovação da Pesquisa (Produto, Serviço e Processo)</w:t>
            </w:r>
          </w:p>
        </w:tc>
        <w:tc>
          <w:tcPr>
            <w:tcW w:w="1357" w:type="dxa"/>
            <w:vMerge w:val="restart"/>
            <w:tcBorders>
              <w:top w:val="single" w:sz="4" w:space="0" w:color="000000"/>
              <w:left w:val="single" w:sz="4" w:space="0" w:color="000000"/>
              <w:bottom w:val="single" w:sz="4" w:space="0" w:color="000000"/>
            </w:tcBorders>
            <w:shd w:val="clear" w:color="auto" w:fill="auto"/>
            <w:vAlign w:val="center"/>
          </w:tcPr>
          <w:p w:rsidR="00172E61" w:rsidRPr="00C81846" w:rsidRDefault="00172E61" w:rsidP="00FB5126">
            <w:pPr>
              <w:autoSpaceDE w:val="0"/>
              <w:jc w:val="center"/>
              <w:rPr>
                <w:rFonts w:ascii="Verdana" w:hAnsi="Verdana" w:cs="Source Sans Pro"/>
              </w:rPr>
            </w:pPr>
            <w:r w:rsidRPr="00C81846">
              <w:rPr>
                <w:rFonts w:ascii="Verdana" w:hAnsi="Verdana" w:cs="Source Sans Pro"/>
              </w:rPr>
              <w:t>0 a 10</w:t>
            </w:r>
          </w:p>
        </w:tc>
        <w:tc>
          <w:tcPr>
            <w:tcW w:w="11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72E61" w:rsidRPr="00C81846" w:rsidRDefault="00172E61" w:rsidP="00FB5126">
            <w:pPr>
              <w:autoSpaceDE w:val="0"/>
              <w:jc w:val="center"/>
              <w:rPr>
                <w:rFonts w:ascii="Verdana" w:hAnsi="Verdana"/>
              </w:rPr>
            </w:pPr>
            <w:r w:rsidRPr="00C81846">
              <w:rPr>
                <w:rFonts w:ascii="Verdana" w:hAnsi="Verdana" w:cs="Source Sans Pro"/>
              </w:rPr>
              <w:t>3,0</w:t>
            </w:r>
          </w:p>
        </w:tc>
      </w:tr>
      <w:tr w:rsidR="00172E61" w:rsidRPr="00C81846" w:rsidTr="00FB5126">
        <w:trPr>
          <w:cantSplit/>
          <w:trHeight w:val="2075"/>
        </w:trPr>
        <w:tc>
          <w:tcPr>
            <w:tcW w:w="5397" w:type="dxa"/>
            <w:tcBorders>
              <w:top w:val="single" w:sz="4" w:space="0" w:color="000000"/>
              <w:left w:val="single" w:sz="4" w:space="0" w:color="000000"/>
              <w:bottom w:val="single" w:sz="4" w:space="0" w:color="000000"/>
            </w:tcBorders>
            <w:shd w:val="clear" w:color="auto" w:fill="auto"/>
          </w:tcPr>
          <w:p w:rsidR="00172E61" w:rsidRPr="00C81846" w:rsidRDefault="00172E61" w:rsidP="00FB5126">
            <w:pPr>
              <w:numPr>
                <w:ilvl w:val="0"/>
                <w:numId w:val="35"/>
              </w:numPr>
              <w:suppressAutoHyphens/>
              <w:autoSpaceDE w:val="0"/>
              <w:spacing w:after="0" w:line="240" w:lineRule="auto"/>
              <w:ind w:left="0" w:firstLine="0"/>
              <w:rPr>
                <w:rFonts w:ascii="Verdana" w:hAnsi="Verdana" w:cs="Source Sans Pro"/>
              </w:rPr>
            </w:pPr>
            <w:r w:rsidRPr="00C81846">
              <w:rPr>
                <w:rFonts w:ascii="Verdana" w:hAnsi="Verdana" w:cs="Source Sans Pro"/>
                <w:bCs/>
              </w:rPr>
              <w:t xml:space="preserve">Potencial de Inovação: </w:t>
            </w:r>
          </w:p>
          <w:p w:rsidR="00172E61" w:rsidRPr="00C81846" w:rsidRDefault="00172E61" w:rsidP="00FB5126">
            <w:pPr>
              <w:numPr>
                <w:ilvl w:val="0"/>
                <w:numId w:val="35"/>
              </w:numPr>
              <w:suppressAutoHyphens/>
              <w:autoSpaceDE w:val="0"/>
              <w:spacing w:after="0" w:line="240" w:lineRule="auto"/>
              <w:ind w:left="0" w:firstLine="0"/>
              <w:rPr>
                <w:rFonts w:ascii="Verdana" w:hAnsi="Verdana" w:cs="Source Sans Pro"/>
                <w:bCs/>
              </w:rPr>
            </w:pPr>
            <w:r w:rsidRPr="00C81846">
              <w:rPr>
                <w:rFonts w:ascii="Verdana" w:hAnsi="Verdana" w:cs="Source Sans Pro"/>
              </w:rPr>
              <w:t xml:space="preserve">Grau de novidade da Pesquisa: </w:t>
            </w:r>
          </w:p>
          <w:p w:rsidR="00172E61" w:rsidRPr="00C81846" w:rsidRDefault="00172E61" w:rsidP="00FB5126">
            <w:pPr>
              <w:numPr>
                <w:ilvl w:val="0"/>
                <w:numId w:val="35"/>
              </w:numPr>
              <w:suppressAutoHyphens/>
              <w:autoSpaceDE w:val="0"/>
              <w:spacing w:after="0" w:line="240" w:lineRule="auto"/>
              <w:ind w:left="0" w:firstLine="0"/>
              <w:rPr>
                <w:rFonts w:ascii="Verdana" w:hAnsi="Verdana" w:cs="Source Sans Pro"/>
                <w:bCs/>
              </w:rPr>
            </w:pPr>
            <w:r w:rsidRPr="00C81846">
              <w:rPr>
                <w:rFonts w:ascii="Verdana" w:hAnsi="Verdana" w:cs="Source Sans Pro"/>
                <w:bCs/>
              </w:rPr>
              <w:t>Potencial de Viabilidade Técnica;</w:t>
            </w:r>
          </w:p>
          <w:p w:rsidR="00172E61" w:rsidRPr="00C81846" w:rsidRDefault="00172E61" w:rsidP="00FB5126">
            <w:pPr>
              <w:numPr>
                <w:ilvl w:val="0"/>
                <w:numId w:val="35"/>
              </w:numPr>
              <w:suppressAutoHyphens/>
              <w:autoSpaceDE w:val="0"/>
              <w:spacing w:after="0" w:line="240" w:lineRule="auto"/>
              <w:ind w:left="0" w:firstLine="0"/>
              <w:rPr>
                <w:rFonts w:ascii="Verdana" w:hAnsi="Verdana" w:cs="Source Sans Pro"/>
                <w:b/>
                <w:bCs/>
              </w:rPr>
            </w:pPr>
            <w:r w:rsidRPr="00C81846">
              <w:rPr>
                <w:rFonts w:ascii="Verdana" w:hAnsi="Verdana" w:cs="Source Sans Pro"/>
                <w:bCs/>
              </w:rPr>
              <w:t>Potencial de proteção da propriedade intelectual da pesquisa;</w:t>
            </w:r>
          </w:p>
          <w:p w:rsidR="00172E61" w:rsidRPr="00C81846" w:rsidRDefault="00172E61" w:rsidP="00FB5126">
            <w:pPr>
              <w:autoSpaceDE w:val="0"/>
              <w:jc w:val="both"/>
              <w:rPr>
                <w:rFonts w:ascii="Verdana" w:hAnsi="Verdana" w:cs="Source Sans Pro"/>
                <w:b/>
                <w:bCs/>
              </w:rPr>
            </w:pPr>
          </w:p>
        </w:tc>
        <w:tc>
          <w:tcPr>
            <w:tcW w:w="1357" w:type="dxa"/>
            <w:vMerge/>
            <w:tcBorders>
              <w:top w:val="single" w:sz="4" w:space="0" w:color="000000"/>
              <w:left w:val="single" w:sz="4" w:space="0" w:color="000000"/>
              <w:bottom w:val="single" w:sz="4" w:space="0" w:color="000000"/>
            </w:tcBorders>
            <w:shd w:val="clear" w:color="auto" w:fill="auto"/>
          </w:tcPr>
          <w:p w:rsidR="00172E61" w:rsidRPr="00C81846" w:rsidRDefault="00172E61" w:rsidP="00FB5126">
            <w:pPr>
              <w:autoSpaceDE w:val="0"/>
              <w:snapToGrid w:val="0"/>
              <w:jc w:val="center"/>
              <w:rPr>
                <w:rFonts w:ascii="Verdana" w:hAnsi="Verdana" w:cs="Source Sans Pro"/>
                <w:b/>
                <w:bCs/>
              </w:rPr>
            </w:pPr>
          </w:p>
        </w:tc>
        <w:tc>
          <w:tcPr>
            <w:tcW w:w="1130" w:type="dxa"/>
            <w:vMerge/>
            <w:tcBorders>
              <w:top w:val="single" w:sz="4" w:space="0" w:color="000000"/>
              <w:left w:val="single" w:sz="4" w:space="0" w:color="000000"/>
              <w:bottom w:val="single" w:sz="4" w:space="0" w:color="000000"/>
              <w:right w:val="single" w:sz="4" w:space="0" w:color="000000"/>
            </w:tcBorders>
            <w:shd w:val="clear" w:color="auto" w:fill="auto"/>
          </w:tcPr>
          <w:p w:rsidR="00172E61" w:rsidRPr="00C81846" w:rsidRDefault="00172E61" w:rsidP="00FB5126">
            <w:pPr>
              <w:autoSpaceDE w:val="0"/>
              <w:snapToGrid w:val="0"/>
              <w:jc w:val="center"/>
              <w:rPr>
                <w:rFonts w:ascii="Verdana" w:hAnsi="Verdana" w:cs="Source Sans Pro"/>
                <w:b/>
              </w:rPr>
            </w:pPr>
          </w:p>
        </w:tc>
      </w:tr>
      <w:tr w:rsidR="00172E61" w:rsidRPr="00C81846" w:rsidTr="00FB5126">
        <w:trPr>
          <w:cantSplit/>
          <w:trHeight w:val="268"/>
        </w:trPr>
        <w:tc>
          <w:tcPr>
            <w:tcW w:w="5397" w:type="dxa"/>
            <w:tcBorders>
              <w:top w:val="single" w:sz="4" w:space="0" w:color="000000"/>
              <w:left w:val="single" w:sz="4" w:space="0" w:color="000000"/>
              <w:bottom w:val="single" w:sz="4" w:space="0" w:color="000000"/>
            </w:tcBorders>
            <w:shd w:val="clear" w:color="auto" w:fill="auto"/>
          </w:tcPr>
          <w:p w:rsidR="00172E61" w:rsidRPr="00C81846" w:rsidRDefault="00172E61" w:rsidP="00FB5126">
            <w:pPr>
              <w:autoSpaceDE w:val="0"/>
              <w:rPr>
                <w:rFonts w:ascii="Verdana" w:hAnsi="Verdana" w:cs="Source Sans Pro"/>
              </w:rPr>
            </w:pPr>
            <w:r w:rsidRPr="00C81846">
              <w:rPr>
                <w:rFonts w:ascii="Verdana" w:hAnsi="Verdana" w:cs="Source Sans Pro"/>
                <w:b/>
              </w:rPr>
              <w:t>3. Mercado</w:t>
            </w:r>
          </w:p>
        </w:tc>
        <w:tc>
          <w:tcPr>
            <w:tcW w:w="1357" w:type="dxa"/>
            <w:vMerge w:val="restart"/>
            <w:tcBorders>
              <w:top w:val="single" w:sz="4" w:space="0" w:color="000000"/>
              <w:left w:val="single" w:sz="4" w:space="0" w:color="000000"/>
              <w:bottom w:val="single" w:sz="4" w:space="0" w:color="000000"/>
            </w:tcBorders>
            <w:shd w:val="clear" w:color="auto" w:fill="auto"/>
            <w:vAlign w:val="center"/>
          </w:tcPr>
          <w:p w:rsidR="00172E61" w:rsidRPr="00C81846" w:rsidRDefault="00172E61" w:rsidP="00FB5126">
            <w:pPr>
              <w:autoSpaceDE w:val="0"/>
              <w:jc w:val="center"/>
              <w:rPr>
                <w:rFonts w:ascii="Verdana" w:hAnsi="Verdana" w:cs="Source Sans Pro"/>
              </w:rPr>
            </w:pPr>
            <w:r w:rsidRPr="00C81846">
              <w:rPr>
                <w:rFonts w:ascii="Verdana" w:hAnsi="Verdana" w:cs="Source Sans Pro"/>
              </w:rPr>
              <w:t>0 a 10</w:t>
            </w:r>
          </w:p>
        </w:tc>
        <w:tc>
          <w:tcPr>
            <w:tcW w:w="11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72E61" w:rsidRPr="00C81846" w:rsidRDefault="00172E61" w:rsidP="00FB5126">
            <w:pPr>
              <w:autoSpaceDE w:val="0"/>
              <w:jc w:val="center"/>
              <w:rPr>
                <w:rFonts w:ascii="Verdana" w:hAnsi="Verdana"/>
              </w:rPr>
            </w:pPr>
            <w:r w:rsidRPr="00C81846">
              <w:rPr>
                <w:rFonts w:ascii="Verdana" w:hAnsi="Verdana" w:cs="Source Sans Pro"/>
              </w:rPr>
              <w:t>1,5</w:t>
            </w:r>
          </w:p>
        </w:tc>
      </w:tr>
      <w:tr w:rsidR="00172E61" w:rsidRPr="00C81846" w:rsidTr="00FB5126">
        <w:trPr>
          <w:cantSplit/>
          <w:trHeight w:val="2109"/>
        </w:trPr>
        <w:tc>
          <w:tcPr>
            <w:tcW w:w="5397" w:type="dxa"/>
            <w:tcBorders>
              <w:top w:val="single" w:sz="4" w:space="0" w:color="000000"/>
              <w:left w:val="single" w:sz="4" w:space="0" w:color="000000"/>
              <w:bottom w:val="single" w:sz="4" w:space="0" w:color="000000"/>
            </w:tcBorders>
            <w:shd w:val="clear" w:color="auto" w:fill="auto"/>
          </w:tcPr>
          <w:p w:rsidR="00172E61" w:rsidRDefault="00172E61" w:rsidP="00FB5126">
            <w:pPr>
              <w:suppressAutoHyphens/>
              <w:autoSpaceDE w:val="0"/>
              <w:spacing w:after="0" w:line="240" w:lineRule="auto"/>
              <w:rPr>
                <w:rFonts w:ascii="Verdana" w:hAnsi="Verdana" w:cs="Source Sans Pro"/>
              </w:rPr>
            </w:pPr>
          </w:p>
          <w:p w:rsidR="00172E61" w:rsidRPr="00C81846" w:rsidRDefault="00172E61" w:rsidP="00FB5126">
            <w:pPr>
              <w:numPr>
                <w:ilvl w:val="0"/>
                <w:numId w:val="36"/>
              </w:numPr>
              <w:suppressAutoHyphens/>
              <w:autoSpaceDE w:val="0"/>
              <w:spacing w:after="0" w:line="240" w:lineRule="auto"/>
              <w:ind w:left="0" w:firstLine="0"/>
              <w:rPr>
                <w:rFonts w:ascii="Verdana" w:hAnsi="Verdana" w:cs="Source Sans Pro"/>
              </w:rPr>
            </w:pPr>
            <w:r w:rsidRPr="00C81846">
              <w:rPr>
                <w:rFonts w:ascii="Verdana" w:hAnsi="Verdana" w:cs="Source Sans Pro"/>
              </w:rPr>
              <w:t>Qualificação do mercado/segmentos alvo do projeto;</w:t>
            </w:r>
          </w:p>
          <w:p w:rsidR="00172E61" w:rsidRPr="00C81846" w:rsidRDefault="00172E61" w:rsidP="00FB5126">
            <w:pPr>
              <w:numPr>
                <w:ilvl w:val="0"/>
                <w:numId w:val="36"/>
              </w:numPr>
              <w:suppressAutoHyphens/>
              <w:autoSpaceDE w:val="0"/>
              <w:spacing w:after="0" w:line="240" w:lineRule="auto"/>
              <w:ind w:left="0" w:firstLine="0"/>
              <w:rPr>
                <w:rFonts w:ascii="Verdana" w:hAnsi="Verdana" w:cs="Source Sans Pro"/>
              </w:rPr>
            </w:pPr>
            <w:r w:rsidRPr="00C81846">
              <w:rPr>
                <w:rFonts w:ascii="Verdana" w:hAnsi="Verdana" w:cs="Source Sans Pro"/>
              </w:rPr>
              <w:t>Alinhamento com áreas estratégicas</w:t>
            </w:r>
          </w:p>
          <w:p w:rsidR="00172E61" w:rsidRPr="00C81846" w:rsidRDefault="00172E61" w:rsidP="00FB5126">
            <w:pPr>
              <w:numPr>
                <w:ilvl w:val="0"/>
                <w:numId w:val="36"/>
              </w:numPr>
              <w:suppressAutoHyphens/>
              <w:autoSpaceDE w:val="0"/>
              <w:spacing w:after="0" w:line="240" w:lineRule="auto"/>
              <w:ind w:left="0" w:firstLine="0"/>
              <w:rPr>
                <w:rFonts w:ascii="Verdana" w:hAnsi="Verdana" w:cs="Source Sans Pro"/>
                <w:b/>
              </w:rPr>
            </w:pPr>
            <w:r w:rsidRPr="00C81846">
              <w:rPr>
                <w:rFonts w:ascii="Verdana" w:hAnsi="Verdana" w:cs="Source Sans Pro"/>
              </w:rPr>
              <w:t>Potencial aplicabilidade nacional e internacional dos resultados do projeto de P&amp;D;</w:t>
            </w:r>
          </w:p>
          <w:p w:rsidR="00172E61" w:rsidRPr="00C81846" w:rsidRDefault="00172E61" w:rsidP="00FB5126">
            <w:pPr>
              <w:autoSpaceDE w:val="0"/>
              <w:rPr>
                <w:rFonts w:ascii="Verdana" w:hAnsi="Verdana" w:cs="Source Sans Pro"/>
                <w:b/>
              </w:rPr>
            </w:pPr>
          </w:p>
        </w:tc>
        <w:tc>
          <w:tcPr>
            <w:tcW w:w="1357" w:type="dxa"/>
            <w:vMerge/>
            <w:tcBorders>
              <w:top w:val="single" w:sz="4" w:space="0" w:color="000000"/>
              <w:left w:val="single" w:sz="4" w:space="0" w:color="000000"/>
              <w:bottom w:val="single" w:sz="4" w:space="0" w:color="000000"/>
            </w:tcBorders>
            <w:shd w:val="clear" w:color="auto" w:fill="auto"/>
          </w:tcPr>
          <w:p w:rsidR="00172E61" w:rsidRPr="00C81846" w:rsidRDefault="00172E61" w:rsidP="00FB5126">
            <w:pPr>
              <w:autoSpaceDE w:val="0"/>
              <w:snapToGrid w:val="0"/>
              <w:rPr>
                <w:rFonts w:ascii="Verdana" w:hAnsi="Verdana" w:cs="Source Sans Pro"/>
                <w:b/>
              </w:rPr>
            </w:pPr>
          </w:p>
        </w:tc>
        <w:tc>
          <w:tcPr>
            <w:tcW w:w="1130" w:type="dxa"/>
            <w:vMerge/>
            <w:tcBorders>
              <w:top w:val="single" w:sz="4" w:space="0" w:color="000000"/>
              <w:left w:val="single" w:sz="4" w:space="0" w:color="000000"/>
              <w:bottom w:val="single" w:sz="4" w:space="0" w:color="000000"/>
              <w:right w:val="single" w:sz="4" w:space="0" w:color="000000"/>
            </w:tcBorders>
            <w:shd w:val="clear" w:color="auto" w:fill="auto"/>
          </w:tcPr>
          <w:p w:rsidR="00172E61" w:rsidRPr="00C81846" w:rsidRDefault="00172E61" w:rsidP="00FB5126">
            <w:pPr>
              <w:autoSpaceDE w:val="0"/>
              <w:snapToGrid w:val="0"/>
              <w:rPr>
                <w:rFonts w:ascii="Verdana" w:hAnsi="Verdana" w:cs="Source Sans Pro"/>
                <w:b/>
              </w:rPr>
            </w:pPr>
          </w:p>
        </w:tc>
      </w:tr>
      <w:tr w:rsidR="00172E61" w:rsidRPr="00C81846" w:rsidTr="00FB5126">
        <w:trPr>
          <w:cantSplit/>
          <w:trHeight w:val="318"/>
        </w:trPr>
        <w:tc>
          <w:tcPr>
            <w:tcW w:w="5397" w:type="dxa"/>
            <w:tcBorders>
              <w:top w:val="single" w:sz="4" w:space="0" w:color="000000"/>
              <w:left w:val="single" w:sz="4" w:space="0" w:color="000000"/>
              <w:bottom w:val="single" w:sz="4" w:space="0" w:color="000000"/>
            </w:tcBorders>
            <w:shd w:val="clear" w:color="auto" w:fill="auto"/>
          </w:tcPr>
          <w:p w:rsidR="00172E61" w:rsidRPr="00C81846" w:rsidRDefault="00172E61" w:rsidP="00FB5126">
            <w:pPr>
              <w:autoSpaceDE w:val="0"/>
              <w:jc w:val="both"/>
              <w:rPr>
                <w:rFonts w:ascii="Verdana" w:hAnsi="Verdana" w:cs="Source Sans Pro"/>
              </w:rPr>
            </w:pPr>
            <w:r w:rsidRPr="00C81846">
              <w:rPr>
                <w:rFonts w:ascii="Verdana" w:hAnsi="Verdana" w:cs="Source Sans Pro"/>
                <w:b/>
              </w:rPr>
              <w:t xml:space="preserve">4. Capital </w:t>
            </w:r>
          </w:p>
        </w:tc>
        <w:tc>
          <w:tcPr>
            <w:tcW w:w="1357" w:type="dxa"/>
            <w:vMerge w:val="restart"/>
            <w:tcBorders>
              <w:top w:val="single" w:sz="4" w:space="0" w:color="000000"/>
              <w:left w:val="single" w:sz="4" w:space="0" w:color="000000"/>
              <w:bottom w:val="single" w:sz="4" w:space="0" w:color="000000"/>
            </w:tcBorders>
            <w:shd w:val="clear" w:color="auto" w:fill="auto"/>
            <w:vAlign w:val="center"/>
          </w:tcPr>
          <w:p w:rsidR="00172E61" w:rsidRPr="00C81846" w:rsidRDefault="00172E61" w:rsidP="00FB5126">
            <w:pPr>
              <w:jc w:val="center"/>
              <w:rPr>
                <w:rFonts w:ascii="Verdana" w:hAnsi="Verdana" w:cs="Source Sans Pro"/>
              </w:rPr>
            </w:pPr>
            <w:r w:rsidRPr="00C81846">
              <w:rPr>
                <w:rFonts w:ascii="Verdana" w:hAnsi="Verdana" w:cs="Source Sans Pro"/>
              </w:rPr>
              <w:t>0 a 10</w:t>
            </w:r>
          </w:p>
        </w:tc>
        <w:tc>
          <w:tcPr>
            <w:tcW w:w="11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72E61" w:rsidRPr="00C81846" w:rsidRDefault="00172E61" w:rsidP="00FB5126">
            <w:pPr>
              <w:jc w:val="center"/>
              <w:rPr>
                <w:rFonts w:ascii="Verdana" w:hAnsi="Verdana"/>
              </w:rPr>
            </w:pPr>
            <w:r w:rsidRPr="00C81846">
              <w:rPr>
                <w:rFonts w:ascii="Verdana" w:hAnsi="Verdana" w:cs="Source Sans Pro"/>
              </w:rPr>
              <w:t>1,0</w:t>
            </w:r>
          </w:p>
        </w:tc>
      </w:tr>
      <w:tr w:rsidR="00172E61" w:rsidRPr="00C81846" w:rsidTr="00FB5126">
        <w:trPr>
          <w:cantSplit/>
          <w:trHeight w:val="2769"/>
        </w:trPr>
        <w:tc>
          <w:tcPr>
            <w:tcW w:w="5397" w:type="dxa"/>
            <w:tcBorders>
              <w:top w:val="single" w:sz="4" w:space="0" w:color="000000"/>
              <w:left w:val="single" w:sz="4" w:space="0" w:color="000000"/>
              <w:bottom w:val="single" w:sz="4" w:space="0" w:color="000000"/>
            </w:tcBorders>
            <w:shd w:val="clear" w:color="auto" w:fill="auto"/>
          </w:tcPr>
          <w:p w:rsidR="00172E61" w:rsidRPr="00C81846" w:rsidRDefault="00172E61" w:rsidP="00FB5126">
            <w:pPr>
              <w:autoSpaceDE w:val="0"/>
              <w:snapToGrid w:val="0"/>
              <w:jc w:val="both"/>
              <w:rPr>
                <w:rFonts w:ascii="Verdana" w:hAnsi="Verdana" w:cs="Source Sans Pro"/>
                <w:b/>
              </w:rPr>
            </w:pPr>
          </w:p>
          <w:p w:rsidR="00172E61" w:rsidRPr="00C81846" w:rsidRDefault="00172E61" w:rsidP="00FB5126">
            <w:pPr>
              <w:numPr>
                <w:ilvl w:val="0"/>
                <w:numId w:val="33"/>
              </w:numPr>
              <w:suppressAutoHyphens/>
              <w:autoSpaceDE w:val="0"/>
              <w:spacing w:after="0" w:line="240" w:lineRule="auto"/>
              <w:ind w:left="0" w:firstLine="0"/>
              <w:rPr>
                <w:rFonts w:ascii="Verdana" w:hAnsi="Verdana" w:cs="Source Sans Pro"/>
              </w:rPr>
            </w:pPr>
            <w:r w:rsidRPr="00C81846">
              <w:rPr>
                <w:rFonts w:ascii="Verdana" w:hAnsi="Verdana" w:cs="Source Sans Pro"/>
              </w:rPr>
              <w:t xml:space="preserve">Potencial de viabilidade econômica da Pesquisa </w:t>
            </w:r>
          </w:p>
          <w:p w:rsidR="00172E61" w:rsidRPr="00C81846" w:rsidRDefault="00172E61" w:rsidP="00FB5126">
            <w:pPr>
              <w:numPr>
                <w:ilvl w:val="0"/>
                <w:numId w:val="33"/>
              </w:numPr>
              <w:suppressAutoHyphens/>
              <w:autoSpaceDE w:val="0"/>
              <w:spacing w:after="0" w:line="240" w:lineRule="auto"/>
              <w:ind w:left="0" w:firstLine="0"/>
              <w:rPr>
                <w:rFonts w:ascii="Verdana" w:hAnsi="Verdana" w:cs="Source Sans Pro"/>
              </w:rPr>
            </w:pPr>
            <w:r w:rsidRPr="00C81846">
              <w:rPr>
                <w:rFonts w:ascii="Verdana" w:hAnsi="Verdana" w:cs="Source Sans Pro"/>
              </w:rPr>
              <w:t>Qualificação da necessidade de capital/ investimento no projeto;</w:t>
            </w:r>
          </w:p>
          <w:p w:rsidR="00172E61" w:rsidRPr="00C81846" w:rsidRDefault="00172E61" w:rsidP="00FB5126">
            <w:pPr>
              <w:numPr>
                <w:ilvl w:val="0"/>
                <w:numId w:val="33"/>
              </w:numPr>
              <w:suppressAutoHyphens/>
              <w:autoSpaceDE w:val="0"/>
              <w:spacing w:after="0" w:line="240" w:lineRule="auto"/>
              <w:ind w:left="0" w:firstLine="0"/>
              <w:rPr>
                <w:rFonts w:ascii="Verdana" w:hAnsi="Verdana" w:cs="Source Sans Pro"/>
              </w:rPr>
            </w:pPr>
            <w:r w:rsidRPr="00C81846">
              <w:rPr>
                <w:rFonts w:ascii="Verdana" w:hAnsi="Verdana" w:cs="Source Sans Pro"/>
              </w:rPr>
              <w:t xml:space="preserve">Qualificação do potencial de captação de recursos para Pesquisa </w:t>
            </w:r>
          </w:p>
          <w:p w:rsidR="00172E61" w:rsidRPr="00C81846" w:rsidRDefault="00172E61" w:rsidP="00FB5126">
            <w:pPr>
              <w:numPr>
                <w:ilvl w:val="0"/>
                <w:numId w:val="33"/>
              </w:numPr>
              <w:suppressAutoHyphens/>
              <w:autoSpaceDE w:val="0"/>
              <w:spacing w:after="0" w:line="240" w:lineRule="auto"/>
              <w:ind w:left="0" w:firstLine="0"/>
              <w:rPr>
                <w:rFonts w:ascii="Verdana" w:hAnsi="Verdana" w:cs="Source Sans Pro"/>
                <w:b/>
              </w:rPr>
            </w:pPr>
            <w:r w:rsidRPr="00C81846">
              <w:rPr>
                <w:rFonts w:ascii="Verdana" w:hAnsi="Verdana" w:cs="Source Sans Pro"/>
              </w:rPr>
              <w:t>Potencial de ganho econômico com propriedade intelectual.</w:t>
            </w:r>
          </w:p>
          <w:p w:rsidR="00172E61" w:rsidRPr="00C81846" w:rsidRDefault="00172E61" w:rsidP="00FB5126">
            <w:pPr>
              <w:autoSpaceDE w:val="0"/>
              <w:jc w:val="both"/>
              <w:rPr>
                <w:rFonts w:ascii="Verdana" w:hAnsi="Verdana" w:cs="Source Sans Pro"/>
                <w:b/>
              </w:rPr>
            </w:pPr>
          </w:p>
        </w:tc>
        <w:tc>
          <w:tcPr>
            <w:tcW w:w="1357" w:type="dxa"/>
            <w:vMerge/>
            <w:tcBorders>
              <w:top w:val="single" w:sz="4" w:space="0" w:color="000000"/>
              <w:left w:val="single" w:sz="4" w:space="0" w:color="000000"/>
              <w:bottom w:val="single" w:sz="4" w:space="0" w:color="000000"/>
            </w:tcBorders>
            <w:shd w:val="clear" w:color="auto" w:fill="auto"/>
          </w:tcPr>
          <w:p w:rsidR="00172E61" w:rsidRPr="00C81846" w:rsidRDefault="00172E61" w:rsidP="00FB5126">
            <w:pPr>
              <w:autoSpaceDE w:val="0"/>
              <w:snapToGrid w:val="0"/>
              <w:jc w:val="center"/>
              <w:rPr>
                <w:rFonts w:ascii="Verdana" w:hAnsi="Verdana" w:cs="Source Sans Pro"/>
                <w:b/>
              </w:rPr>
            </w:pPr>
          </w:p>
        </w:tc>
        <w:tc>
          <w:tcPr>
            <w:tcW w:w="1130" w:type="dxa"/>
            <w:vMerge/>
            <w:tcBorders>
              <w:top w:val="single" w:sz="4" w:space="0" w:color="000000"/>
              <w:left w:val="single" w:sz="4" w:space="0" w:color="000000"/>
              <w:bottom w:val="single" w:sz="4" w:space="0" w:color="000000"/>
              <w:right w:val="single" w:sz="4" w:space="0" w:color="000000"/>
            </w:tcBorders>
            <w:shd w:val="clear" w:color="auto" w:fill="auto"/>
          </w:tcPr>
          <w:p w:rsidR="00172E61" w:rsidRPr="00C81846" w:rsidRDefault="00172E61" w:rsidP="00FB5126">
            <w:pPr>
              <w:autoSpaceDE w:val="0"/>
              <w:snapToGrid w:val="0"/>
              <w:jc w:val="center"/>
              <w:rPr>
                <w:rFonts w:ascii="Verdana" w:hAnsi="Verdana" w:cs="Source Sans Pro"/>
                <w:b/>
              </w:rPr>
            </w:pPr>
          </w:p>
        </w:tc>
      </w:tr>
      <w:tr w:rsidR="00172E61" w:rsidRPr="00C81846" w:rsidTr="00FB5126">
        <w:trPr>
          <w:cantSplit/>
          <w:trHeight w:val="372"/>
        </w:trPr>
        <w:tc>
          <w:tcPr>
            <w:tcW w:w="5397" w:type="dxa"/>
            <w:tcBorders>
              <w:top w:val="single" w:sz="4" w:space="0" w:color="000000"/>
              <w:left w:val="single" w:sz="4" w:space="0" w:color="000000"/>
              <w:bottom w:val="single" w:sz="4" w:space="0" w:color="000000"/>
            </w:tcBorders>
            <w:shd w:val="clear" w:color="auto" w:fill="auto"/>
          </w:tcPr>
          <w:p w:rsidR="00172E61" w:rsidRPr="00C81846" w:rsidRDefault="00172E61" w:rsidP="00FB5126">
            <w:pPr>
              <w:autoSpaceDE w:val="0"/>
              <w:jc w:val="both"/>
              <w:rPr>
                <w:rFonts w:ascii="Verdana" w:hAnsi="Verdana" w:cs="Source Sans Pro"/>
                <w:b/>
              </w:rPr>
            </w:pPr>
            <w:r w:rsidRPr="00C81846">
              <w:rPr>
                <w:rFonts w:ascii="Verdana" w:hAnsi="Verdana" w:cs="Source Sans Pro"/>
                <w:b/>
              </w:rPr>
              <w:t>5. Impacto</w:t>
            </w:r>
          </w:p>
        </w:tc>
        <w:tc>
          <w:tcPr>
            <w:tcW w:w="1357" w:type="dxa"/>
            <w:vMerge w:val="restart"/>
            <w:tcBorders>
              <w:top w:val="single" w:sz="4" w:space="0" w:color="000000"/>
              <w:left w:val="single" w:sz="4" w:space="0" w:color="000000"/>
              <w:bottom w:val="single" w:sz="4" w:space="0" w:color="000000"/>
            </w:tcBorders>
            <w:shd w:val="clear" w:color="auto" w:fill="auto"/>
            <w:vAlign w:val="center"/>
          </w:tcPr>
          <w:p w:rsidR="00172E61" w:rsidRPr="00C81846" w:rsidRDefault="00172E61" w:rsidP="00FB5126">
            <w:pPr>
              <w:snapToGrid w:val="0"/>
              <w:jc w:val="center"/>
              <w:rPr>
                <w:rFonts w:ascii="Verdana" w:hAnsi="Verdana" w:cs="Source Sans Pro"/>
                <w:b/>
              </w:rPr>
            </w:pPr>
          </w:p>
          <w:p w:rsidR="00172E61" w:rsidRPr="00C81846" w:rsidRDefault="00172E61" w:rsidP="00FB5126">
            <w:pPr>
              <w:jc w:val="center"/>
              <w:rPr>
                <w:rFonts w:ascii="Verdana" w:hAnsi="Verdana" w:cs="Source Sans Pro"/>
                <w:b/>
              </w:rPr>
            </w:pPr>
          </w:p>
          <w:p w:rsidR="00172E61" w:rsidRPr="00C81846" w:rsidRDefault="00172E61" w:rsidP="00FB5126">
            <w:pPr>
              <w:jc w:val="center"/>
              <w:rPr>
                <w:rFonts w:ascii="Verdana" w:hAnsi="Verdana" w:cs="Source Sans Pro"/>
              </w:rPr>
            </w:pPr>
            <w:r w:rsidRPr="00C81846">
              <w:rPr>
                <w:rFonts w:ascii="Verdana" w:hAnsi="Verdana" w:cs="Source Sans Pro"/>
              </w:rPr>
              <w:t>0 a 10</w:t>
            </w:r>
          </w:p>
        </w:tc>
        <w:tc>
          <w:tcPr>
            <w:tcW w:w="11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72E61" w:rsidRPr="00C81846" w:rsidRDefault="00172E61" w:rsidP="00FB5126">
            <w:pPr>
              <w:snapToGrid w:val="0"/>
              <w:jc w:val="center"/>
              <w:rPr>
                <w:rFonts w:ascii="Verdana" w:hAnsi="Verdana" w:cs="Source Sans Pro"/>
              </w:rPr>
            </w:pPr>
          </w:p>
          <w:p w:rsidR="00172E61" w:rsidRPr="00C81846" w:rsidRDefault="00172E61" w:rsidP="00FB5126">
            <w:pPr>
              <w:jc w:val="center"/>
              <w:rPr>
                <w:rFonts w:ascii="Verdana" w:hAnsi="Verdana" w:cs="Source Sans Pro"/>
              </w:rPr>
            </w:pPr>
          </w:p>
          <w:p w:rsidR="00172E61" w:rsidRPr="00C81846" w:rsidRDefault="00172E61" w:rsidP="00FB5126">
            <w:pPr>
              <w:jc w:val="center"/>
              <w:rPr>
                <w:rFonts w:ascii="Verdana" w:hAnsi="Verdana"/>
              </w:rPr>
            </w:pPr>
            <w:r w:rsidRPr="00C81846">
              <w:rPr>
                <w:rFonts w:ascii="Verdana" w:hAnsi="Verdana" w:cs="Source Sans Pro"/>
              </w:rPr>
              <w:t>2,5</w:t>
            </w:r>
          </w:p>
        </w:tc>
      </w:tr>
      <w:tr w:rsidR="00172E61" w:rsidRPr="00C81846" w:rsidTr="00FB5126">
        <w:trPr>
          <w:cantSplit/>
          <w:trHeight w:val="3450"/>
        </w:trPr>
        <w:tc>
          <w:tcPr>
            <w:tcW w:w="5397" w:type="dxa"/>
            <w:tcBorders>
              <w:top w:val="single" w:sz="4" w:space="0" w:color="000000"/>
              <w:left w:val="single" w:sz="4" w:space="0" w:color="000000"/>
              <w:bottom w:val="single" w:sz="4" w:space="0" w:color="000000"/>
            </w:tcBorders>
            <w:shd w:val="clear" w:color="auto" w:fill="auto"/>
          </w:tcPr>
          <w:p w:rsidR="00172E61" w:rsidRPr="00C81846" w:rsidRDefault="00172E61" w:rsidP="00FB5126">
            <w:pPr>
              <w:autoSpaceDE w:val="0"/>
              <w:snapToGrid w:val="0"/>
              <w:jc w:val="both"/>
              <w:rPr>
                <w:rFonts w:ascii="Verdana" w:hAnsi="Verdana" w:cs="Source Sans Pro"/>
                <w:b/>
              </w:rPr>
            </w:pPr>
          </w:p>
          <w:p w:rsidR="00172E61" w:rsidRPr="00C81846" w:rsidRDefault="00172E61" w:rsidP="00FB5126">
            <w:pPr>
              <w:numPr>
                <w:ilvl w:val="0"/>
                <w:numId w:val="38"/>
              </w:numPr>
              <w:suppressAutoHyphens/>
              <w:autoSpaceDE w:val="0"/>
              <w:spacing w:after="0" w:line="240" w:lineRule="auto"/>
              <w:ind w:left="0" w:firstLine="0"/>
              <w:rPr>
                <w:rFonts w:ascii="Verdana" w:hAnsi="Verdana" w:cs="Source Sans Pro"/>
              </w:rPr>
            </w:pPr>
            <w:r w:rsidRPr="00C81846">
              <w:rPr>
                <w:rFonts w:ascii="Verdana" w:hAnsi="Verdana" w:cs="Source Sans Pro"/>
              </w:rPr>
              <w:t>Para crescimento, alavancagem e competitividade da empresa</w:t>
            </w:r>
          </w:p>
          <w:p w:rsidR="00172E61" w:rsidRPr="00C81846" w:rsidRDefault="00172E61" w:rsidP="00FB5126">
            <w:pPr>
              <w:numPr>
                <w:ilvl w:val="0"/>
                <w:numId w:val="38"/>
              </w:numPr>
              <w:suppressAutoHyphens/>
              <w:autoSpaceDE w:val="0"/>
              <w:spacing w:after="0" w:line="240" w:lineRule="auto"/>
              <w:ind w:left="0" w:firstLine="0"/>
              <w:rPr>
                <w:rFonts w:ascii="Verdana" w:hAnsi="Verdana" w:cs="Source Sans Pro"/>
              </w:rPr>
            </w:pPr>
            <w:r w:rsidRPr="00C81846">
              <w:rPr>
                <w:rFonts w:ascii="Verdana" w:hAnsi="Verdana" w:cs="Source Sans Pro"/>
              </w:rPr>
              <w:t>Para o Centro de Inovação, atores e parceiros do Ecossistema de Inovação</w:t>
            </w:r>
          </w:p>
          <w:p w:rsidR="00172E61" w:rsidRPr="00C81846" w:rsidRDefault="00172E61" w:rsidP="00FB5126">
            <w:pPr>
              <w:numPr>
                <w:ilvl w:val="0"/>
                <w:numId w:val="38"/>
              </w:numPr>
              <w:suppressAutoHyphens/>
              <w:autoSpaceDE w:val="0"/>
              <w:spacing w:after="0" w:line="240" w:lineRule="auto"/>
              <w:ind w:left="0" w:firstLine="0"/>
              <w:rPr>
                <w:rFonts w:ascii="Verdana" w:hAnsi="Verdana" w:cs="Source Sans Pro"/>
              </w:rPr>
            </w:pPr>
            <w:r w:rsidRPr="00C81846">
              <w:rPr>
                <w:rFonts w:ascii="Verdana" w:hAnsi="Verdana" w:cs="Source Sans Pro"/>
              </w:rPr>
              <w:t>Para a região/país (tecnológico, econômico, social e ambiental).</w:t>
            </w:r>
          </w:p>
          <w:p w:rsidR="00172E61" w:rsidRPr="00C81846" w:rsidRDefault="00172E61" w:rsidP="00FB5126">
            <w:pPr>
              <w:numPr>
                <w:ilvl w:val="0"/>
                <w:numId w:val="38"/>
              </w:numPr>
              <w:suppressAutoHyphens/>
              <w:autoSpaceDE w:val="0"/>
              <w:spacing w:after="0" w:line="240" w:lineRule="auto"/>
              <w:ind w:left="0" w:firstLine="0"/>
              <w:rPr>
                <w:rFonts w:ascii="Verdana" w:hAnsi="Verdana" w:cs="Source Sans Pro"/>
                <w:b/>
              </w:rPr>
            </w:pPr>
            <w:r w:rsidRPr="00C81846">
              <w:rPr>
                <w:rFonts w:ascii="Verdana" w:hAnsi="Verdana" w:cs="Source Sans Pro"/>
              </w:rPr>
              <w:t>Potencial de envolvimento, interação e colaboração com Universidades e Institutos de pesquisa para realização do projeto</w:t>
            </w:r>
          </w:p>
        </w:tc>
        <w:tc>
          <w:tcPr>
            <w:tcW w:w="1357" w:type="dxa"/>
            <w:vMerge/>
            <w:tcBorders>
              <w:top w:val="single" w:sz="4" w:space="0" w:color="000000"/>
              <w:left w:val="single" w:sz="4" w:space="0" w:color="000000"/>
              <w:bottom w:val="single" w:sz="4" w:space="0" w:color="000000"/>
            </w:tcBorders>
            <w:shd w:val="clear" w:color="auto" w:fill="auto"/>
          </w:tcPr>
          <w:p w:rsidR="00172E61" w:rsidRPr="00C81846" w:rsidRDefault="00172E61" w:rsidP="00FB5126">
            <w:pPr>
              <w:autoSpaceDE w:val="0"/>
              <w:snapToGrid w:val="0"/>
              <w:jc w:val="center"/>
              <w:rPr>
                <w:rFonts w:ascii="Verdana" w:hAnsi="Verdana" w:cs="Source Sans Pro"/>
                <w:b/>
              </w:rPr>
            </w:pPr>
          </w:p>
        </w:tc>
        <w:tc>
          <w:tcPr>
            <w:tcW w:w="1130" w:type="dxa"/>
            <w:vMerge/>
            <w:tcBorders>
              <w:top w:val="single" w:sz="4" w:space="0" w:color="000000"/>
              <w:left w:val="single" w:sz="4" w:space="0" w:color="000000"/>
              <w:bottom w:val="single" w:sz="4" w:space="0" w:color="000000"/>
              <w:right w:val="single" w:sz="4" w:space="0" w:color="000000"/>
            </w:tcBorders>
            <w:shd w:val="clear" w:color="auto" w:fill="auto"/>
          </w:tcPr>
          <w:p w:rsidR="00172E61" w:rsidRPr="00C81846" w:rsidRDefault="00172E61" w:rsidP="00FB5126">
            <w:pPr>
              <w:snapToGrid w:val="0"/>
              <w:jc w:val="center"/>
              <w:rPr>
                <w:rFonts w:ascii="Verdana" w:hAnsi="Verdana" w:cs="Source Sans Pro"/>
                <w:b/>
              </w:rPr>
            </w:pPr>
          </w:p>
        </w:tc>
      </w:tr>
      <w:tr w:rsidR="00172E61" w:rsidRPr="00C81846" w:rsidTr="00FB5126">
        <w:trPr>
          <w:trHeight w:val="70"/>
        </w:trPr>
        <w:tc>
          <w:tcPr>
            <w:tcW w:w="5397" w:type="dxa"/>
            <w:tcBorders>
              <w:top w:val="single" w:sz="4" w:space="0" w:color="000000"/>
              <w:left w:val="single" w:sz="4" w:space="0" w:color="000000"/>
              <w:bottom w:val="single" w:sz="4" w:space="0" w:color="000000"/>
            </w:tcBorders>
            <w:shd w:val="clear" w:color="auto" w:fill="auto"/>
          </w:tcPr>
          <w:p w:rsidR="00172E61" w:rsidRPr="00C81846" w:rsidRDefault="00172E61" w:rsidP="00FB5126">
            <w:pPr>
              <w:autoSpaceDE w:val="0"/>
              <w:snapToGrid w:val="0"/>
              <w:jc w:val="both"/>
              <w:rPr>
                <w:rFonts w:ascii="Verdana" w:hAnsi="Verdana" w:cs="Source Sans Pro"/>
                <w:b/>
              </w:rPr>
            </w:pPr>
          </w:p>
        </w:tc>
        <w:tc>
          <w:tcPr>
            <w:tcW w:w="1357" w:type="dxa"/>
            <w:tcBorders>
              <w:top w:val="single" w:sz="4" w:space="0" w:color="000000"/>
              <w:left w:val="single" w:sz="4" w:space="0" w:color="000000"/>
              <w:bottom w:val="single" w:sz="4" w:space="0" w:color="000000"/>
            </w:tcBorders>
            <w:shd w:val="clear" w:color="auto" w:fill="auto"/>
          </w:tcPr>
          <w:p w:rsidR="00172E61" w:rsidRPr="00C81846" w:rsidRDefault="00172E61" w:rsidP="00FB5126">
            <w:pPr>
              <w:autoSpaceDE w:val="0"/>
              <w:jc w:val="center"/>
              <w:rPr>
                <w:rFonts w:ascii="Verdana" w:hAnsi="Verdana" w:cs="Source Sans Pro"/>
              </w:rPr>
            </w:pPr>
            <w:r w:rsidRPr="00C81846">
              <w:rPr>
                <w:rFonts w:ascii="Verdana" w:hAnsi="Verdana" w:cs="Source Sans Pro"/>
              </w:rPr>
              <w:t>Total</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172E61" w:rsidRPr="00C81846" w:rsidRDefault="00172E61" w:rsidP="00FB5126">
            <w:pPr>
              <w:autoSpaceDE w:val="0"/>
              <w:snapToGrid w:val="0"/>
              <w:jc w:val="center"/>
              <w:rPr>
                <w:rFonts w:ascii="Verdana" w:hAnsi="Verdana" w:cs="Source Sans Pro"/>
              </w:rPr>
            </w:pPr>
          </w:p>
        </w:tc>
      </w:tr>
    </w:tbl>
    <w:p w:rsidR="00172E61" w:rsidRDefault="00172E61" w:rsidP="00FB5126">
      <w:pPr>
        <w:spacing w:line="360" w:lineRule="auto"/>
        <w:jc w:val="both"/>
        <w:rPr>
          <w:rFonts w:ascii="Source Sans Pro" w:hAnsi="Source Sans Pro" w:cs="Source Sans Pro"/>
        </w:rPr>
      </w:pPr>
    </w:p>
    <w:p w:rsidR="00172E61" w:rsidRPr="00C81846" w:rsidRDefault="00172E61" w:rsidP="00FB5126">
      <w:pPr>
        <w:spacing w:line="360" w:lineRule="auto"/>
        <w:jc w:val="both"/>
        <w:rPr>
          <w:rFonts w:ascii="Verdana" w:hAnsi="Verdana" w:cs="Source Sans Pro"/>
          <w:b/>
        </w:rPr>
      </w:pPr>
      <w:r w:rsidRPr="00C81846">
        <w:rPr>
          <w:rFonts w:ascii="Verdana" w:hAnsi="Verdana" w:cs="Source Sans Pro"/>
          <w:b/>
        </w:rPr>
        <w:t xml:space="preserve">9. DA DIVULGAÇÃO DOS RESULTADOS </w:t>
      </w:r>
    </w:p>
    <w:p w:rsidR="00172E61" w:rsidRPr="00C81846" w:rsidRDefault="00172E61" w:rsidP="00FB5126">
      <w:pPr>
        <w:spacing w:line="360" w:lineRule="auto"/>
        <w:jc w:val="both"/>
        <w:rPr>
          <w:rFonts w:ascii="Verdana" w:hAnsi="Verdana" w:cs="Source Sans Pro"/>
          <w:b/>
        </w:rPr>
      </w:pPr>
    </w:p>
    <w:p w:rsidR="00172E61" w:rsidRPr="00C81846" w:rsidRDefault="00172E61" w:rsidP="00FB5126">
      <w:pPr>
        <w:autoSpaceDE w:val="0"/>
        <w:spacing w:line="360" w:lineRule="auto"/>
        <w:jc w:val="both"/>
        <w:rPr>
          <w:rFonts w:ascii="Verdana" w:hAnsi="Verdana" w:cs="Source Sans Pro"/>
        </w:rPr>
      </w:pPr>
      <w:r w:rsidRPr="00C81846">
        <w:rPr>
          <w:rFonts w:ascii="Verdana" w:hAnsi="Verdana" w:cs="Source Sans Pro"/>
        </w:rPr>
        <w:t xml:space="preserve">9.1 O resultado do processo seletivo será publicada em ordem de classificação no </w:t>
      </w:r>
      <w:r w:rsidRPr="00C81846">
        <w:rPr>
          <w:rFonts w:ascii="Verdana" w:hAnsi="Verdana" w:cs="Source Sans Pro"/>
          <w:i/>
        </w:rPr>
        <w:t xml:space="preserve">site </w:t>
      </w:r>
      <w:r w:rsidRPr="00C81846">
        <w:rPr>
          <w:rFonts w:ascii="Verdana" w:hAnsi="Verdana" w:cs="Source Sans Pro"/>
        </w:rPr>
        <w:t>XXXXX, conforme cronograma apresentado na seção 11 deste edital.</w:t>
      </w:r>
    </w:p>
    <w:p w:rsidR="00172E61" w:rsidRPr="00C81846" w:rsidRDefault="00172E61" w:rsidP="00FB5126">
      <w:pPr>
        <w:spacing w:line="360" w:lineRule="auto"/>
        <w:jc w:val="both"/>
        <w:rPr>
          <w:rFonts w:ascii="Verdana" w:hAnsi="Verdana" w:cs="Source Sans Pro"/>
        </w:rPr>
      </w:pPr>
      <w:r w:rsidRPr="00C81846">
        <w:rPr>
          <w:rFonts w:ascii="Verdana" w:hAnsi="Verdana" w:cs="Source Sans Pro"/>
        </w:rPr>
        <w:tab/>
      </w:r>
      <w:r w:rsidRPr="00C81846">
        <w:rPr>
          <w:rFonts w:ascii="Verdana" w:hAnsi="Verdana" w:cs="Source Sans Pro"/>
        </w:rPr>
        <w:tab/>
        <w:t xml:space="preserve">9.1.1As empresas com os Projetos de P&amp;D selecionados terão um prazo de </w:t>
      </w:r>
      <w:r>
        <w:rPr>
          <w:rFonts w:ascii="Verdana" w:hAnsi="Verdana" w:cs="Source Sans Pro"/>
        </w:rPr>
        <w:t>x</w:t>
      </w:r>
      <w:r w:rsidRPr="00C81846">
        <w:rPr>
          <w:rFonts w:ascii="Verdana" w:hAnsi="Verdana" w:cs="Source Sans Pro"/>
        </w:rPr>
        <w:t xml:space="preserve"> (</w:t>
      </w:r>
      <w:r>
        <w:rPr>
          <w:rFonts w:ascii="Verdana" w:hAnsi="Verdana" w:cs="Source Sans Pro"/>
        </w:rPr>
        <w:t>xxxxx</w:t>
      </w:r>
      <w:r w:rsidRPr="00C81846">
        <w:rPr>
          <w:rFonts w:ascii="Verdana" w:hAnsi="Verdana" w:cs="Source Sans Pro"/>
        </w:rPr>
        <w:t xml:space="preserve">)dias para assinar o contrato e </w:t>
      </w:r>
      <w:r>
        <w:rPr>
          <w:rFonts w:ascii="Verdana" w:hAnsi="Verdana" w:cs="Source Sans Pro"/>
        </w:rPr>
        <w:t>xx</w:t>
      </w:r>
      <w:r w:rsidRPr="00C81846">
        <w:rPr>
          <w:rFonts w:ascii="Verdana" w:hAnsi="Verdana" w:cs="Source Sans Pro"/>
        </w:rPr>
        <w:t xml:space="preserve"> (</w:t>
      </w:r>
      <w:r>
        <w:rPr>
          <w:rFonts w:ascii="Verdana" w:hAnsi="Verdana" w:cs="Source Sans Pro"/>
        </w:rPr>
        <w:t>xxxxx</w:t>
      </w:r>
      <w:r w:rsidRPr="00C81846">
        <w:rPr>
          <w:rFonts w:ascii="Verdana" w:hAnsi="Verdana" w:cs="Source Sans Pro"/>
        </w:rPr>
        <w:t xml:space="preserve">)dias para se </w:t>
      </w:r>
      <w:r>
        <w:rPr>
          <w:rFonts w:ascii="Verdana" w:hAnsi="Verdana" w:cs="Source Sans Pro"/>
        </w:rPr>
        <w:t xml:space="preserve">instalarem nas dependências </w:t>
      </w:r>
      <w:r w:rsidRPr="00C81846">
        <w:rPr>
          <w:rFonts w:ascii="Verdana" w:hAnsi="Verdana" w:cs="Source Sans Pro"/>
        </w:rPr>
        <w:t xml:space="preserve">do Centro de Inovação. </w:t>
      </w:r>
    </w:p>
    <w:p w:rsidR="00172E61" w:rsidRPr="00C81846" w:rsidRDefault="00172E61" w:rsidP="00FB5126">
      <w:pPr>
        <w:autoSpaceDE w:val="0"/>
        <w:spacing w:line="360" w:lineRule="auto"/>
        <w:jc w:val="both"/>
        <w:rPr>
          <w:rFonts w:ascii="Verdana" w:hAnsi="Verdana" w:cs="Source Sans Pro"/>
        </w:rPr>
      </w:pPr>
      <w:r w:rsidRPr="00C81846">
        <w:rPr>
          <w:rFonts w:ascii="Verdana" w:hAnsi="Verdana" w:cs="Source Sans Pro"/>
        </w:rPr>
        <w:t xml:space="preserve">9.2 Caso a empresa com os Projetos de P&amp;D selecionados não assine o contrato e/ou não se instale, nos prazos estipulados anteriormente, a vaga com o módulo individual correlato no espaço de uso compartilhado poderá ser considerada disponível para outros pedidos de instalação vindouros. </w:t>
      </w:r>
    </w:p>
    <w:p w:rsidR="00172E61" w:rsidRPr="00C81846" w:rsidRDefault="00172E61" w:rsidP="00FB5126">
      <w:pPr>
        <w:spacing w:line="360" w:lineRule="auto"/>
        <w:jc w:val="both"/>
        <w:rPr>
          <w:rFonts w:ascii="Verdana" w:hAnsi="Verdana" w:cs="Source Sans Pro"/>
        </w:rPr>
      </w:pPr>
      <w:r w:rsidRPr="00C81846">
        <w:rPr>
          <w:rFonts w:ascii="Verdana" w:hAnsi="Verdana" w:cs="Source Sans Pro"/>
        </w:rPr>
        <w:tab/>
      </w:r>
      <w:r>
        <w:rPr>
          <w:rFonts w:ascii="Verdana" w:hAnsi="Verdana" w:cs="Source Sans Pro"/>
        </w:rPr>
        <w:t>9</w:t>
      </w:r>
      <w:r w:rsidRPr="00C81846">
        <w:rPr>
          <w:rFonts w:ascii="Verdana" w:hAnsi="Verdana" w:cs="Source Sans Pro"/>
        </w:rPr>
        <w:t xml:space="preserve">.3 As obrigações financeiras e jurídicas da empresa com o Projeto de P&amp;D selecionado iniciam no momento da assinatura do instrumento jurídico, independente do início da utilização da área disponibilizada pela Incubadora do Centro de Inovação. </w:t>
      </w:r>
      <w:r w:rsidRPr="00C81846">
        <w:rPr>
          <w:rFonts w:ascii="Verdana" w:hAnsi="Verdana" w:cs="Source Sans Pro"/>
        </w:rPr>
        <w:tab/>
      </w:r>
    </w:p>
    <w:p w:rsidR="00172E61" w:rsidRPr="00C81846" w:rsidRDefault="00172E61" w:rsidP="00FB5126">
      <w:pPr>
        <w:spacing w:line="360" w:lineRule="auto"/>
        <w:jc w:val="both"/>
        <w:rPr>
          <w:rFonts w:ascii="Verdana" w:hAnsi="Verdana" w:cs="Source Sans Pro"/>
          <w:b/>
        </w:rPr>
      </w:pPr>
      <w:r w:rsidRPr="00C81846">
        <w:rPr>
          <w:rFonts w:ascii="Verdana" w:hAnsi="Verdana" w:cs="Source Sans Pro"/>
          <w:b/>
        </w:rPr>
        <w:t>10. DOS RECURSOS</w:t>
      </w:r>
    </w:p>
    <w:p w:rsidR="00172E61" w:rsidRPr="00C81846" w:rsidRDefault="00172E61" w:rsidP="00FB5126">
      <w:pPr>
        <w:autoSpaceDE w:val="0"/>
        <w:spacing w:line="360" w:lineRule="auto"/>
        <w:jc w:val="both"/>
        <w:rPr>
          <w:rFonts w:ascii="Verdana" w:hAnsi="Verdana" w:cs="Source Sans Pro"/>
          <w:b/>
        </w:rPr>
      </w:pPr>
      <w:r w:rsidRPr="00C81846">
        <w:rPr>
          <w:rFonts w:ascii="Verdana" w:hAnsi="Verdana" w:cs="Source Sans Pro"/>
        </w:rPr>
        <w:t xml:space="preserve">10.1 Caberá recurso no prazo de </w:t>
      </w:r>
      <w:r>
        <w:rPr>
          <w:rFonts w:ascii="Verdana" w:hAnsi="Verdana" w:cs="Source Sans Pro"/>
        </w:rPr>
        <w:t>x</w:t>
      </w:r>
      <w:r w:rsidRPr="00C81846">
        <w:rPr>
          <w:rFonts w:ascii="Verdana" w:hAnsi="Verdana" w:cs="Source Sans Pro"/>
        </w:rPr>
        <w:t xml:space="preserve"> (</w:t>
      </w:r>
      <w:r>
        <w:rPr>
          <w:rFonts w:ascii="Verdana" w:hAnsi="Verdana" w:cs="Source Sans Pro"/>
        </w:rPr>
        <w:t>xxxxx</w:t>
      </w:r>
      <w:r w:rsidRPr="00C81846">
        <w:rPr>
          <w:rFonts w:ascii="Verdana" w:hAnsi="Verdana" w:cs="Source Sans Pro"/>
        </w:rPr>
        <w:t>) dias, a contar da data de divulgação do resultado da homologação das empresas com Projeto de P&amp;D e também da divulgação dos resultados.</w:t>
      </w:r>
    </w:p>
    <w:p w:rsidR="00172E61" w:rsidRPr="00C81846" w:rsidRDefault="00172E61" w:rsidP="00FB5126">
      <w:pPr>
        <w:autoSpaceDE w:val="0"/>
        <w:spacing w:line="360" w:lineRule="auto"/>
        <w:jc w:val="both"/>
        <w:rPr>
          <w:rFonts w:ascii="Verdana" w:hAnsi="Verdana" w:cs="Source Sans Pro"/>
        </w:rPr>
      </w:pPr>
      <w:r w:rsidRPr="00C81846">
        <w:rPr>
          <w:rFonts w:ascii="Verdana" w:hAnsi="Verdana" w:cs="Source Sans Pro"/>
          <w:b/>
        </w:rPr>
        <w:tab/>
      </w:r>
      <w:r w:rsidRPr="00C81846">
        <w:rPr>
          <w:rFonts w:ascii="Verdana" w:hAnsi="Verdana" w:cs="Source Sans Pro"/>
        </w:rPr>
        <w:t xml:space="preserve">10.1.1 O recurso deve ser protocolado junto ao XXXXX. A Comissão de Seleção irá proceder a análise do recurso e emitirá parecer em 15 (quinze) dias, conforme cronograma apresentado na seção 11 deste edital, para manifestar-se, sendo o resultado divulgado no site XXXX. </w:t>
      </w:r>
    </w:p>
    <w:p w:rsidR="00172E61" w:rsidRPr="00C81846" w:rsidRDefault="00172E61" w:rsidP="00FB5126">
      <w:pPr>
        <w:spacing w:line="360" w:lineRule="auto"/>
        <w:jc w:val="both"/>
        <w:rPr>
          <w:rFonts w:ascii="Verdana" w:hAnsi="Verdana" w:cs="Source Sans Pro"/>
          <w:b/>
        </w:rPr>
      </w:pPr>
      <w:r w:rsidRPr="00C81846">
        <w:rPr>
          <w:rFonts w:ascii="Verdana" w:hAnsi="Verdana" w:cs="Source Sans Pro"/>
          <w:b/>
        </w:rPr>
        <w:t xml:space="preserve">11. CRONOGRAMA </w:t>
      </w:r>
    </w:p>
    <w:p w:rsidR="00172E61" w:rsidRPr="00C81846" w:rsidRDefault="00172E61" w:rsidP="00FB5126">
      <w:pPr>
        <w:spacing w:line="360" w:lineRule="auto"/>
        <w:jc w:val="both"/>
        <w:rPr>
          <w:rFonts w:ascii="Verdana" w:hAnsi="Verdana" w:cs="Source Sans Pro"/>
        </w:rPr>
      </w:pPr>
      <w:r w:rsidRPr="00C81846">
        <w:rPr>
          <w:rFonts w:ascii="Verdana" w:hAnsi="Verdana" w:cs="Source Sans Pro"/>
        </w:rPr>
        <w:t>11.1 Para efeitos do presente edital fica estabelecido o seguinte Cronograma:</w:t>
      </w:r>
    </w:p>
    <w:tbl>
      <w:tblPr>
        <w:tblW w:w="0" w:type="auto"/>
        <w:tblInd w:w="-10" w:type="dxa"/>
        <w:tblLayout w:type="fixed"/>
        <w:tblLook w:val="0000" w:firstRow="0" w:lastRow="0" w:firstColumn="0" w:lastColumn="0" w:noHBand="0" w:noVBand="0"/>
      </w:tblPr>
      <w:tblGrid>
        <w:gridCol w:w="4847"/>
        <w:gridCol w:w="3254"/>
      </w:tblGrid>
      <w:tr w:rsidR="00172E61" w:rsidRPr="00C81846" w:rsidTr="00FB5126">
        <w:trPr>
          <w:trHeight w:val="373"/>
        </w:trPr>
        <w:tc>
          <w:tcPr>
            <w:tcW w:w="4847" w:type="dxa"/>
            <w:tcBorders>
              <w:top w:val="single" w:sz="4" w:space="0" w:color="000000"/>
              <w:left w:val="single" w:sz="4" w:space="0" w:color="000000"/>
              <w:bottom w:val="single" w:sz="4" w:space="0" w:color="000000"/>
            </w:tcBorders>
            <w:shd w:val="clear" w:color="auto" w:fill="auto"/>
          </w:tcPr>
          <w:p w:rsidR="00172E61" w:rsidRPr="00C81846" w:rsidRDefault="00172E61" w:rsidP="00FB5126">
            <w:pPr>
              <w:jc w:val="center"/>
              <w:rPr>
                <w:rFonts w:ascii="Verdana" w:hAnsi="Verdana" w:cs="Source Sans Pro"/>
                <w:b/>
                <w:bCs/>
              </w:rPr>
            </w:pPr>
            <w:r w:rsidRPr="00C81846">
              <w:rPr>
                <w:rFonts w:ascii="Verdana" w:hAnsi="Verdana" w:cs="Source Sans Pro"/>
                <w:b/>
                <w:bCs/>
              </w:rPr>
              <w:t>ETAPAS</w:t>
            </w:r>
          </w:p>
        </w:tc>
        <w:tc>
          <w:tcPr>
            <w:tcW w:w="3254" w:type="dxa"/>
            <w:tcBorders>
              <w:top w:val="single" w:sz="4" w:space="0" w:color="000000"/>
              <w:left w:val="single" w:sz="4" w:space="0" w:color="000000"/>
              <w:bottom w:val="single" w:sz="4" w:space="0" w:color="000000"/>
              <w:right w:val="single" w:sz="4" w:space="0" w:color="000000"/>
            </w:tcBorders>
            <w:shd w:val="clear" w:color="auto" w:fill="auto"/>
          </w:tcPr>
          <w:p w:rsidR="00172E61" w:rsidRPr="00C81846" w:rsidRDefault="00172E61" w:rsidP="00FB5126">
            <w:pPr>
              <w:autoSpaceDE w:val="0"/>
              <w:jc w:val="both"/>
              <w:rPr>
                <w:rFonts w:ascii="Verdana" w:hAnsi="Verdana"/>
              </w:rPr>
            </w:pPr>
            <w:r w:rsidRPr="00C81846">
              <w:rPr>
                <w:rFonts w:ascii="Verdana" w:hAnsi="Verdana" w:cs="Source Sans Pro"/>
                <w:b/>
                <w:bCs/>
              </w:rPr>
              <w:t>PERÍODO</w:t>
            </w:r>
          </w:p>
        </w:tc>
      </w:tr>
      <w:tr w:rsidR="00172E61" w:rsidRPr="00C81846" w:rsidTr="00FB5126">
        <w:trPr>
          <w:trHeight w:val="396"/>
        </w:trPr>
        <w:tc>
          <w:tcPr>
            <w:tcW w:w="4847" w:type="dxa"/>
            <w:tcBorders>
              <w:top w:val="single" w:sz="4" w:space="0" w:color="000000"/>
              <w:left w:val="single" w:sz="4" w:space="0" w:color="000000"/>
              <w:bottom w:val="single" w:sz="4" w:space="0" w:color="000000"/>
            </w:tcBorders>
            <w:shd w:val="clear" w:color="auto" w:fill="auto"/>
          </w:tcPr>
          <w:p w:rsidR="00172E61" w:rsidRPr="00C81846" w:rsidRDefault="00172E61" w:rsidP="00FB5126">
            <w:pPr>
              <w:rPr>
                <w:rFonts w:ascii="Verdana" w:hAnsi="Verdana" w:cs="Source Sans Pro"/>
                <w:b/>
                <w:bCs/>
              </w:rPr>
            </w:pPr>
            <w:r w:rsidRPr="00C81846">
              <w:rPr>
                <w:rFonts w:ascii="Verdana" w:hAnsi="Verdana" w:cs="Source Sans Pro"/>
                <w:bCs/>
              </w:rPr>
              <w:t>Publicação do Edital</w:t>
            </w:r>
          </w:p>
        </w:tc>
        <w:tc>
          <w:tcPr>
            <w:tcW w:w="3254" w:type="dxa"/>
            <w:tcBorders>
              <w:top w:val="single" w:sz="4" w:space="0" w:color="000000"/>
              <w:left w:val="single" w:sz="4" w:space="0" w:color="000000"/>
              <w:bottom w:val="single" w:sz="4" w:space="0" w:color="000000"/>
              <w:right w:val="single" w:sz="4" w:space="0" w:color="000000"/>
            </w:tcBorders>
            <w:shd w:val="clear" w:color="auto" w:fill="auto"/>
          </w:tcPr>
          <w:p w:rsidR="00172E61" w:rsidRPr="00C81846" w:rsidRDefault="00172E61" w:rsidP="00FB5126">
            <w:pPr>
              <w:snapToGrid w:val="0"/>
              <w:jc w:val="both"/>
              <w:rPr>
                <w:rFonts w:ascii="Verdana" w:hAnsi="Verdana" w:cs="Source Sans Pro"/>
                <w:b/>
                <w:bCs/>
              </w:rPr>
            </w:pPr>
          </w:p>
        </w:tc>
      </w:tr>
      <w:tr w:rsidR="00172E61" w:rsidRPr="00C81846" w:rsidTr="00FB5126">
        <w:trPr>
          <w:trHeight w:val="436"/>
        </w:trPr>
        <w:tc>
          <w:tcPr>
            <w:tcW w:w="4847" w:type="dxa"/>
            <w:tcBorders>
              <w:top w:val="single" w:sz="4" w:space="0" w:color="000000"/>
              <w:left w:val="single" w:sz="4" w:space="0" w:color="000000"/>
              <w:bottom w:val="single" w:sz="4" w:space="0" w:color="000000"/>
            </w:tcBorders>
            <w:shd w:val="clear" w:color="auto" w:fill="auto"/>
          </w:tcPr>
          <w:p w:rsidR="00172E61" w:rsidRPr="00C81846" w:rsidRDefault="00172E61" w:rsidP="00FB5126">
            <w:pPr>
              <w:jc w:val="both"/>
              <w:rPr>
                <w:rFonts w:ascii="Verdana" w:hAnsi="Verdana" w:cs="Source Sans Pro"/>
                <w:b/>
                <w:bCs/>
              </w:rPr>
            </w:pPr>
            <w:r w:rsidRPr="00C81846">
              <w:rPr>
                <w:rFonts w:ascii="Verdana" w:hAnsi="Verdana" w:cs="Source Sans Pro"/>
                <w:bCs/>
              </w:rPr>
              <w:t>Inscrições</w:t>
            </w:r>
          </w:p>
        </w:tc>
        <w:tc>
          <w:tcPr>
            <w:tcW w:w="3254" w:type="dxa"/>
            <w:tcBorders>
              <w:top w:val="single" w:sz="4" w:space="0" w:color="000000"/>
              <w:left w:val="single" w:sz="4" w:space="0" w:color="000000"/>
              <w:bottom w:val="single" w:sz="4" w:space="0" w:color="000000"/>
              <w:right w:val="single" w:sz="4" w:space="0" w:color="000000"/>
            </w:tcBorders>
            <w:shd w:val="clear" w:color="auto" w:fill="auto"/>
          </w:tcPr>
          <w:p w:rsidR="00172E61" w:rsidRPr="00C81846" w:rsidRDefault="00172E61" w:rsidP="00FB5126">
            <w:pPr>
              <w:snapToGrid w:val="0"/>
              <w:jc w:val="both"/>
              <w:rPr>
                <w:rFonts w:ascii="Verdana" w:hAnsi="Verdana" w:cs="Source Sans Pro"/>
                <w:b/>
                <w:bCs/>
              </w:rPr>
            </w:pPr>
          </w:p>
        </w:tc>
      </w:tr>
      <w:tr w:rsidR="00172E61" w:rsidRPr="00C81846" w:rsidTr="00FB5126">
        <w:trPr>
          <w:trHeight w:val="373"/>
        </w:trPr>
        <w:tc>
          <w:tcPr>
            <w:tcW w:w="4847" w:type="dxa"/>
            <w:tcBorders>
              <w:top w:val="single" w:sz="4" w:space="0" w:color="000000"/>
              <w:left w:val="single" w:sz="4" w:space="0" w:color="000000"/>
              <w:bottom w:val="single" w:sz="4" w:space="0" w:color="000000"/>
            </w:tcBorders>
            <w:shd w:val="clear" w:color="auto" w:fill="auto"/>
          </w:tcPr>
          <w:p w:rsidR="00172E61" w:rsidRPr="00C81846" w:rsidRDefault="00172E61" w:rsidP="00FB5126">
            <w:pPr>
              <w:jc w:val="both"/>
              <w:rPr>
                <w:rFonts w:ascii="Verdana" w:hAnsi="Verdana" w:cs="Source Sans Pro"/>
                <w:b/>
                <w:bCs/>
              </w:rPr>
            </w:pPr>
            <w:r w:rsidRPr="00C81846">
              <w:rPr>
                <w:rFonts w:ascii="Verdana" w:hAnsi="Verdana" w:cs="Source Sans Pro"/>
                <w:bCs/>
              </w:rPr>
              <w:t xml:space="preserve">Divulgação das Inscrições Homologadas </w:t>
            </w:r>
          </w:p>
        </w:tc>
        <w:tc>
          <w:tcPr>
            <w:tcW w:w="3254" w:type="dxa"/>
            <w:tcBorders>
              <w:top w:val="single" w:sz="4" w:space="0" w:color="000000"/>
              <w:left w:val="single" w:sz="4" w:space="0" w:color="000000"/>
              <w:bottom w:val="single" w:sz="4" w:space="0" w:color="000000"/>
              <w:right w:val="single" w:sz="4" w:space="0" w:color="000000"/>
            </w:tcBorders>
            <w:shd w:val="clear" w:color="auto" w:fill="auto"/>
          </w:tcPr>
          <w:p w:rsidR="00172E61" w:rsidRPr="00C81846" w:rsidRDefault="00172E61" w:rsidP="00FB5126">
            <w:pPr>
              <w:snapToGrid w:val="0"/>
              <w:jc w:val="both"/>
              <w:rPr>
                <w:rFonts w:ascii="Verdana" w:hAnsi="Verdana" w:cs="Source Sans Pro"/>
                <w:b/>
                <w:bCs/>
              </w:rPr>
            </w:pPr>
          </w:p>
        </w:tc>
      </w:tr>
      <w:tr w:rsidR="00172E61" w:rsidRPr="00C81846" w:rsidTr="00FB5126">
        <w:trPr>
          <w:trHeight w:val="373"/>
        </w:trPr>
        <w:tc>
          <w:tcPr>
            <w:tcW w:w="4847" w:type="dxa"/>
            <w:tcBorders>
              <w:top w:val="single" w:sz="4" w:space="0" w:color="000000"/>
              <w:left w:val="single" w:sz="4" w:space="0" w:color="000000"/>
              <w:bottom w:val="single" w:sz="4" w:space="0" w:color="000000"/>
            </w:tcBorders>
            <w:shd w:val="clear" w:color="auto" w:fill="auto"/>
          </w:tcPr>
          <w:p w:rsidR="00172E61" w:rsidRPr="00C81846" w:rsidRDefault="00172E61" w:rsidP="00FB5126">
            <w:pPr>
              <w:jc w:val="both"/>
              <w:rPr>
                <w:rFonts w:ascii="Verdana" w:hAnsi="Verdana" w:cs="Source Sans Pro"/>
                <w:b/>
                <w:bCs/>
              </w:rPr>
            </w:pPr>
            <w:r w:rsidRPr="00C81846">
              <w:rPr>
                <w:rFonts w:ascii="Verdana" w:hAnsi="Verdana" w:cs="Source Sans Pro"/>
                <w:bCs/>
              </w:rPr>
              <w:t xml:space="preserve">Período de Recurso </w:t>
            </w:r>
          </w:p>
        </w:tc>
        <w:tc>
          <w:tcPr>
            <w:tcW w:w="3254" w:type="dxa"/>
            <w:tcBorders>
              <w:top w:val="single" w:sz="4" w:space="0" w:color="000000"/>
              <w:left w:val="single" w:sz="4" w:space="0" w:color="000000"/>
              <w:bottom w:val="single" w:sz="4" w:space="0" w:color="000000"/>
              <w:right w:val="single" w:sz="4" w:space="0" w:color="000000"/>
            </w:tcBorders>
            <w:shd w:val="clear" w:color="auto" w:fill="auto"/>
          </w:tcPr>
          <w:p w:rsidR="00172E61" w:rsidRPr="00C81846" w:rsidRDefault="00172E61" w:rsidP="00FB5126">
            <w:pPr>
              <w:snapToGrid w:val="0"/>
              <w:jc w:val="both"/>
              <w:rPr>
                <w:rFonts w:ascii="Verdana" w:hAnsi="Verdana" w:cs="Source Sans Pro"/>
                <w:b/>
                <w:bCs/>
              </w:rPr>
            </w:pPr>
          </w:p>
        </w:tc>
      </w:tr>
      <w:tr w:rsidR="00172E61" w:rsidRPr="00C81846" w:rsidTr="00FB5126">
        <w:trPr>
          <w:trHeight w:val="373"/>
        </w:trPr>
        <w:tc>
          <w:tcPr>
            <w:tcW w:w="4847" w:type="dxa"/>
            <w:tcBorders>
              <w:top w:val="single" w:sz="4" w:space="0" w:color="000000"/>
              <w:left w:val="single" w:sz="4" w:space="0" w:color="000000"/>
              <w:bottom w:val="single" w:sz="4" w:space="0" w:color="000000"/>
            </w:tcBorders>
            <w:shd w:val="clear" w:color="auto" w:fill="auto"/>
          </w:tcPr>
          <w:p w:rsidR="00172E61" w:rsidRPr="00C81846" w:rsidRDefault="00172E61" w:rsidP="00FB5126">
            <w:pPr>
              <w:jc w:val="both"/>
              <w:rPr>
                <w:rFonts w:ascii="Verdana" w:hAnsi="Verdana" w:cs="Source Sans Pro"/>
                <w:b/>
                <w:bCs/>
              </w:rPr>
            </w:pPr>
            <w:r w:rsidRPr="00C81846">
              <w:rPr>
                <w:rFonts w:ascii="Verdana" w:hAnsi="Verdana" w:cs="Source Sans Pro"/>
                <w:bCs/>
              </w:rPr>
              <w:t xml:space="preserve">Resultado do Recurso </w:t>
            </w:r>
          </w:p>
        </w:tc>
        <w:tc>
          <w:tcPr>
            <w:tcW w:w="3254" w:type="dxa"/>
            <w:tcBorders>
              <w:top w:val="single" w:sz="4" w:space="0" w:color="000000"/>
              <w:left w:val="single" w:sz="4" w:space="0" w:color="000000"/>
              <w:bottom w:val="single" w:sz="4" w:space="0" w:color="000000"/>
              <w:right w:val="single" w:sz="4" w:space="0" w:color="000000"/>
            </w:tcBorders>
            <w:shd w:val="clear" w:color="auto" w:fill="auto"/>
          </w:tcPr>
          <w:p w:rsidR="00172E61" w:rsidRPr="00C81846" w:rsidRDefault="00172E61" w:rsidP="00FB5126">
            <w:pPr>
              <w:snapToGrid w:val="0"/>
              <w:jc w:val="both"/>
              <w:rPr>
                <w:rFonts w:ascii="Verdana" w:hAnsi="Verdana" w:cs="Source Sans Pro"/>
                <w:b/>
                <w:bCs/>
              </w:rPr>
            </w:pPr>
          </w:p>
        </w:tc>
      </w:tr>
      <w:tr w:rsidR="00172E61" w:rsidRPr="00C81846" w:rsidTr="00FB5126">
        <w:trPr>
          <w:trHeight w:val="425"/>
        </w:trPr>
        <w:tc>
          <w:tcPr>
            <w:tcW w:w="4847" w:type="dxa"/>
            <w:tcBorders>
              <w:top w:val="single" w:sz="4" w:space="0" w:color="000000"/>
              <w:left w:val="single" w:sz="4" w:space="0" w:color="000000"/>
              <w:bottom w:val="single" w:sz="4" w:space="0" w:color="000000"/>
            </w:tcBorders>
            <w:shd w:val="clear" w:color="auto" w:fill="auto"/>
          </w:tcPr>
          <w:p w:rsidR="00172E61" w:rsidRPr="00C81846" w:rsidRDefault="00172E61" w:rsidP="00FB5126">
            <w:pPr>
              <w:spacing w:line="360" w:lineRule="auto"/>
              <w:jc w:val="both"/>
              <w:rPr>
                <w:rFonts w:ascii="Verdana" w:hAnsi="Verdana" w:cs="Source Sans Pro"/>
                <w:b/>
                <w:bCs/>
              </w:rPr>
            </w:pPr>
            <w:r w:rsidRPr="00C81846">
              <w:rPr>
                <w:rFonts w:ascii="Verdana" w:hAnsi="Verdana" w:cs="Source Sans Pro"/>
                <w:bCs/>
              </w:rPr>
              <w:t xml:space="preserve">Análise dos Projetos de P&amp;D homologados </w:t>
            </w:r>
          </w:p>
        </w:tc>
        <w:tc>
          <w:tcPr>
            <w:tcW w:w="3254" w:type="dxa"/>
            <w:tcBorders>
              <w:top w:val="single" w:sz="4" w:space="0" w:color="000000"/>
              <w:left w:val="single" w:sz="4" w:space="0" w:color="000000"/>
              <w:bottom w:val="single" w:sz="4" w:space="0" w:color="000000"/>
              <w:right w:val="single" w:sz="4" w:space="0" w:color="000000"/>
            </w:tcBorders>
            <w:shd w:val="clear" w:color="auto" w:fill="auto"/>
          </w:tcPr>
          <w:p w:rsidR="00172E61" w:rsidRPr="00C81846" w:rsidRDefault="00172E61" w:rsidP="00FB5126">
            <w:pPr>
              <w:snapToGrid w:val="0"/>
              <w:jc w:val="both"/>
              <w:rPr>
                <w:rFonts w:ascii="Verdana" w:hAnsi="Verdana" w:cs="Source Sans Pro"/>
                <w:b/>
                <w:bCs/>
              </w:rPr>
            </w:pPr>
          </w:p>
        </w:tc>
      </w:tr>
      <w:tr w:rsidR="00172E61" w:rsidRPr="00C81846" w:rsidTr="00FB5126">
        <w:trPr>
          <w:trHeight w:val="425"/>
        </w:trPr>
        <w:tc>
          <w:tcPr>
            <w:tcW w:w="4847" w:type="dxa"/>
            <w:tcBorders>
              <w:top w:val="single" w:sz="4" w:space="0" w:color="000000"/>
              <w:left w:val="single" w:sz="4" w:space="0" w:color="000000"/>
              <w:bottom w:val="single" w:sz="4" w:space="0" w:color="000000"/>
            </w:tcBorders>
            <w:shd w:val="clear" w:color="auto" w:fill="auto"/>
          </w:tcPr>
          <w:p w:rsidR="00172E61" w:rsidRPr="00C81846" w:rsidRDefault="00172E61" w:rsidP="00FB5126">
            <w:pPr>
              <w:spacing w:line="360" w:lineRule="auto"/>
              <w:jc w:val="both"/>
              <w:rPr>
                <w:rFonts w:ascii="Verdana" w:hAnsi="Verdana" w:cs="Source Sans Pro"/>
                <w:b/>
                <w:bCs/>
              </w:rPr>
            </w:pPr>
            <w:r w:rsidRPr="00C81846">
              <w:rPr>
                <w:rFonts w:ascii="Verdana" w:hAnsi="Verdana" w:cs="Source Sans Pro"/>
                <w:bCs/>
              </w:rPr>
              <w:t>Divulgação do Resultado Preliminar</w:t>
            </w:r>
          </w:p>
        </w:tc>
        <w:tc>
          <w:tcPr>
            <w:tcW w:w="3254" w:type="dxa"/>
            <w:tcBorders>
              <w:top w:val="single" w:sz="4" w:space="0" w:color="000000"/>
              <w:left w:val="single" w:sz="4" w:space="0" w:color="000000"/>
              <w:bottom w:val="single" w:sz="4" w:space="0" w:color="000000"/>
              <w:right w:val="single" w:sz="4" w:space="0" w:color="000000"/>
            </w:tcBorders>
            <w:shd w:val="clear" w:color="auto" w:fill="auto"/>
          </w:tcPr>
          <w:p w:rsidR="00172E61" w:rsidRPr="00C81846" w:rsidRDefault="00172E61" w:rsidP="00FB5126">
            <w:pPr>
              <w:snapToGrid w:val="0"/>
              <w:jc w:val="both"/>
              <w:rPr>
                <w:rFonts w:ascii="Verdana" w:hAnsi="Verdana" w:cs="Source Sans Pro"/>
                <w:b/>
                <w:bCs/>
              </w:rPr>
            </w:pPr>
          </w:p>
        </w:tc>
      </w:tr>
      <w:tr w:rsidR="00172E61" w:rsidRPr="00C81846" w:rsidTr="00FB5126">
        <w:trPr>
          <w:trHeight w:val="389"/>
        </w:trPr>
        <w:tc>
          <w:tcPr>
            <w:tcW w:w="4847" w:type="dxa"/>
            <w:tcBorders>
              <w:top w:val="single" w:sz="4" w:space="0" w:color="000000"/>
              <w:left w:val="single" w:sz="4" w:space="0" w:color="000000"/>
              <w:bottom w:val="single" w:sz="4" w:space="0" w:color="000000"/>
            </w:tcBorders>
            <w:shd w:val="clear" w:color="auto" w:fill="auto"/>
          </w:tcPr>
          <w:p w:rsidR="00172E61" w:rsidRPr="00C81846" w:rsidRDefault="00172E61" w:rsidP="00FB5126">
            <w:pPr>
              <w:jc w:val="both"/>
              <w:rPr>
                <w:rFonts w:ascii="Verdana" w:hAnsi="Verdana" w:cs="Source Sans Pro"/>
                <w:b/>
                <w:bCs/>
              </w:rPr>
            </w:pPr>
            <w:r w:rsidRPr="00C81846">
              <w:rPr>
                <w:rFonts w:ascii="Verdana" w:hAnsi="Verdana" w:cs="Source Sans Pro"/>
                <w:bCs/>
              </w:rPr>
              <w:t xml:space="preserve">Período de Recurso </w:t>
            </w:r>
          </w:p>
        </w:tc>
        <w:tc>
          <w:tcPr>
            <w:tcW w:w="3254" w:type="dxa"/>
            <w:tcBorders>
              <w:top w:val="single" w:sz="4" w:space="0" w:color="000000"/>
              <w:left w:val="single" w:sz="4" w:space="0" w:color="000000"/>
              <w:bottom w:val="single" w:sz="4" w:space="0" w:color="000000"/>
              <w:right w:val="single" w:sz="4" w:space="0" w:color="000000"/>
            </w:tcBorders>
            <w:shd w:val="clear" w:color="auto" w:fill="auto"/>
          </w:tcPr>
          <w:p w:rsidR="00172E61" w:rsidRPr="00C81846" w:rsidRDefault="00172E61" w:rsidP="00FB5126">
            <w:pPr>
              <w:snapToGrid w:val="0"/>
              <w:jc w:val="both"/>
              <w:rPr>
                <w:rFonts w:ascii="Verdana" w:hAnsi="Verdana" w:cs="Source Sans Pro"/>
                <w:b/>
                <w:bCs/>
              </w:rPr>
            </w:pPr>
          </w:p>
        </w:tc>
      </w:tr>
      <w:tr w:rsidR="00172E61" w:rsidRPr="00C81846" w:rsidTr="00FB5126">
        <w:trPr>
          <w:trHeight w:val="389"/>
        </w:trPr>
        <w:tc>
          <w:tcPr>
            <w:tcW w:w="4847" w:type="dxa"/>
            <w:tcBorders>
              <w:top w:val="single" w:sz="4" w:space="0" w:color="000000"/>
              <w:left w:val="single" w:sz="4" w:space="0" w:color="000000"/>
              <w:bottom w:val="single" w:sz="4" w:space="0" w:color="000000"/>
            </w:tcBorders>
            <w:shd w:val="clear" w:color="auto" w:fill="auto"/>
          </w:tcPr>
          <w:p w:rsidR="00172E61" w:rsidRPr="00C81846" w:rsidRDefault="00172E61" w:rsidP="00FB5126">
            <w:pPr>
              <w:jc w:val="both"/>
              <w:rPr>
                <w:rFonts w:ascii="Verdana" w:hAnsi="Verdana" w:cs="Source Sans Pro"/>
                <w:b/>
                <w:bCs/>
              </w:rPr>
            </w:pPr>
            <w:r w:rsidRPr="00C81846">
              <w:rPr>
                <w:rFonts w:ascii="Verdana" w:hAnsi="Verdana" w:cs="Source Sans Pro"/>
                <w:bCs/>
              </w:rPr>
              <w:t xml:space="preserve">Resultado do Recurso </w:t>
            </w:r>
          </w:p>
        </w:tc>
        <w:tc>
          <w:tcPr>
            <w:tcW w:w="3254" w:type="dxa"/>
            <w:tcBorders>
              <w:top w:val="single" w:sz="4" w:space="0" w:color="000000"/>
              <w:left w:val="single" w:sz="4" w:space="0" w:color="000000"/>
              <w:bottom w:val="single" w:sz="4" w:space="0" w:color="000000"/>
              <w:right w:val="single" w:sz="4" w:space="0" w:color="000000"/>
            </w:tcBorders>
            <w:shd w:val="clear" w:color="auto" w:fill="auto"/>
          </w:tcPr>
          <w:p w:rsidR="00172E61" w:rsidRPr="00C81846" w:rsidRDefault="00172E61" w:rsidP="00FB5126">
            <w:pPr>
              <w:snapToGrid w:val="0"/>
              <w:jc w:val="both"/>
              <w:rPr>
                <w:rFonts w:ascii="Verdana" w:hAnsi="Verdana" w:cs="Source Sans Pro"/>
                <w:b/>
                <w:bCs/>
              </w:rPr>
            </w:pPr>
          </w:p>
        </w:tc>
      </w:tr>
      <w:tr w:rsidR="00172E61" w:rsidRPr="00C81846" w:rsidTr="00FB5126">
        <w:trPr>
          <w:trHeight w:val="389"/>
        </w:trPr>
        <w:tc>
          <w:tcPr>
            <w:tcW w:w="4847" w:type="dxa"/>
            <w:tcBorders>
              <w:top w:val="single" w:sz="4" w:space="0" w:color="000000"/>
              <w:left w:val="single" w:sz="4" w:space="0" w:color="000000"/>
              <w:bottom w:val="single" w:sz="4" w:space="0" w:color="000000"/>
            </w:tcBorders>
            <w:shd w:val="clear" w:color="auto" w:fill="auto"/>
          </w:tcPr>
          <w:p w:rsidR="00172E61" w:rsidRPr="00C81846" w:rsidRDefault="00172E61" w:rsidP="00FB5126">
            <w:pPr>
              <w:jc w:val="both"/>
              <w:rPr>
                <w:rFonts w:ascii="Verdana" w:hAnsi="Verdana" w:cs="Source Sans Pro"/>
                <w:b/>
                <w:bCs/>
              </w:rPr>
            </w:pPr>
            <w:r w:rsidRPr="00C81846">
              <w:rPr>
                <w:rFonts w:ascii="Verdana" w:hAnsi="Verdana" w:cs="Source Sans Pro"/>
                <w:bCs/>
              </w:rPr>
              <w:t xml:space="preserve">Divulgação do Resultado Final </w:t>
            </w:r>
          </w:p>
        </w:tc>
        <w:tc>
          <w:tcPr>
            <w:tcW w:w="3254" w:type="dxa"/>
            <w:tcBorders>
              <w:top w:val="single" w:sz="4" w:space="0" w:color="000000"/>
              <w:left w:val="single" w:sz="4" w:space="0" w:color="000000"/>
              <w:bottom w:val="single" w:sz="4" w:space="0" w:color="000000"/>
              <w:right w:val="single" w:sz="4" w:space="0" w:color="000000"/>
            </w:tcBorders>
            <w:shd w:val="clear" w:color="auto" w:fill="auto"/>
          </w:tcPr>
          <w:p w:rsidR="00172E61" w:rsidRPr="00C81846" w:rsidRDefault="00172E61" w:rsidP="00FB5126">
            <w:pPr>
              <w:snapToGrid w:val="0"/>
              <w:jc w:val="both"/>
              <w:rPr>
                <w:rFonts w:ascii="Verdana" w:hAnsi="Verdana" w:cs="Source Sans Pro"/>
                <w:b/>
                <w:bCs/>
              </w:rPr>
            </w:pPr>
          </w:p>
        </w:tc>
      </w:tr>
      <w:tr w:rsidR="00172E61" w:rsidRPr="00C81846" w:rsidTr="00FB5126">
        <w:trPr>
          <w:trHeight w:val="389"/>
        </w:trPr>
        <w:tc>
          <w:tcPr>
            <w:tcW w:w="4847" w:type="dxa"/>
            <w:tcBorders>
              <w:top w:val="single" w:sz="4" w:space="0" w:color="000000"/>
              <w:left w:val="single" w:sz="4" w:space="0" w:color="000000"/>
              <w:bottom w:val="single" w:sz="4" w:space="0" w:color="000000"/>
            </w:tcBorders>
            <w:shd w:val="clear" w:color="auto" w:fill="auto"/>
          </w:tcPr>
          <w:p w:rsidR="00172E61" w:rsidRPr="00C81846" w:rsidRDefault="00172E61" w:rsidP="00FB5126">
            <w:pPr>
              <w:jc w:val="both"/>
              <w:rPr>
                <w:rFonts w:ascii="Verdana" w:hAnsi="Verdana" w:cs="Source Sans Pro"/>
                <w:b/>
                <w:bCs/>
              </w:rPr>
            </w:pPr>
            <w:r w:rsidRPr="00C81846">
              <w:rPr>
                <w:rFonts w:ascii="Verdana" w:hAnsi="Verdana" w:cs="Source Sans Pro"/>
                <w:bCs/>
              </w:rPr>
              <w:t xml:space="preserve">Assinatura dos contratos </w:t>
            </w:r>
          </w:p>
        </w:tc>
        <w:tc>
          <w:tcPr>
            <w:tcW w:w="3254" w:type="dxa"/>
            <w:tcBorders>
              <w:top w:val="single" w:sz="4" w:space="0" w:color="000000"/>
              <w:left w:val="single" w:sz="4" w:space="0" w:color="000000"/>
              <w:bottom w:val="single" w:sz="4" w:space="0" w:color="000000"/>
              <w:right w:val="single" w:sz="4" w:space="0" w:color="000000"/>
            </w:tcBorders>
            <w:shd w:val="clear" w:color="auto" w:fill="auto"/>
          </w:tcPr>
          <w:p w:rsidR="00172E61" w:rsidRPr="00C81846" w:rsidRDefault="00172E61" w:rsidP="00FB5126">
            <w:pPr>
              <w:snapToGrid w:val="0"/>
              <w:jc w:val="both"/>
              <w:rPr>
                <w:rFonts w:ascii="Verdana" w:hAnsi="Verdana" w:cs="Source Sans Pro"/>
                <w:b/>
                <w:bCs/>
              </w:rPr>
            </w:pPr>
          </w:p>
        </w:tc>
      </w:tr>
    </w:tbl>
    <w:p w:rsidR="00172E61" w:rsidRPr="00C81846" w:rsidRDefault="00172E61" w:rsidP="00FB5126">
      <w:pPr>
        <w:spacing w:line="360" w:lineRule="auto"/>
        <w:jc w:val="both"/>
        <w:rPr>
          <w:rFonts w:ascii="Verdana" w:hAnsi="Verdana" w:cs="Source Sans Pro"/>
        </w:rPr>
      </w:pPr>
    </w:p>
    <w:p w:rsidR="00172E61" w:rsidRPr="00C81846" w:rsidRDefault="00172E61" w:rsidP="00FB5126">
      <w:pPr>
        <w:spacing w:line="360" w:lineRule="auto"/>
        <w:jc w:val="both"/>
        <w:rPr>
          <w:rFonts w:ascii="Verdana" w:hAnsi="Verdana" w:cs="Source Sans Pro"/>
          <w:b/>
        </w:rPr>
      </w:pPr>
      <w:r w:rsidRPr="00C81846">
        <w:rPr>
          <w:rFonts w:ascii="Verdana" w:hAnsi="Verdana" w:cs="Source Sans Pro"/>
          <w:b/>
        </w:rPr>
        <w:t xml:space="preserve">12. DAS DISPOSIÇÕES FINAIS </w:t>
      </w:r>
    </w:p>
    <w:p w:rsidR="00172E61" w:rsidRPr="00C81846" w:rsidRDefault="00172E61" w:rsidP="00FB5126">
      <w:pPr>
        <w:spacing w:line="360" w:lineRule="auto"/>
        <w:jc w:val="both"/>
        <w:rPr>
          <w:rFonts w:ascii="Verdana" w:hAnsi="Verdana" w:cs="Source Sans Pro"/>
        </w:rPr>
      </w:pPr>
      <w:r w:rsidRPr="00C81846">
        <w:rPr>
          <w:rFonts w:ascii="Verdana" w:hAnsi="Verdana" w:cs="Source Sans Pro"/>
        </w:rPr>
        <w:tab/>
        <w:t xml:space="preserve">12.1 A empresa candidata com o Projeto de P&amp;D, ao mesmo tempo em que aceita as condições estabelecidas neste Edital, responsabiliza-se por todas as informações contidas em sua inscrição, permitindo que o Centro de Inovação, a qualquer tempo, possa confirmar a veracidade das informações prestadas. </w:t>
      </w:r>
    </w:p>
    <w:p w:rsidR="00172E61" w:rsidRPr="00C81846" w:rsidRDefault="00172E61" w:rsidP="00FB5126">
      <w:pPr>
        <w:spacing w:line="360" w:lineRule="auto"/>
        <w:jc w:val="both"/>
        <w:rPr>
          <w:rFonts w:ascii="Verdana" w:hAnsi="Verdana" w:cs="Source Sans Pro"/>
        </w:rPr>
      </w:pPr>
      <w:r w:rsidRPr="00C81846">
        <w:rPr>
          <w:rFonts w:ascii="Verdana" w:hAnsi="Verdana" w:cs="Source Sans Pro"/>
        </w:rPr>
        <w:tab/>
        <w:t xml:space="preserve">12.2 Todas as informações recebidas das empresas candidatas com Projetos de P&amp;D serão tratadas como confidenciais pelo Centro de Inovação. </w:t>
      </w:r>
    </w:p>
    <w:p w:rsidR="00172E61" w:rsidRPr="00C81846" w:rsidRDefault="00172E61" w:rsidP="00FB5126">
      <w:pPr>
        <w:spacing w:line="360" w:lineRule="auto"/>
        <w:jc w:val="both"/>
        <w:rPr>
          <w:rFonts w:ascii="Verdana" w:hAnsi="Verdana" w:cs="Source Sans Pro"/>
        </w:rPr>
      </w:pPr>
      <w:r w:rsidRPr="00C81846">
        <w:rPr>
          <w:rFonts w:ascii="Verdana" w:hAnsi="Verdana" w:cs="Source Sans Pro"/>
        </w:rPr>
        <w:t xml:space="preserve">12.3 </w:t>
      </w:r>
      <w:r w:rsidRPr="00C81846">
        <w:rPr>
          <w:rFonts w:ascii="Verdana" w:hAnsi="Verdana" w:cs="Source Sans Pro"/>
          <w:b/>
        </w:rPr>
        <w:t>O Centro de Inovação</w:t>
      </w:r>
      <w:r w:rsidRPr="00C81846">
        <w:rPr>
          <w:rFonts w:ascii="Verdana" w:hAnsi="Verdana" w:cs="Source Sans Pro"/>
        </w:rPr>
        <w:t xml:space="preserve"> poderá revogar a proposta da empresa com o Projeto de P&amp;D selecionado caso não haja o cumprimento de suas obrigações dentro dos prazos estipulados no presente edital. </w:t>
      </w:r>
    </w:p>
    <w:p w:rsidR="00172E61" w:rsidRPr="00C81846" w:rsidRDefault="00172E61" w:rsidP="00FB5126">
      <w:pPr>
        <w:spacing w:line="360" w:lineRule="auto"/>
        <w:jc w:val="both"/>
        <w:rPr>
          <w:rFonts w:ascii="Verdana" w:hAnsi="Verdana" w:cs="Source Sans Pro"/>
        </w:rPr>
      </w:pPr>
      <w:r w:rsidRPr="00C81846">
        <w:rPr>
          <w:rFonts w:ascii="Verdana" w:hAnsi="Verdana" w:cs="Source Sans Pro"/>
        </w:rPr>
        <w:tab/>
        <w:t>12.4 A critério do Centro de Inovação podem ser selecionados empresas candidatas com Projetos de P&amp;D, cuja admissão fique condicionada ao surgimento de uma nova vaga.</w:t>
      </w:r>
    </w:p>
    <w:p w:rsidR="00172E61" w:rsidRPr="00C81846" w:rsidRDefault="00172E61" w:rsidP="00FB5126">
      <w:pPr>
        <w:spacing w:line="360" w:lineRule="auto"/>
        <w:jc w:val="both"/>
        <w:rPr>
          <w:rFonts w:ascii="Verdana" w:hAnsi="Verdana" w:cs="Source Sans Pro"/>
        </w:rPr>
      </w:pPr>
      <w:r w:rsidRPr="00C81846">
        <w:rPr>
          <w:rFonts w:ascii="Verdana" w:hAnsi="Verdana" w:cs="Source Sans Pro"/>
        </w:rPr>
        <w:tab/>
        <w:t xml:space="preserve">12.5 As questões de propriedade intelectual são tratadas caso a caso, considerando o grau de envolvimento do Centro de Inovação no desenvolvimento ou aperfeiçoamento de modelos ou processos utilizados pela empresa com o Projeto de P&amp;D selecionado, com observância da legislação aplicável e das normas estabelecidas pelo Centro de Inovação. </w:t>
      </w:r>
    </w:p>
    <w:p w:rsidR="00172E61" w:rsidRPr="00C81846" w:rsidRDefault="00172E61" w:rsidP="00FB5126">
      <w:pPr>
        <w:spacing w:line="360" w:lineRule="auto"/>
        <w:jc w:val="both"/>
        <w:rPr>
          <w:rFonts w:ascii="Verdana" w:hAnsi="Verdana" w:cs="Source Sans Pro"/>
        </w:rPr>
      </w:pPr>
      <w:r w:rsidRPr="00C81846">
        <w:rPr>
          <w:rFonts w:ascii="Verdana" w:hAnsi="Verdana" w:cs="Source Sans Pro"/>
        </w:rPr>
        <w:t xml:space="preserve">12.6 As questões de segurança eletrônica e limpeza do edifício, além das regras sobre as pessoas internas, estão estabelecidas no </w:t>
      </w:r>
      <w:r w:rsidRPr="00C81846">
        <w:rPr>
          <w:rFonts w:ascii="Verdana" w:hAnsi="Verdana" w:cs="Source Sans Pro"/>
          <w:b/>
        </w:rPr>
        <w:t>Regimento do Centro de Inovação</w:t>
      </w:r>
      <w:r w:rsidRPr="00C81846">
        <w:rPr>
          <w:rFonts w:ascii="Verdana" w:hAnsi="Verdana" w:cs="Source Sans Pro"/>
        </w:rPr>
        <w:t>.</w:t>
      </w:r>
    </w:p>
    <w:p w:rsidR="00172E61" w:rsidRPr="00C81846" w:rsidRDefault="00172E61" w:rsidP="00FB5126">
      <w:pPr>
        <w:spacing w:line="360" w:lineRule="auto"/>
        <w:jc w:val="both"/>
        <w:rPr>
          <w:rFonts w:ascii="Verdana" w:hAnsi="Verdana" w:cs="Source Sans Pro"/>
        </w:rPr>
      </w:pPr>
      <w:r w:rsidRPr="00C81846">
        <w:rPr>
          <w:rFonts w:ascii="Verdana" w:hAnsi="Verdana" w:cs="Source Sans Pro"/>
        </w:rPr>
        <w:t>12.7 Não haverá vínculo empregatício entre o titular ou entidade gestora do Centro de Inovação e os colaboradores, terceirizados e sócios d</w:t>
      </w:r>
      <w:r w:rsidRPr="00C81846">
        <w:rPr>
          <w:rFonts w:ascii="Verdana" w:hAnsi="Verdana" w:cs="Source Sans Pro"/>
          <w:b/>
        </w:rPr>
        <w:t>as empresas com os Projetos de P&amp;D selecionados</w:t>
      </w:r>
      <w:r w:rsidRPr="00C81846">
        <w:rPr>
          <w:rFonts w:ascii="Verdana" w:hAnsi="Verdana" w:cs="Source Sans Pro"/>
        </w:rPr>
        <w:t xml:space="preserve">, sendo o </w:t>
      </w:r>
      <w:r w:rsidRPr="00C81846">
        <w:rPr>
          <w:rFonts w:ascii="Verdana" w:hAnsi="Verdana" w:cs="Source Sans Pro"/>
          <w:b/>
        </w:rPr>
        <w:t>Centro de Inovação</w:t>
      </w:r>
      <w:r w:rsidRPr="00C81846">
        <w:rPr>
          <w:rFonts w:ascii="Verdana" w:hAnsi="Verdana" w:cs="Source Sans Pro"/>
        </w:rPr>
        <w:t xml:space="preserve"> apenas incentivador do processo de negócio.</w:t>
      </w:r>
    </w:p>
    <w:p w:rsidR="00172E61" w:rsidRPr="00C81846" w:rsidRDefault="00172E61" w:rsidP="00FB5126">
      <w:pPr>
        <w:spacing w:line="360" w:lineRule="auto"/>
        <w:jc w:val="both"/>
        <w:rPr>
          <w:rFonts w:ascii="Verdana" w:hAnsi="Verdana" w:cs="Source Sans Pro"/>
        </w:rPr>
      </w:pPr>
      <w:r w:rsidRPr="00C81846">
        <w:rPr>
          <w:rFonts w:ascii="Verdana" w:hAnsi="Verdana" w:cs="Source Sans Pro"/>
        </w:rPr>
        <w:t xml:space="preserve">12.8 Eventuais serviços oferecidos pelas empresas com os Projetos de P&amp;D selecionados para o Centro de Inovação não serão remunerados, assumindo caráter voluntário, de estímulo à formação da comunidade local de tecnologia e inovação, vedada qualquer relação de dependência que possa vir e prejudicar as relações entre as partes. </w:t>
      </w:r>
    </w:p>
    <w:p w:rsidR="00172E61" w:rsidRPr="00C81846" w:rsidRDefault="00172E61" w:rsidP="00FB5126">
      <w:pPr>
        <w:spacing w:line="360" w:lineRule="auto"/>
        <w:jc w:val="both"/>
        <w:rPr>
          <w:rFonts w:ascii="Verdana" w:hAnsi="Verdana" w:cs="Source Sans Pro"/>
        </w:rPr>
      </w:pPr>
      <w:r w:rsidRPr="00C81846">
        <w:rPr>
          <w:rFonts w:ascii="Verdana" w:hAnsi="Verdana" w:cs="Source Sans Pro"/>
        </w:rPr>
        <w:t>12.9 Os casos omissos neste Edital serão resolvidos pela entidade gestora do Centro de Inovação.</w:t>
      </w:r>
    </w:p>
    <w:p w:rsidR="00172E61" w:rsidRPr="00C81846" w:rsidRDefault="00172E61" w:rsidP="00FB5126">
      <w:pPr>
        <w:spacing w:line="360" w:lineRule="auto"/>
        <w:jc w:val="both"/>
        <w:rPr>
          <w:rFonts w:ascii="Verdana" w:hAnsi="Verdana" w:cs="Source Sans Pro"/>
        </w:rPr>
      </w:pPr>
      <w:r w:rsidRPr="00C81846">
        <w:rPr>
          <w:rFonts w:ascii="Verdana" w:hAnsi="Verdana" w:cs="Source Sans Pro"/>
        </w:rPr>
        <w:tab/>
        <w:t xml:space="preserve">12.10 </w:t>
      </w:r>
      <w:r w:rsidRPr="00C81846">
        <w:rPr>
          <w:rFonts w:ascii="Verdana" w:hAnsi="Verdana" w:cs="Source Sans Pro"/>
          <w:bCs/>
        </w:rPr>
        <w:t xml:space="preserve">As empresas candidatas </w:t>
      </w:r>
      <w:r w:rsidRPr="00C81846">
        <w:rPr>
          <w:rFonts w:ascii="Verdana" w:hAnsi="Verdana" w:cs="Source Sans Pro"/>
        </w:rPr>
        <w:t xml:space="preserve">com o Projeto de P&amp;D </w:t>
      </w:r>
      <w:r w:rsidRPr="00C81846">
        <w:rPr>
          <w:rFonts w:ascii="Verdana" w:hAnsi="Verdana" w:cs="Source Sans Pro"/>
          <w:bCs/>
        </w:rPr>
        <w:t xml:space="preserve">poderão obter mais informações sobre o processo de seleção por meio do e-mail XXXXXX. </w:t>
      </w:r>
    </w:p>
    <w:p w:rsidR="00172E61" w:rsidRPr="00C81846" w:rsidRDefault="00172E61" w:rsidP="00FB5126">
      <w:pPr>
        <w:autoSpaceDE w:val="0"/>
        <w:spacing w:line="360" w:lineRule="auto"/>
        <w:jc w:val="both"/>
        <w:rPr>
          <w:rFonts w:ascii="Verdana" w:hAnsi="Verdana" w:cs="Source Sans Pro"/>
        </w:rPr>
      </w:pPr>
      <w:r w:rsidRPr="00C81846">
        <w:rPr>
          <w:rFonts w:ascii="Verdana" w:hAnsi="Verdana" w:cs="Source Sans Pro"/>
        </w:rPr>
        <w:tab/>
        <w:t>12.11 O presente Edital pode ser revogado a qualquer tempo, por conveniência administrativa, sem qualquer obrigação de reparação de danos aos inscritos.</w:t>
      </w:r>
    </w:p>
    <w:p w:rsidR="00172E61" w:rsidRPr="00C81846" w:rsidRDefault="00172E61" w:rsidP="00FB5126">
      <w:pPr>
        <w:spacing w:line="360" w:lineRule="auto"/>
        <w:rPr>
          <w:rFonts w:ascii="Verdana" w:hAnsi="Verdana" w:cs="Source Sans Pro"/>
          <w:b/>
        </w:rPr>
      </w:pPr>
      <w:r w:rsidRPr="00C81846">
        <w:rPr>
          <w:rFonts w:ascii="Verdana" w:hAnsi="Verdana" w:cs="Source Sans Pro"/>
        </w:rPr>
        <w:t>Cidade, XX de XXX de 201X.</w:t>
      </w:r>
    </w:p>
    <w:p w:rsidR="00172E61" w:rsidRPr="00C81846" w:rsidRDefault="00172E61" w:rsidP="00FB5126">
      <w:pPr>
        <w:spacing w:line="360" w:lineRule="auto"/>
        <w:jc w:val="center"/>
        <w:rPr>
          <w:rFonts w:ascii="Verdana" w:hAnsi="Verdana" w:cs="Source Sans Pro"/>
          <w:b/>
        </w:rPr>
      </w:pPr>
    </w:p>
    <w:p w:rsidR="00172E61" w:rsidRPr="00C81846" w:rsidRDefault="00172E61" w:rsidP="00FB5126">
      <w:pPr>
        <w:spacing w:line="360" w:lineRule="auto"/>
        <w:jc w:val="center"/>
        <w:rPr>
          <w:rFonts w:ascii="Verdana" w:hAnsi="Verdana" w:cs="Source Sans Pro"/>
          <w:b/>
        </w:rPr>
      </w:pPr>
      <w:r w:rsidRPr="00C81846">
        <w:rPr>
          <w:rFonts w:ascii="Verdana" w:hAnsi="Verdana" w:cs="Source Sans Pro"/>
          <w:b/>
        </w:rPr>
        <w:t xml:space="preserve">Nome do Presidente do Centro </w:t>
      </w:r>
    </w:p>
    <w:p w:rsidR="00172E61" w:rsidRPr="00C81846" w:rsidRDefault="00172E61" w:rsidP="00FB5126">
      <w:pPr>
        <w:spacing w:line="360" w:lineRule="auto"/>
        <w:jc w:val="center"/>
        <w:rPr>
          <w:rFonts w:ascii="Verdana" w:hAnsi="Verdana" w:cs="Source Sans Pro"/>
          <w:b/>
        </w:rPr>
      </w:pPr>
      <w:r w:rsidRPr="00C81846">
        <w:rPr>
          <w:rFonts w:ascii="Verdana" w:hAnsi="Verdana" w:cs="Source Sans Pro"/>
          <w:b/>
        </w:rPr>
        <w:t>Cargo</w:t>
      </w:r>
    </w:p>
    <w:p w:rsidR="00172E61" w:rsidRPr="00E96A4A" w:rsidRDefault="00172E61" w:rsidP="00FB5126">
      <w:pPr>
        <w:pageBreakBefore/>
        <w:jc w:val="center"/>
        <w:rPr>
          <w:rFonts w:ascii="Verdana" w:hAnsi="Verdana" w:cs="Source Sans Pro"/>
          <w:b/>
          <w:sz w:val="28"/>
        </w:rPr>
      </w:pPr>
      <w:r w:rsidRPr="00E96A4A">
        <w:rPr>
          <w:rFonts w:ascii="Verdana" w:hAnsi="Verdana" w:cs="Source Sans Pro"/>
          <w:b/>
          <w:sz w:val="28"/>
        </w:rPr>
        <w:t xml:space="preserve">ANEXO </w:t>
      </w:r>
      <w:r>
        <w:rPr>
          <w:rFonts w:ascii="Verdana" w:hAnsi="Verdana" w:cs="Source Sans Pro"/>
          <w:b/>
          <w:sz w:val="28"/>
        </w:rPr>
        <w:t>G.</w:t>
      </w:r>
      <w:r w:rsidRPr="00E96A4A">
        <w:rPr>
          <w:rFonts w:ascii="Verdana" w:hAnsi="Verdana" w:cs="Source Sans Pro"/>
          <w:b/>
          <w:sz w:val="28"/>
        </w:rPr>
        <w:t xml:space="preserve">I </w:t>
      </w:r>
    </w:p>
    <w:p w:rsidR="00172E61" w:rsidRPr="00E96A4A" w:rsidRDefault="00172E61" w:rsidP="00FB5126">
      <w:pPr>
        <w:jc w:val="center"/>
        <w:rPr>
          <w:rFonts w:ascii="Verdana" w:eastAsia="Source Sans Pro" w:hAnsi="Verdana" w:cs="Source Sans Pro"/>
          <w:b/>
          <w:bCs/>
        </w:rPr>
      </w:pPr>
      <w:r w:rsidRPr="00E96A4A">
        <w:rPr>
          <w:rFonts w:ascii="Verdana" w:hAnsi="Verdana" w:cs="Source Sans Pro"/>
          <w:b/>
        </w:rPr>
        <w:t>FICHA DE INSCRIÇÃO</w:t>
      </w:r>
    </w:p>
    <w:p w:rsidR="00172E61" w:rsidRDefault="00172E61" w:rsidP="00FB5126">
      <w:pPr>
        <w:pStyle w:val="Default"/>
        <w:jc w:val="center"/>
        <w:rPr>
          <w:rFonts w:ascii="Source Sans Pro" w:eastAsia="Source Sans Pro" w:hAnsi="Source Sans Pro" w:cs="Source Sans Pro"/>
          <w:b/>
          <w:bCs/>
        </w:rPr>
      </w:pPr>
    </w:p>
    <w:p w:rsidR="00172E61" w:rsidRPr="00A13C93" w:rsidRDefault="00172E61" w:rsidP="00FB5126">
      <w:pPr>
        <w:pStyle w:val="Default"/>
        <w:rPr>
          <w:rFonts w:ascii="Verdana" w:hAnsi="Verdana" w:cs="Source Sans Pro"/>
          <w:b/>
          <w:bCs/>
          <w:sz w:val="22"/>
          <w:szCs w:val="22"/>
        </w:rPr>
      </w:pPr>
      <w:r w:rsidRPr="00A13C93">
        <w:rPr>
          <w:rFonts w:ascii="Verdana" w:hAnsi="Verdana" w:cs="Source Sans Pro"/>
          <w:b/>
          <w:bCs/>
          <w:sz w:val="22"/>
          <w:szCs w:val="22"/>
        </w:rPr>
        <w:t>SOCIOS /GESTOR/ COORDENADOR/ COLABORADOR/ PESQUISADOR:</w:t>
      </w:r>
    </w:p>
    <w:p w:rsidR="00172E61" w:rsidRPr="00A13C93" w:rsidRDefault="00172E61" w:rsidP="00FB5126">
      <w:pPr>
        <w:autoSpaceDE w:val="0"/>
        <w:autoSpaceDN w:val="0"/>
        <w:adjustRightInd w:val="0"/>
        <w:spacing w:line="360" w:lineRule="auto"/>
        <w:rPr>
          <w:rFonts w:ascii="Verdana" w:hAnsi="Verdana" w:cs="Verdana"/>
          <w:bCs/>
          <w:color w:val="FF0000"/>
        </w:rPr>
      </w:pPr>
      <w:r w:rsidRPr="00A13C93">
        <w:rPr>
          <w:rFonts w:ascii="Verdana" w:hAnsi="Verdana" w:cs="Verdana"/>
          <w:bCs/>
          <w:color w:val="000000"/>
        </w:rPr>
        <w:t>Dados dos Colaboradores/ Pesquisadores</w:t>
      </w:r>
      <w:r w:rsidRPr="00A13C93">
        <w:rPr>
          <w:rFonts w:ascii="Verdana" w:hAnsi="Verdana" w:cs="Verdana"/>
          <w:bCs/>
        </w:rPr>
        <w:t>: *</w:t>
      </w:r>
    </w:p>
    <w:tbl>
      <w:tblPr>
        <w:tblW w:w="0" w:type="auto"/>
        <w:tblInd w:w="-10" w:type="dxa"/>
        <w:tblLayout w:type="fixed"/>
        <w:tblLook w:val="0000" w:firstRow="0" w:lastRow="0" w:firstColumn="0" w:lastColumn="0" w:noHBand="0" w:noVBand="0"/>
      </w:tblPr>
      <w:tblGrid>
        <w:gridCol w:w="4852"/>
        <w:gridCol w:w="3249"/>
      </w:tblGrid>
      <w:tr w:rsidR="00172E61" w:rsidRPr="00A13C93" w:rsidTr="00FB5126">
        <w:trPr>
          <w:trHeight w:val="557"/>
        </w:trPr>
        <w:tc>
          <w:tcPr>
            <w:tcW w:w="4852" w:type="dxa"/>
            <w:tcBorders>
              <w:top w:val="single" w:sz="4" w:space="0" w:color="000000"/>
              <w:left w:val="single" w:sz="4" w:space="0" w:color="000000"/>
              <w:bottom w:val="single" w:sz="4" w:space="0" w:color="000000"/>
            </w:tcBorders>
            <w:shd w:val="clear" w:color="auto" w:fill="auto"/>
          </w:tcPr>
          <w:p w:rsidR="00172E61" w:rsidRPr="00A13C93" w:rsidRDefault="00172E61" w:rsidP="00FB5126">
            <w:pPr>
              <w:autoSpaceDE w:val="0"/>
              <w:spacing w:line="360" w:lineRule="auto"/>
              <w:rPr>
                <w:rFonts w:ascii="Verdana" w:hAnsi="Verdana" w:cs="Source Sans Pro"/>
                <w:bCs/>
                <w:color w:val="000000"/>
              </w:rPr>
            </w:pPr>
            <w:r w:rsidRPr="00A13C93">
              <w:rPr>
                <w:rFonts w:ascii="Verdana" w:hAnsi="Verdana" w:cs="Source Sans Pro"/>
                <w:bCs/>
                <w:color w:val="000000"/>
              </w:rPr>
              <w:t>Nome Completo:</w:t>
            </w:r>
          </w:p>
        </w:tc>
        <w:tc>
          <w:tcPr>
            <w:tcW w:w="3249" w:type="dxa"/>
            <w:tcBorders>
              <w:top w:val="single" w:sz="4" w:space="0" w:color="000000"/>
              <w:left w:val="single" w:sz="4" w:space="0" w:color="000000"/>
              <w:bottom w:val="single" w:sz="4" w:space="0" w:color="000000"/>
              <w:right w:val="single" w:sz="4" w:space="0" w:color="000000"/>
            </w:tcBorders>
            <w:shd w:val="clear" w:color="auto" w:fill="auto"/>
          </w:tcPr>
          <w:p w:rsidR="00172E61" w:rsidRPr="00A13C93" w:rsidRDefault="00172E61" w:rsidP="00FB5126">
            <w:pPr>
              <w:autoSpaceDE w:val="0"/>
              <w:spacing w:line="360" w:lineRule="auto"/>
              <w:rPr>
                <w:rFonts w:ascii="Verdana" w:hAnsi="Verdana"/>
              </w:rPr>
            </w:pPr>
            <w:r w:rsidRPr="00A13C93">
              <w:rPr>
                <w:rFonts w:ascii="Verdana" w:hAnsi="Verdana" w:cs="Source Sans Pro"/>
                <w:bCs/>
                <w:color w:val="000000"/>
              </w:rPr>
              <w:t>CPF:</w:t>
            </w:r>
          </w:p>
        </w:tc>
      </w:tr>
      <w:tr w:rsidR="00172E61" w:rsidRPr="00A13C93" w:rsidTr="00FB5126">
        <w:tc>
          <w:tcPr>
            <w:tcW w:w="4852" w:type="dxa"/>
            <w:tcBorders>
              <w:top w:val="single" w:sz="4" w:space="0" w:color="000000"/>
              <w:left w:val="single" w:sz="4" w:space="0" w:color="000000"/>
              <w:bottom w:val="single" w:sz="4" w:space="0" w:color="000000"/>
            </w:tcBorders>
            <w:shd w:val="clear" w:color="auto" w:fill="auto"/>
          </w:tcPr>
          <w:p w:rsidR="00172E61" w:rsidRPr="00A13C93" w:rsidRDefault="00172E61" w:rsidP="00FB5126">
            <w:pPr>
              <w:autoSpaceDE w:val="0"/>
              <w:spacing w:line="360" w:lineRule="auto"/>
              <w:rPr>
                <w:rFonts w:ascii="Verdana" w:eastAsia="Source Sans Pro" w:hAnsi="Verdana" w:cs="Source Sans Pro"/>
                <w:bCs/>
                <w:color w:val="000000"/>
              </w:rPr>
            </w:pPr>
            <w:r w:rsidRPr="00A13C93">
              <w:rPr>
                <w:rFonts w:ascii="Verdana" w:hAnsi="Verdana" w:cs="Source Sans Pro"/>
                <w:bCs/>
                <w:color w:val="000000"/>
              </w:rPr>
              <w:t>E-mail:</w:t>
            </w:r>
          </w:p>
        </w:tc>
        <w:tc>
          <w:tcPr>
            <w:tcW w:w="3249" w:type="dxa"/>
            <w:tcBorders>
              <w:top w:val="single" w:sz="4" w:space="0" w:color="000000"/>
              <w:left w:val="single" w:sz="4" w:space="0" w:color="000000"/>
              <w:right w:val="single" w:sz="4" w:space="0" w:color="000000"/>
            </w:tcBorders>
            <w:shd w:val="clear" w:color="auto" w:fill="auto"/>
          </w:tcPr>
          <w:p w:rsidR="00172E61" w:rsidRPr="00A13C93" w:rsidRDefault="00172E61" w:rsidP="00FB5126">
            <w:pPr>
              <w:autoSpaceDE w:val="0"/>
              <w:spacing w:line="360" w:lineRule="auto"/>
              <w:rPr>
                <w:rFonts w:ascii="Verdana" w:hAnsi="Verdana"/>
              </w:rPr>
            </w:pPr>
            <w:r w:rsidRPr="00A13C93">
              <w:rPr>
                <w:rFonts w:ascii="Verdana" w:hAnsi="Verdana" w:cs="Source Sans Pro"/>
                <w:bCs/>
                <w:color w:val="000000"/>
              </w:rPr>
              <w:t>RG:</w:t>
            </w:r>
          </w:p>
        </w:tc>
      </w:tr>
      <w:tr w:rsidR="00172E61" w:rsidRPr="00A13C93" w:rsidTr="00FB5126">
        <w:tc>
          <w:tcPr>
            <w:tcW w:w="4852" w:type="dxa"/>
            <w:tcBorders>
              <w:top w:val="single" w:sz="4" w:space="0" w:color="000000"/>
              <w:left w:val="single" w:sz="4" w:space="0" w:color="000000"/>
              <w:bottom w:val="single" w:sz="4" w:space="0" w:color="000000"/>
            </w:tcBorders>
            <w:shd w:val="clear" w:color="auto" w:fill="auto"/>
          </w:tcPr>
          <w:p w:rsidR="00172E61" w:rsidRPr="00A13C93" w:rsidRDefault="00172E61" w:rsidP="00FB5126">
            <w:pPr>
              <w:autoSpaceDE w:val="0"/>
              <w:spacing w:line="360" w:lineRule="auto"/>
              <w:rPr>
                <w:rFonts w:ascii="Verdana" w:hAnsi="Verdana" w:cs="Source Sans Pro"/>
                <w:bCs/>
                <w:color w:val="000000"/>
              </w:rPr>
            </w:pPr>
            <w:r w:rsidRPr="00A13C93">
              <w:rPr>
                <w:rFonts w:ascii="Verdana" w:hAnsi="Verdana" w:cs="Source Sans Pro"/>
                <w:bCs/>
                <w:color w:val="000000"/>
              </w:rPr>
              <w:t>Endereço:</w:t>
            </w:r>
          </w:p>
        </w:tc>
        <w:tc>
          <w:tcPr>
            <w:tcW w:w="3249" w:type="dxa"/>
            <w:tcBorders>
              <w:left w:val="single" w:sz="4" w:space="0" w:color="000000"/>
              <w:bottom w:val="single" w:sz="4" w:space="0" w:color="000000"/>
              <w:right w:val="single" w:sz="4" w:space="0" w:color="000000"/>
            </w:tcBorders>
            <w:shd w:val="clear" w:color="auto" w:fill="auto"/>
          </w:tcPr>
          <w:p w:rsidR="00172E61" w:rsidRPr="00A13C93" w:rsidRDefault="00172E61" w:rsidP="00FB5126">
            <w:pPr>
              <w:autoSpaceDE w:val="0"/>
              <w:spacing w:line="360" w:lineRule="auto"/>
              <w:rPr>
                <w:rFonts w:ascii="Verdana" w:hAnsi="Verdana" w:cs="Source Sans Pro"/>
                <w:bCs/>
                <w:color w:val="000000"/>
              </w:rPr>
            </w:pPr>
            <w:r w:rsidRPr="00A13C93">
              <w:rPr>
                <w:rFonts w:ascii="Verdana" w:hAnsi="Verdana" w:cs="Source Sans Pro"/>
                <w:bCs/>
                <w:color w:val="000000"/>
              </w:rPr>
              <w:t xml:space="preserve">Órgão Emissor: </w:t>
            </w:r>
          </w:p>
          <w:p w:rsidR="00172E61" w:rsidRPr="00A13C93" w:rsidRDefault="00172E61" w:rsidP="00FB5126">
            <w:pPr>
              <w:autoSpaceDE w:val="0"/>
              <w:spacing w:line="360" w:lineRule="auto"/>
              <w:rPr>
                <w:rFonts w:ascii="Verdana" w:hAnsi="Verdana"/>
              </w:rPr>
            </w:pPr>
            <w:r w:rsidRPr="00A13C93">
              <w:rPr>
                <w:rFonts w:ascii="Verdana" w:hAnsi="Verdana" w:cs="Source Sans Pro"/>
                <w:bCs/>
                <w:color w:val="000000"/>
              </w:rPr>
              <w:t>Dara de Emissão:</w:t>
            </w:r>
          </w:p>
        </w:tc>
      </w:tr>
      <w:tr w:rsidR="00172E61" w:rsidRPr="00A13C93" w:rsidTr="00FB5126">
        <w:tc>
          <w:tcPr>
            <w:tcW w:w="4852" w:type="dxa"/>
            <w:tcBorders>
              <w:top w:val="single" w:sz="4" w:space="0" w:color="000000"/>
              <w:left w:val="single" w:sz="4" w:space="0" w:color="000000"/>
              <w:bottom w:val="single" w:sz="4" w:space="0" w:color="000000"/>
            </w:tcBorders>
            <w:shd w:val="clear" w:color="auto" w:fill="auto"/>
          </w:tcPr>
          <w:p w:rsidR="00172E61" w:rsidRPr="00A13C93" w:rsidRDefault="00172E61" w:rsidP="00FB5126">
            <w:pPr>
              <w:autoSpaceDE w:val="0"/>
              <w:spacing w:line="360" w:lineRule="auto"/>
              <w:rPr>
                <w:rFonts w:ascii="Verdana" w:hAnsi="Verdana" w:cs="Source Sans Pro"/>
                <w:bCs/>
                <w:color w:val="000000"/>
              </w:rPr>
            </w:pPr>
            <w:r w:rsidRPr="00A13C93">
              <w:rPr>
                <w:rFonts w:ascii="Verdana" w:hAnsi="Verdana" w:cs="Source Sans Pro"/>
                <w:bCs/>
                <w:color w:val="000000"/>
              </w:rPr>
              <w:t xml:space="preserve">CEP / Cidade: </w:t>
            </w:r>
          </w:p>
        </w:tc>
        <w:tc>
          <w:tcPr>
            <w:tcW w:w="3249" w:type="dxa"/>
            <w:tcBorders>
              <w:top w:val="single" w:sz="4" w:space="0" w:color="000000"/>
              <w:left w:val="single" w:sz="4" w:space="0" w:color="000000"/>
              <w:bottom w:val="single" w:sz="4" w:space="0" w:color="000000"/>
              <w:right w:val="single" w:sz="4" w:space="0" w:color="000000"/>
            </w:tcBorders>
            <w:shd w:val="clear" w:color="auto" w:fill="auto"/>
          </w:tcPr>
          <w:p w:rsidR="00172E61" w:rsidRPr="00A13C93" w:rsidRDefault="00172E61" w:rsidP="00FB5126">
            <w:pPr>
              <w:autoSpaceDE w:val="0"/>
              <w:spacing w:line="360" w:lineRule="auto"/>
              <w:rPr>
                <w:rFonts w:ascii="Verdana" w:hAnsi="Verdana"/>
              </w:rPr>
            </w:pPr>
            <w:r w:rsidRPr="00A13C93">
              <w:rPr>
                <w:rFonts w:ascii="Verdana" w:hAnsi="Verdana" w:cs="Source Sans Pro"/>
                <w:bCs/>
                <w:color w:val="000000"/>
              </w:rPr>
              <w:t>Telefone/Celular (DDD):</w:t>
            </w:r>
          </w:p>
        </w:tc>
      </w:tr>
      <w:tr w:rsidR="00172E61" w:rsidRPr="00A13C93" w:rsidTr="00FB5126">
        <w:tc>
          <w:tcPr>
            <w:tcW w:w="8101" w:type="dxa"/>
            <w:gridSpan w:val="2"/>
            <w:tcBorders>
              <w:top w:val="single" w:sz="4" w:space="0" w:color="000000"/>
              <w:left w:val="single" w:sz="4" w:space="0" w:color="000000"/>
              <w:bottom w:val="single" w:sz="4" w:space="0" w:color="000000"/>
              <w:right w:val="single" w:sz="4" w:space="0" w:color="000000"/>
            </w:tcBorders>
            <w:shd w:val="clear" w:color="auto" w:fill="auto"/>
          </w:tcPr>
          <w:p w:rsidR="00172E61" w:rsidRPr="00A13C93" w:rsidRDefault="00172E61" w:rsidP="00FB5126">
            <w:pPr>
              <w:pStyle w:val="Default"/>
              <w:rPr>
                <w:rFonts w:ascii="Verdana" w:hAnsi="Verdana" w:cs="Source Sans Pro"/>
                <w:sz w:val="22"/>
                <w:szCs w:val="22"/>
              </w:rPr>
            </w:pPr>
            <w:r w:rsidRPr="00A13C93">
              <w:rPr>
                <w:rFonts w:ascii="Verdana" w:hAnsi="Verdana" w:cs="Source Sans Pro"/>
                <w:sz w:val="22"/>
                <w:szCs w:val="22"/>
              </w:rPr>
              <w:t xml:space="preserve">Carga horária semanal de dedicação ao projeto: </w:t>
            </w:r>
          </w:p>
          <w:p w:rsidR="00172E61" w:rsidRPr="00A13C93" w:rsidRDefault="00172E61" w:rsidP="00FB5126">
            <w:pPr>
              <w:pStyle w:val="Default"/>
              <w:rPr>
                <w:rFonts w:ascii="Verdana" w:hAnsi="Verdana" w:cs="Source Sans Pro"/>
                <w:sz w:val="22"/>
                <w:szCs w:val="22"/>
              </w:rPr>
            </w:pPr>
          </w:p>
        </w:tc>
      </w:tr>
      <w:tr w:rsidR="00172E61" w:rsidRPr="00A13C93" w:rsidTr="00FB5126">
        <w:tc>
          <w:tcPr>
            <w:tcW w:w="8101" w:type="dxa"/>
            <w:gridSpan w:val="2"/>
            <w:tcBorders>
              <w:top w:val="single" w:sz="4" w:space="0" w:color="000000"/>
              <w:left w:val="single" w:sz="4" w:space="0" w:color="000000"/>
              <w:bottom w:val="single" w:sz="4" w:space="0" w:color="000000"/>
              <w:right w:val="single" w:sz="4" w:space="0" w:color="000000"/>
            </w:tcBorders>
            <w:shd w:val="clear" w:color="auto" w:fill="auto"/>
          </w:tcPr>
          <w:p w:rsidR="00172E61" w:rsidRPr="00A13C93" w:rsidRDefault="00172E61" w:rsidP="00FB5126">
            <w:pPr>
              <w:pStyle w:val="Default"/>
              <w:rPr>
                <w:rFonts w:ascii="Verdana" w:hAnsi="Verdana" w:cs="Source Sans Pro"/>
                <w:sz w:val="22"/>
                <w:szCs w:val="22"/>
              </w:rPr>
            </w:pPr>
            <w:r w:rsidRPr="00A13C93">
              <w:rPr>
                <w:rFonts w:ascii="Verdana" w:hAnsi="Verdana" w:cs="Source Sans Pro"/>
                <w:sz w:val="22"/>
                <w:szCs w:val="22"/>
              </w:rPr>
              <w:t xml:space="preserve">Função(es) na empresa: </w:t>
            </w:r>
          </w:p>
          <w:p w:rsidR="00172E61" w:rsidRPr="00A13C93" w:rsidRDefault="00172E61" w:rsidP="00FB5126">
            <w:pPr>
              <w:pStyle w:val="Default"/>
              <w:rPr>
                <w:rFonts w:ascii="Verdana" w:hAnsi="Verdana" w:cs="Source Sans Pro"/>
                <w:sz w:val="22"/>
                <w:szCs w:val="22"/>
              </w:rPr>
            </w:pPr>
          </w:p>
        </w:tc>
      </w:tr>
      <w:tr w:rsidR="00172E61" w:rsidRPr="00A13C93" w:rsidTr="00FB5126">
        <w:tc>
          <w:tcPr>
            <w:tcW w:w="8101" w:type="dxa"/>
            <w:gridSpan w:val="2"/>
            <w:tcBorders>
              <w:top w:val="single" w:sz="4" w:space="0" w:color="000000"/>
              <w:left w:val="single" w:sz="4" w:space="0" w:color="000000"/>
              <w:bottom w:val="single" w:sz="4" w:space="0" w:color="000000"/>
              <w:right w:val="single" w:sz="4" w:space="0" w:color="000000"/>
            </w:tcBorders>
            <w:shd w:val="clear" w:color="auto" w:fill="auto"/>
          </w:tcPr>
          <w:p w:rsidR="00172E61" w:rsidRPr="00A13C93" w:rsidRDefault="00172E61" w:rsidP="00FB5126">
            <w:pPr>
              <w:autoSpaceDE w:val="0"/>
              <w:spacing w:line="360" w:lineRule="auto"/>
              <w:rPr>
                <w:rFonts w:ascii="Verdana" w:hAnsi="Verdana"/>
              </w:rPr>
            </w:pPr>
            <w:r w:rsidRPr="00A13C93">
              <w:rPr>
                <w:rFonts w:ascii="Verdana" w:hAnsi="Verdana" w:cs="Source Sans Pro"/>
                <w:bCs/>
                <w:color w:val="000000"/>
              </w:rPr>
              <w:t xml:space="preserve">Linkedin ou </w:t>
            </w:r>
            <w:r w:rsidRPr="00A13C93">
              <w:rPr>
                <w:rFonts w:ascii="Verdana" w:hAnsi="Verdana" w:cs="Source Sans Pro"/>
                <w:bCs/>
                <w:i/>
                <w:color w:val="000000"/>
              </w:rPr>
              <w:t>lattes</w:t>
            </w:r>
            <w:r w:rsidRPr="00A13C93">
              <w:rPr>
                <w:rFonts w:ascii="Verdana" w:hAnsi="Verdana" w:cs="Source Sans Pro"/>
                <w:bCs/>
                <w:color w:val="000000"/>
              </w:rPr>
              <w:t>:</w:t>
            </w:r>
          </w:p>
        </w:tc>
      </w:tr>
    </w:tbl>
    <w:p w:rsidR="00172E61" w:rsidRPr="00A13C93" w:rsidRDefault="00172E61" w:rsidP="00FB5126">
      <w:pPr>
        <w:autoSpaceDE w:val="0"/>
        <w:jc w:val="both"/>
        <w:rPr>
          <w:rFonts w:ascii="Verdana" w:hAnsi="Verdana" w:cs="Source Sans Pro"/>
          <w:b/>
          <w:color w:val="7F7F7F"/>
        </w:rPr>
      </w:pPr>
      <w:r w:rsidRPr="00A13C93">
        <w:rPr>
          <w:rFonts w:ascii="Verdana" w:hAnsi="Verdana" w:cs="Source Sans Pro"/>
          <w:b/>
          <w:color w:val="7F7F7F"/>
        </w:rPr>
        <w:t xml:space="preserve">*Repetir o preenchimento para todos os colaboradores, sendo o primeiro, o gestor, coordenador ou o responsável pelo contato com o Centro de Inovação. </w:t>
      </w:r>
    </w:p>
    <w:p w:rsidR="00172E61" w:rsidRPr="00A13C93" w:rsidRDefault="00172E61" w:rsidP="00FB5126">
      <w:pPr>
        <w:autoSpaceDE w:val="0"/>
        <w:jc w:val="both"/>
        <w:rPr>
          <w:rFonts w:ascii="Verdana" w:hAnsi="Verdana" w:cs="Source Sans Pro"/>
          <w:b/>
          <w:color w:val="000000"/>
        </w:rPr>
      </w:pPr>
      <w:r w:rsidRPr="00A13C93">
        <w:rPr>
          <w:rFonts w:ascii="Verdana" w:hAnsi="Verdana" w:cs="Source Sans Pro"/>
          <w:b/>
          <w:color w:val="7F7F7F"/>
        </w:rPr>
        <w:t>Documentos a anexar do responsável pelo contato com o Centro: A cópia do RG e CPF.</w:t>
      </w:r>
    </w:p>
    <w:p w:rsidR="00172E61" w:rsidRPr="00A13C93" w:rsidRDefault="00172E61" w:rsidP="00FB5126">
      <w:pPr>
        <w:autoSpaceDE w:val="0"/>
        <w:spacing w:line="360" w:lineRule="auto"/>
        <w:rPr>
          <w:rFonts w:ascii="Verdana" w:hAnsi="Verdana" w:cs="Verdana"/>
          <w:b/>
          <w:bCs/>
          <w:color w:val="000000"/>
        </w:rPr>
      </w:pPr>
      <w:r w:rsidRPr="00A13C93">
        <w:rPr>
          <w:rFonts w:ascii="Verdana" w:hAnsi="Verdana" w:cs="Source Sans Pro"/>
          <w:b/>
          <w:bCs/>
          <w:color w:val="000000"/>
        </w:rPr>
        <w:t xml:space="preserve">EMPRESA </w:t>
      </w:r>
    </w:p>
    <w:p w:rsidR="00172E61" w:rsidRPr="00A13C93" w:rsidRDefault="00172E61" w:rsidP="00FB5126">
      <w:pPr>
        <w:autoSpaceDE w:val="0"/>
        <w:rPr>
          <w:rFonts w:ascii="Verdana" w:eastAsia="Source Sans Pro" w:hAnsi="Verdana" w:cs="Source Sans Pro"/>
          <w:b/>
          <w:bCs/>
          <w:i/>
          <w:iCs/>
          <w:color w:val="000000"/>
        </w:rPr>
      </w:pPr>
      <w:r w:rsidRPr="00A13C93">
        <w:rPr>
          <w:rFonts w:ascii="Verdana" w:hAnsi="Verdana" w:cs="Source Sans Pro"/>
          <w:b/>
          <w:bCs/>
          <w:color w:val="000000"/>
        </w:rPr>
        <w:t>Dados da empresa (</w:t>
      </w:r>
      <w:r w:rsidRPr="00A13C93">
        <w:rPr>
          <w:rFonts w:ascii="Verdana" w:hAnsi="Verdana" w:cs="Source Sans Pro"/>
          <w:b/>
          <w:bCs/>
          <w:i/>
          <w:iCs/>
          <w:color w:val="000000"/>
        </w:rPr>
        <w:t>preencher todos os itens, no caso de empresa já constituída)</w:t>
      </w:r>
    </w:p>
    <w:tbl>
      <w:tblPr>
        <w:tblW w:w="0" w:type="auto"/>
        <w:tblInd w:w="-10" w:type="dxa"/>
        <w:tblLayout w:type="fixed"/>
        <w:tblLook w:val="0000" w:firstRow="0" w:lastRow="0" w:firstColumn="0" w:lastColumn="0" w:noHBand="0" w:noVBand="0"/>
      </w:tblPr>
      <w:tblGrid>
        <w:gridCol w:w="4470"/>
        <w:gridCol w:w="3631"/>
      </w:tblGrid>
      <w:tr w:rsidR="00172E61" w:rsidRPr="00A13C93" w:rsidTr="00FB5126">
        <w:trPr>
          <w:trHeight w:val="612"/>
        </w:trPr>
        <w:tc>
          <w:tcPr>
            <w:tcW w:w="4470" w:type="dxa"/>
            <w:tcBorders>
              <w:top w:val="single" w:sz="4" w:space="0" w:color="000000"/>
              <w:left w:val="single" w:sz="4" w:space="0" w:color="000000"/>
              <w:bottom w:val="single" w:sz="4" w:space="0" w:color="000000"/>
            </w:tcBorders>
            <w:shd w:val="clear" w:color="auto" w:fill="auto"/>
          </w:tcPr>
          <w:p w:rsidR="00172E61" w:rsidRPr="00A13C93" w:rsidRDefault="00172E61" w:rsidP="00FB5126">
            <w:pPr>
              <w:autoSpaceDE w:val="0"/>
              <w:spacing w:line="360" w:lineRule="auto"/>
              <w:rPr>
                <w:rFonts w:ascii="Verdana" w:hAnsi="Verdana" w:cs="Source Sans Pro"/>
                <w:bCs/>
                <w:color w:val="000000"/>
              </w:rPr>
            </w:pPr>
            <w:r w:rsidRPr="00A13C93">
              <w:rPr>
                <w:rFonts w:ascii="Verdana" w:hAnsi="Verdana" w:cs="Source Sans Pro"/>
                <w:bCs/>
                <w:color w:val="000000"/>
              </w:rPr>
              <w:t>Razão Social da Empresa:</w:t>
            </w:r>
          </w:p>
        </w:tc>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172E61" w:rsidRPr="00A13C93" w:rsidRDefault="00172E61" w:rsidP="00FB5126">
            <w:pPr>
              <w:autoSpaceDE w:val="0"/>
              <w:spacing w:line="360" w:lineRule="auto"/>
              <w:rPr>
                <w:rFonts w:ascii="Verdana" w:hAnsi="Verdana"/>
              </w:rPr>
            </w:pPr>
            <w:r w:rsidRPr="00A13C93">
              <w:rPr>
                <w:rFonts w:ascii="Verdana" w:hAnsi="Verdana" w:cs="Source Sans Pro"/>
                <w:bCs/>
                <w:color w:val="000000"/>
              </w:rPr>
              <w:t>CNPJ:</w:t>
            </w:r>
          </w:p>
        </w:tc>
      </w:tr>
      <w:tr w:rsidR="00172E61" w:rsidRPr="00A13C93" w:rsidTr="00FB5126">
        <w:tc>
          <w:tcPr>
            <w:tcW w:w="8101" w:type="dxa"/>
            <w:gridSpan w:val="2"/>
            <w:tcBorders>
              <w:top w:val="single" w:sz="4" w:space="0" w:color="000000"/>
              <w:left w:val="single" w:sz="4" w:space="0" w:color="000000"/>
              <w:bottom w:val="single" w:sz="4" w:space="0" w:color="000000"/>
              <w:right w:val="single" w:sz="4" w:space="0" w:color="000000"/>
            </w:tcBorders>
            <w:shd w:val="clear" w:color="auto" w:fill="auto"/>
          </w:tcPr>
          <w:p w:rsidR="00172E61" w:rsidRPr="00A13C93" w:rsidRDefault="00172E61" w:rsidP="00FB5126">
            <w:pPr>
              <w:autoSpaceDE w:val="0"/>
              <w:spacing w:line="360" w:lineRule="auto"/>
              <w:rPr>
                <w:rFonts w:ascii="Verdana" w:hAnsi="Verdana"/>
              </w:rPr>
            </w:pPr>
            <w:r w:rsidRPr="00A13C93">
              <w:rPr>
                <w:rFonts w:ascii="Verdana" w:hAnsi="Verdana" w:cs="Source Sans Pro"/>
                <w:bCs/>
                <w:color w:val="000000"/>
              </w:rPr>
              <w:t xml:space="preserve">Ano de Fundação da Empresa: </w:t>
            </w:r>
          </w:p>
        </w:tc>
      </w:tr>
      <w:tr w:rsidR="00172E61" w:rsidRPr="00A13C93" w:rsidTr="00FB5126">
        <w:tc>
          <w:tcPr>
            <w:tcW w:w="4470" w:type="dxa"/>
            <w:tcBorders>
              <w:top w:val="single" w:sz="4" w:space="0" w:color="000000"/>
              <w:left w:val="single" w:sz="4" w:space="0" w:color="000000"/>
              <w:bottom w:val="single" w:sz="4" w:space="0" w:color="000000"/>
            </w:tcBorders>
            <w:shd w:val="clear" w:color="auto" w:fill="auto"/>
          </w:tcPr>
          <w:p w:rsidR="00172E61" w:rsidRPr="00A13C93" w:rsidRDefault="00172E61" w:rsidP="00FB5126">
            <w:pPr>
              <w:autoSpaceDE w:val="0"/>
              <w:spacing w:line="360" w:lineRule="auto"/>
              <w:rPr>
                <w:rFonts w:ascii="Verdana" w:hAnsi="Verdana" w:cs="Source Sans Pro"/>
                <w:bCs/>
                <w:color w:val="000000"/>
              </w:rPr>
            </w:pPr>
            <w:r w:rsidRPr="00A13C93">
              <w:rPr>
                <w:rFonts w:ascii="Verdana" w:hAnsi="Verdana" w:cs="Source Sans Pro"/>
                <w:bCs/>
                <w:color w:val="000000"/>
              </w:rPr>
              <w:t>Nome Fantasia:</w:t>
            </w:r>
          </w:p>
        </w:tc>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172E61" w:rsidRPr="00A13C93" w:rsidRDefault="00172E61" w:rsidP="00FB5126">
            <w:pPr>
              <w:autoSpaceDE w:val="0"/>
              <w:spacing w:line="360" w:lineRule="auto"/>
              <w:rPr>
                <w:rFonts w:ascii="Verdana" w:hAnsi="Verdana"/>
              </w:rPr>
            </w:pPr>
            <w:r w:rsidRPr="00A13C93">
              <w:rPr>
                <w:rFonts w:ascii="Verdana" w:hAnsi="Verdana" w:cs="Source Sans Pro"/>
                <w:bCs/>
                <w:color w:val="000000"/>
              </w:rPr>
              <w:t>Área de Atuação:</w:t>
            </w:r>
          </w:p>
        </w:tc>
      </w:tr>
      <w:tr w:rsidR="00172E61" w:rsidRPr="00A13C93" w:rsidTr="00FB5126">
        <w:tc>
          <w:tcPr>
            <w:tcW w:w="4470" w:type="dxa"/>
            <w:tcBorders>
              <w:top w:val="single" w:sz="4" w:space="0" w:color="000000"/>
              <w:left w:val="single" w:sz="4" w:space="0" w:color="000000"/>
              <w:bottom w:val="single" w:sz="4" w:space="0" w:color="000000"/>
            </w:tcBorders>
            <w:shd w:val="clear" w:color="auto" w:fill="auto"/>
          </w:tcPr>
          <w:p w:rsidR="00172E61" w:rsidRPr="00A13C93" w:rsidRDefault="00172E61" w:rsidP="00FB5126">
            <w:pPr>
              <w:autoSpaceDE w:val="0"/>
              <w:spacing w:line="360" w:lineRule="auto"/>
              <w:rPr>
                <w:rFonts w:ascii="Verdana" w:hAnsi="Verdana" w:cs="Source Sans Pro"/>
                <w:bCs/>
                <w:color w:val="000000"/>
              </w:rPr>
            </w:pPr>
            <w:r w:rsidRPr="00A13C93">
              <w:rPr>
                <w:rFonts w:ascii="Verdana" w:hAnsi="Verdana" w:cs="Source Sans Pro"/>
                <w:bCs/>
                <w:color w:val="000000"/>
              </w:rPr>
              <w:t>Telefones:</w:t>
            </w:r>
          </w:p>
        </w:tc>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172E61" w:rsidRPr="00A13C93" w:rsidRDefault="00172E61" w:rsidP="00FB5126">
            <w:pPr>
              <w:autoSpaceDE w:val="0"/>
              <w:spacing w:line="360" w:lineRule="auto"/>
              <w:rPr>
                <w:rFonts w:ascii="Verdana" w:hAnsi="Verdana"/>
              </w:rPr>
            </w:pPr>
            <w:r w:rsidRPr="00A13C93">
              <w:rPr>
                <w:rFonts w:ascii="Verdana" w:hAnsi="Verdana" w:cs="Source Sans Pro"/>
                <w:bCs/>
                <w:color w:val="000000"/>
              </w:rPr>
              <w:t>Site:</w:t>
            </w:r>
          </w:p>
        </w:tc>
      </w:tr>
      <w:tr w:rsidR="00172E61" w:rsidRPr="00A13C93" w:rsidTr="00FB5126">
        <w:trPr>
          <w:trHeight w:val="522"/>
        </w:trPr>
        <w:tc>
          <w:tcPr>
            <w:tcW w:w="4470" w:type="dxa"/>
            <w:tcBorders>
              <w:top w:val="single" w:sz="4" w:space="0" w:color="000000"/>
              <w:left w:val="single" w:sz="4" w:space="0" w:color="000000"/>
              <w:bottom w:val="single" w:sz="4" w:space="0" w:color="000000"/>
            </w:tcBorders>
            <w:shd w:val="clear" w:color="auto" w:fill="auto"/>
          </w:tcPr>
          <w:p w:rsidR="00172E61" w:rsidRPr="00A13C93" w:rsidRDefault="00172E61" w:rsidP="00FB5126">
            <w:pPr>
              <w:autoSpaceDE w:val="0"/>
              <w:spacing w:line="360" w:lineRule="auto"/>
              <w:rPr>
                <w:rFonts w:ascii="Verdana" w:hAnsi="Verdana" w:cs="Source Sans Pro"/>
                <w:bCs/>
                <w:color w:val="000000"/>
              </w:rPr>
            </w:pPr>
            <w:r w:rsidRPr="00A13C93">
              <w:rPr>
                <w:rFonts w:ascii="Verdana" w:hAnsi="Verdana" w:cs="Source Sans Pro"/>
                <w:bCs/>
                <w:color w:val="000000"/>
              </w:rPr>
              <w:t>Endereço:</w:t>
            </w:r>
          </w:p>
        </w:tc>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172E61" w:rsidRPr="00A13C93" w:rsidRDefault="00172E61" w:rsidP="00FB5126">
            <w:pPr>
              <w:autoSpaceDE w:val="0"/>
              <w:spacing w:line="360" w:lineRule="auto"/>
              <w:rPr>
                <w:rFonts w:ascii="Verdana" w:hAnsi="Verdana"/>
              </w:rPr>
            </w:pPr>
            <w:r w:rsidRPr="00A13C93">
              <w:rPr>
                <w:rFonts w:ascii="Verdana" w:hAnsi="Verdana" w:cs="Source Sans Pro"/>
                <w:bCs/>
                <w:color w:val="000000"/>
              </w:rPr>
              <w:t>CEP/ Cidade:</w:t>
            </w:r>
          </w:p>
        </w:tc>
      </w:tr>
    </w:tbl>
    <w:p w:rsidR="00172E61" w:rsidRDefault="00172E61" w:rsidP="00FB5126">
      <w:pPr>
        <w:autoSpaceDE w:val="0"/>
        <w:spacing w:line="360" w:lineRule="auto"/>
        <w:rPr>
          <w:rFonts w:ascii="Source Sans Pro" w:hAnsi="Source Sans Pro" w:cs="Source Sans Pro"/>
          <w:color w:val="000000"/>
        </w:rPr>
      </w:pPr>
    </w:p>
    <w:p w:rsidR="00172E61" w:rsidRDefault="00172E61" w:rsidP="00FB5126">
      <w:pPr>
        <w:autoSpaceDE w:val="0"/>
        <w:spacing w:line="360" w:lineRule="auto"/>
        <w:jc w:val="center"/>
        <w:rPr>
          <w:rFonts w:ascii="Verdana" w:hAnsi="Verdana" w:cs="Source Sans Pro"/>
          <w:b/>
          <w:sz w:val="28"/>
        </w:rPr>
      </w:pPr>
      <w:r w:rsidRPr="00E96A4A">
        <w:rPr>
          <w:rFonts w:ascii="Verdana" w:hAnsi="Verdana" w:cs="Source Sans Pro"/>
          <w:b/>
          <w:sz w:val="28"/>
        </w:rPr>
        <w:t xml:space="preserve">ANEXO </w:t>
      </w:r>
      <w:r>
        <w:rPr>
          <w:rFonts w:ascii="Verdana" w:hAnsi="Verdana" w:cs="Source Sans Pro"/>
          <w:b/>
          <w:sz w:val="28"/>
        </w:rPr>
        <w:t>G.</w:t>
      </w:r>
      <w:r w:rsidRPr="00E96A4A">
        <w:rPr>
          <w:rFonts w:ascii="Verdana" w:hAnsi="Verdana" w:cs="Source Sans Pro"/>
          <w:b/>
          <w:sz w:val="28"/>
        </w:rPr>
        <w:t>II</w:t>
      </w:r>
    </w:p>
    <w:p w:rsidR="00172E61" w:rsidRPr="00E96A4A" w:rsidRDefault="00172E61" w:rsidP="00FB5126">
      <w:pPr>
        <w:autoSpaceDE w:val="0"/>
        <w:spacing w:line="360" w:lineRule="auto"/>
        <w:jc w:val="center"/>
        <w:rPr>
          <w:rFonts w:ascii="Verdana" w:hAnsi="Verdana" w:cs="Source Sans Pro"/>
          <w:b/>
        </w:rPr>
      </w:pPr>
      <w:r>
        <w:rPr>
          <w:rFonts w:ascii="Verdana" w:hAnsi="Verdana" w:cs="Source Sans Pro"/>
          <w:b/>
        </w:rPr>
        <w:t>D</w:t>
      </w:r>
      <w:r w:rsidRPr="00E96A4A">
        <w:rPr>
          <w:rFonts w:ascii="Verdana" w:hAnsi="Verdana" w:cs="Source Sans Pro"/>
          <w:b/>
        </w:rPr>
        <w:t>ESCRIÇÃO DO PROJETO DE PESQUISA E DESENVOLVIMENTO</w:t>
      </w:r>
    </w:p>
    <w:p w:rsidR="00172E61" w:rsidRPr="00E96A4A" w:rsidRDefault="00172E61" w:rsidP="00FB5126">
      <w:pPr>
        <w:spacing w:line="360" w:lineRule="auto"/>
        <w:rPr>
          <w:rFonts w:ascii="Source Sans Pro" w:hAnsi="Source Sans Pro" w:cs="Source Sans Pro"/>
          <w:b/>
        </w:rPr>
      </w:pPr>
    </w:p>
    <w:tbl>
      <w:tblPr>
        <w:tblW w:w="9190" w:type="dxa"/>
        <w:tblInd w:w="-10" w:type="dxa"/>
        <w:tblLayout w:type="fixed"/>
        <w:tblLook w:val="0000" w:firstRow="0" w:lastRow="0" w:firstColumn="0" w:lastColumn="0" w:noHBand="0" w:noVBand="0"/>
      </w:tblPr>
      <w:tblGrid>
        <w:gridCol w:w="9190"/>
      </w:tblGrid>
      <w:tr w:rsidR="00172E61" w:rsidRPr="003233B3" w:rsidTr="00FB5126">
        <w:tc>
          <w:tcPr>
            <w:tcW w:w="9190" w:type="dxa"/>
            <w:tcBorders>
              <w:top w:val="single" w:sz="4" w:space="0" w:color="000000"/>
              <w:left w:val="single" w:sz="4" w:space="0" w:color="000000"/>
              <w:bottom w:val="single" w:sz="4" w:space="0" w:color="000000"/>
              <w:right w:val="single" w:sz="4" w:space="0" w:color="000000"/>
            </w:tcBorders>
            <w:shd w:val="clear" w:color="auto" w:fill="auto"/>
          </w:tcPr>
          <w:p w:rsidR="00172E61" w:rsidRPr="003233B3" w:rsidRDefault="00172E61" w:rsidP="00FB5126">
            <w:pPr>
              <w:spacing w:line="360" w:lineRule="auto"/>
              <w:jc w:val="center"/>
              <w:rPr>
                <w:rFonts w:ascii="Verdana" w:hAnsi="Verdana"/>
                <w:sz w:val="24"/>
                <w:szCs w:val="24"/>
              </w:rPr>
            </w:pPr>
            <w:r w:rsidRPr="003233B3">
              <w:rPr>
                <w:rFonts w:ascii="Verdana" w:hAnsi="Verdana" w:cs="Source Sans Pro"/>
                <w:b/>
                <w:sz w:val="24"/>
                <w:szCs w:val="24"/>
              </w:rPr>
              <w:t xml:space="preserve">TÍTULO DO PROJETO </w:t>
            </w:r>
          </w:p>
        </w:tc>
      </w:tr>
    </w:tbl>
    <w:p w:rsidR="00172E61" w:rsidRDefault="00172E61" w:rsidP="00FB5126">
      <w:pPr>
        <w:spacing w:line="360" w:lineRule="auto"/>
        <w:jc w:val="center"/>
        <w:rPr>
          <w:rFonts w:ascii="Source Sans Pro" w:hAnsi="Source Sans Pro" w:cs="Source Sans Pro"/>
          <w:b/>
        </w:rPr>
      </w:pPr>
    </w:p>
    <w:p w:rsidR="00172E61" w:rsidRPr="003233B3" w:rsidRDefault="00172E61" w:rsidP="00FB5126">
      <w:pPr>
        <w:spacing w:line="360" w:lineRule="auto"/>
        <w:jc w:val="both"/>
        <w:rPr>
          <w:rFonts w:ascii="Verdana" w:hAnsi="Verdana" w:cs="Source Sans Pro"/>
          <w:b/>
        </w:rPr>
      </w:pPr>
      <w:r w:rsidRPr="003233B3">
        <w:rPr>
          <w:rFonts w:ascii="Verdana" w:hAnsi="Verdana" w:cs="Source Sans Pro"/>
          <w:b/>
        </w:rPr>
        <w:t>1) APRESENTAÇÃO</w:t>
      </w:r>
    </w:p>
    <w:p w:rsidR="00172E61" w:rsidRPr="003233B3" w:rsidRDefault="00172E61" w:rsidP="00FB5126">
      <w:pPr>
        <w:numPr>
          <w:ilvl w:val="1"/>
          <w:numId w:val="37"/>
        </w:numPr>
        <w:suppressAutoHyphens/>
        <w:spacing w:after="0" w:line="360" w:lineRule="auto"/>
        <w:ind w:left="0" w:firstLine="0"/>
        <w:jc w:val="both"/>
        <w:rPr>
          <w:rFonts w:ascii="Verdana" w:hAnsi="Verdana" w:cs="Source Sans Pro"/>
          <w:b/>
        </w:rPr>
      </w:pPr>
      <w:r w:rsidRPr="003233B3">
        <w:rPr>
          <w:rFonts w:ascii="Verdana" w:hAnsi="Verdana" w:cs="Source Sans Pro"/>
          <w:b/>
        </w:rPr>
        <w:t>APRESENTAÇÃO GERAL DA EMPRESA:</w:t>
      </w:r>
    </w:p>
    <w:p w:rsidR="00172E61" w:rsidRPr="003233B3" w:rsidRDefault="00172E61" w:rsidP="00FB5126">
      <w:pPr>
        <w:spacing w:line="360" w:lineRule="auto"/>
        <w:jc w:val="both"/>
        <w:rPr>
          <w:rFonts w:ascii="Verdana" w:hAnsi="Verdana" w:cs="Source Sans Pro"/>
          <w:b/>
        </w:rPr>
      </w:pPr>
    </w:p>
    <w:p w:rsidR="00172E61" w:rsidRPr="003233B3" w:rsidRDefault="00172E61" w:rsidP="00FB5126">
      <w:pPr>
        <w:spacing w:line="360" w:lineRule="auto"/>
        <w:jc w:val="both"/>
        <w:rPr>
          <w:rFonts w:ascii="Verdana" w:hAnsi="Verdana" w:cs="Source Sans Pro"/>
        </w:rPr>
      </w:pPr>
      <w:r w:rsidRPr="003233B3">
        <w:rPr>
          <w:rFonts w:ascii="Verdana" w:hAnsi="Verdana" w:cs="Source Sans Pro"/>
        </w:rPr>
        <w:t>(Histórico da empresa; Missão, Visão e Valores da empresa; Portfólio de produtos e serviços oferecidos)</w:t>
      </w:r>
    </w:p>
    <w:p w:rsidR="00172E61" w:rsidRPr="003233B3" w:rsidRDefault="00172E61" w:rsidP="00FB5126">
      <w:pPr>
        <w:spacing w:line="360" w:lineRule="auto"/>
        <w:jc w:val="both"/>
        <w:rPr>
          <w:rFonts w:ascii="Verdana" w:hAnsi="Verdana" w:cs="Source Sans Pro"/>
        </w:rPr>
      </w:pPr>
      <w:r w:rsidRPr="003233B3">
        <w:rPr>
          <w:rFonts w:ascii="Verdana" w:hAnsi="Verdana" w:cs="Source Sans Pro"/>
        </w:rPr>
        <w:t>[máximo 20 linhas]</w:t>
      </w:r>
    </w:p>
    <w:p w:rsidR="00172E61" w:rsidRPr="003233B3" w:rsidRDefault="00172E61" w:rsidP="00FB5126">
      <w:pPr>
        <w:spacing w:line="360" w:lineRule="auto"/>
        <w:jc w:val="both"/>
        <w:rPr>
          <w:rFonts w:ascii="Verdana" w:hAnsi="Verdana" w:cs="Source Sans Pro"/>
        </w:rPr>
      </w:pPr>
      <w:r w:rsidRPr="003233B3">
        <w:rPr>
          <w:rFonts w:ascii="Verdana" w:hAnsi="Verdana" w:cs="Source Sans Pro"/>
          <w:b/>
        </w:rPr>
        <w:t>1.2)APRESENTAÇÃO DO PROJETO DE PESQUISA E DESENVOLVIMENTO</w:t>
      </w:r>
    </w:p>
    <w:p w:rsidR="00172E61" w:rsidRPr="003233B3" w:rsidRDefault="00172E61" w:rsidP="00FB5126">
      <w:pPr>
        <w:spacing w:line="360" w:lineRule="auto"/>
        <w:jc w:val="both"/>
        <w:rPr>
          <w:rFonts w:ascii="Verdana" w:hAnsi="Verdana" w:cs="Source Sans Pro"/>
        </w:rPr>
      </w:pPr>
      <w:r w:rsidRPr="003233B3">
        <w:rPr>
          <w:rFonts w:ascii="Verdana" w:hAnsi="Verdana" w:cs="Source Sans Pro"/>
          <w:b/>
        </w:rPr>
        <w:t>1.2.1) Descrição Geral do Projeto</w:t>
      </w:r>
    </w:p>
    <w:p w:rsidR="00172E61" w:rsidRPr="003233B3" w:rsidRDefault="00172E61" w:rsidP="00FB5126">
      <w:pPr>
        <w:spacing w:line="360" w:lineRule="auto"/>
        <w:jc w:val="both"/>
        <w:rPr>
          <w:rFonts w:ascii="Verdana" w:hAnsi="Verdana" w:cs="Source Sans Pro"/>
        </w:rPr>
      </w:pPr>
      <w:r w:rsidRPr="003233B3">
        <w:rPr>
          <w:rFonts w:ascii="Verdana" w:hAnsi="Verdana" w:cs="Source Sans Pro"/>
        </w:rPr>
        <w:t>(Descrever de forma geral o projeto de pesquisa a ser desenvolvido)</w:t>
      </w:r>
    </w:p>
    <w:p w:rsidR="00172E61" w:rsidRPr="003233B3" w:rsidRDefault="00172E61" w:rsidP="00FB5126">
      <w:pPr>
        <w:spacing w:line="360" w:lineRule="auto"/>
        <w:jc w:val="both"/>
        <w:rPr>
          <w:rFonts w:ascii="Verdana" w:hAnsi="Verdana" w:cs="Source Sans Pro"/>
          <w:b/>
        </w:rPr>
      </w:pPr>
      <w:r w:rsidRPr="003233B3">
        <w:rPr>
          <w:rFonts w:ascii="Verdana" w:hAnsi="Verdana" w:cs="Source Sans Pro"/>
        </w:rPr>
        <w:t>[15 linhas]</w:t>
      </w:r>
    </w:p>
    <w:p w:rsidR="00172E61" w:rsidRPr="003233B3" w:rsidRDefault="00172E61" w:rsidP="00FB5126">
      <w:pPr>
        <w:spacing w:line="360" w:lineRule="auto"/>
        <w:jc w:val="both"/>
        <w:rPr>
          <w:rFonts w:ascii="Verdana" w:hAnsi="Verdana" w:cs="Source Sans Pro"/>
        </w:rPr>
      </w:pPr>
      <w:r w:rsidRPr="003233B3">
        <w:rPr>
          <w:rFonts w:ascii="Verdana" w:hAnsi="Verdana" w:cs="Source Sans Pro"/>
          <w:b/>
        </w:rPr>
        <w:t>1.2.2) Objetivos do Projeto</w:t>
      </w:r>
    </w:p>
    <w:p w:rsidR="00172E61" w:rsidRPr="003233B3" w:rsidRDefault="00172E61" w:rsidP="00FB5126">
      <w:pPr>
        <w:spacing w:line="360" w:lineRule="auto"/>
        <w:jc w:val="both"/>
        <w:rPr>
          <w:rFonts w:ascii="Verdana" w:hAnsi="Verdana" w:cs="Source Sans Pro"/>
        </w:rPr>
      </w:pPr>
      <w:r w:rsidRPr="003233B3">
        <w:rPr>
          <w:rFonts w:ascii="Verdana" w:hAnsi="Verdana" w:cs="Source Sans Pro"/>
        </w:rPr>
        <w:t>(Destacar de forma específica e os objetivos de interesse)</w:t>
      </w:r>
    </w:p>
    <w:p w:rsidR="00172E61" w:rsidRPr="003233B3" w:rsidRDefault="00172E61" w:rsidP="00FB5126">
      <w:pPr>
        <w:spacing w:line="360" w:lineRule="auto"/>
        <w:jc w:val="both"/>
        <w:rPr>
          <w:rFonts w:ascii="Verdana" w:hAnsi="Verdana" w:cs="Source Sans Pro"/>
        </w:rPr>
      </w:pPr>
      <w:r w:rsidRPr="003233B3">
        <w:rPr>
          <w:rFonts w:ascii="Verdana" w:hAnsi="Verdana" w:cs="Source Sans Pro"/>
        </w:rPr>
        <w:t>[15 linhas]</w:t>
      </w:r>
    </w:p>
    <w:p w:rsidR="00172E61" w:rsidRPr="003233B3" w:rsidRDefault="00172E61" w:rsidP="00FB5126">
      <w:pPr>
        <w:spacing w:line="360" w:lineRule="auto"/>
        <w:jc w:val="both"/>
        <w:rPr>
          <w:rFonts w:ascii="Verdana" w:hAnsi="Verdana" w:cs="Source Sans Pro"/>
        </w:rPr>
      </w:pPr>
      <w:r w:rsidRPr="003233B3">
        <w:rPr>
          <w:rFonts w:ascii="Verdana" w:hAnsi="Verdana" w:cs="Source Sans Pro"/>
          <w:b/>
        </w:rPr>
        <w:t>1.2.3)  Justificativa</w:t>
      </w:r>
    </w:p>
    <w:p w:rsidR="00172E61" w:rsidRPr="003233B3" w:rsidRDefault="00172E61" w:rsidP="00FB5126">
      <w:pPr>
        <w:spacing w:line="360" w:lineRule="auto"/>
        <w:jc w:val="both"/>
        <w:rPr>
          <w:rFonts w:ascii="Verdana" w:hAnsi="Verdana" w:cs="Source Sans Pro"/>
        </w:rPr>
      </w:pPr>
      <w:r w:rsidRPr="003233B3">
        <w:rPr>
          <w:rFonts w:ascii="Verdana" w:hAnsi="Verdana" w:cs="Source Sans Pro"/>
        </w:rPr>
        <w:t>(Destacar aspectos relevantes do projeto de pesquisa, relacionados ao impacto tecnológico, desenvolvimento de novos produtos e serviços, desenvolvimento de novos mercados, desenvolvimento do conhecimento, publicação de papers)</w:t>
      </w:r>
    </w:p>
    <w:p w:rsidR="00172E61" w:rsidRPr="003233B3" w:rsidRDefault="00172E61" w:rsidP="00FB5126">
      <w:pPr>
        <w:spacing w:line="360" w:lineRule="auto"/>
        <w:jc w:val="both"/>
        <w:rPr>
          <w:rFonts w:ascii="Verdana" w:eastAsia="Source Sans Pro" w:hAnsi="Verdana" w:cs="Source Sans Pro"/>
        </w:rPr>
      </w:pPr>
      <w:r w:rsidRPr="003233B3">
        <w:rPr>
          <w:rFonts w:ascii="Verdana" w:hAnsi="Verdana" w:cs="Source Sans Pro"/>
        </w:rPr>
        <w:t>[15 linhas]</w:t>
      </w:r>
    </w:p>
    <w:p w:rsidR="00172E61" w:rsidRPr="003233B3" w:rsidRDefault="00172E61" w:rsidP="00FB5126">
      <w:pPr>
        <w:spacing w:line="360" w:lineRule="auto"/>
        <w:jc w:val="both"/>
        <w:rPr>
          <w:rFonts w:ascii="Verdana" w:hAnsi="Verdana" w:cs="Source Sans Pro"/>
          <w:b/>
        </w:rPr>
      </w:pPr>
    </w:p>
    <w:p w:rsidR="00172E61" w:rsidRPr="003233B3" w:rsidRDefault="00172E61" w:rsidP="00FB5126">
      <w:pPr>
        <w:spacing w:line="360" w:lineRule="auto"/>
        <w:jc w:val="both"/>
        <w:rPr>
          <w:rFonts w:ascii="Verdana" w:hAnsi="Verdana" w:cs="Source Sans Pro"/>
        </w:rPr>
      </w:pPr>
      <w:r w:rsidRPr="003233B3">
        <w:rPr>
          <w:rFonts w:ascii="Verdana" w:hAnsi="Verdana" w:cs="Source Sans Pro"/>
          <w:b/>
        </w:rPr>
        <w:t>1.2.4) Resultados Finais Esperados</w:t>
      </w:r>
    </w:p>
    <w:p w:rsidR="00172E61" w:rsidRPr="003233B3" w:rsidRDefault="00172E61" w:rsidP="00FB5126">
      <w:pPr>
        <w:spacing w:line="360" w:lineRule="auto"/>
        <w:jc w:val="both"/>
        <w:rPr>
          <w:rFonts w:ascii="Verdana" w:hAnsi="Verdana" w:cs="Source Sans Pro"/>
        </w:rPr>
      </w:pPr>
      <w:r w:rsidRPr="003233B3">
        <w:rPr>
          <w:rFonts w:ascii="Verdana" w:hAnsi="Verdana" w:cs="Source Sans Pro"/>
        </w:rPr>
        <w:t>(Destacar em linhas gerais os resultados esperados da pesquisa e desenvolvimento: aplicabilidade em novos produtos, serviços, processos ou métodos organizacionais ou de marketing; avanço do conhecimento científico ou tecnológico na área; propriedade intelectual da pesquisa (patente, modelo de utilidade, desenho industrial, marca, direito autoral: artigo, software,etc</w:t>
      </w:r>
    </w:p>
    <w:p w:rsidR="00172E61" w:rsidRPr="003233B3" w:rsidRDefault="00172E61" w:rsidP="00FB5126">
      <w:pPr>
        <w:spacing w:line="360" w:lineRule="auto"/>
        <w:jc w:val="both"/>
        <w:rPr>
          <w:rFonts w:ascii="Verdana" w:hAnsi="Verdana" w:cs="Source Sans Pro"/>
        </w:rPr>
      </w:pPr>
      <w:r w:rsidRPr="003233B3">
        <w:rPr>
          <w:rFonts w:ascii="Verdana" w:hAnsi="Verdana" w:cs="Source Sans Pro"/>
        </w:rPr>
        <w:t>(Máximo 10 linhas)</w:t>
      </w:r>
    </w:p>
    <w:p w:rsidR="00172E61" w:rsidRPr="003233B3" w:rsidRDefault="00172E61" w:rsidP="00FB5126">
      <w:pPr>
        <w:autoSpaceDE w:val="0"/>
        <w:spacing w:line="360" w:lineRule="auto"/>
        <w:jc w:val="both"/>
        <w:rPr>
          <w:rFonts w:ascii="Verdana" w:hAnsi="Verdana" w:cs="Source Sans Pro"/>
          <w:b/>
          <w:bCs/>
          <w:color w:val="000000"/>
        </w:rPr>
      </w:pPr>
      <w:r w:rsidRPr="003233B3">
        <w:rPr>
          <w:rFonts w:ascii="Verdana" w:hAnsi="Verdana" w:cs="Source Sans Pro"/>
          <w:b/>
          <w:bCs/>
          <w:color w:val="000000"/>
        </w:rPr>
        <w:t>2 – Equipe</w:t>
      </w:r>
      <w:r w:rsidRPr="003233B3">
        <w:rPr>
          <w:rFonts w:ascii="Verdana" w:hAnsi="Verdana" w:cs="Source Sans Pro"/>
          <w:bCs/>
          <w:color w:val="000000"/>
        </w:rPr>
        <w:t>(Critério e Perguntas orientativas)</w:t>
      </w:r>
    </w:p>
    <w:p w:rsidR="00172E61" w:rsidRPr="003233B3" w:rsidRDefault="00172E61" w:rsidP="00FB5126">
      <w:pPr>
        <w:spacing w:line="360" w:lineRule="auto"/>
        <w:jc w:val="both"/>
        <w:rPr>
          <w:rFonts w:ascii="Verdana" w:hAnsi="Verdana" w:cs="Source Sans Pro"/>
        </w:rPr>
      </w:pPr>
      <w:r w:rsidRPr="003233B3">
        <w:rPr>
          <w:rFonts w:ascii="Verdana" w:hAnsi="Verdana" w:cs="Source Sans Pro"/>
          <w:b/>
          <w:bCs/>
        </w:rPr>
        <w:t xml:space="preserve">2.1 </w:t>
      </w:r>
      <w:r w:rsidRPr="003233B3">
        <w:rPr>
          <w:rFonts w:ascii="Verdana" w:hAnsi="Verdana" w:cs="Source Sans Pro"/>
          <w:b/>
        </w:rPr>
        <w:t xml:space="preserve">– </w:t>
      </w:r>
      <w:r w:rsidRPr="003233B3">
        <w:rPr>
          <w:rFonts w:ascii="Verdana" w:hAnsi="Verdana" w:cs="Source Sans Pro"/>
          <w:b/>
          <w:bCs/>
        </w:rPr>
        <w:t xml:space="preserve">Qualificação da equipe </w:t>
      </w:r>
      <w:r w:rsidRPr="003233B3">
        <w:rPr>
          <w:rFonts w:ascii="Verdana" w:hAnsi="Verdana" w:cs="Source Sans Pro"/>
          <w:bCs/>
        </w:rPr>
        <w:t>(</w:t>
      </w:r>
      <w:r w:rsidRPr="003233B3">
        <w:rPr>
          <w:rFonts w:ascii="Verdana" w:hAnsi="Verdana" w:cs="Source Sans Pro"/>
        </w:rPr>
        <w:t>histórico da experiência da equipe com projetos de P&amp;D, projetos colaborativos com universidades, institutos de pesquisa e outras empresas - nacionais e internacionais, titulação dos membros da equipe);</w:t>
      </w:r>
    </w:p>
    <w:p w:rsidR="00172E61" w:rsidRPr="003233B3" w:rsidRDefault="00172E61" w:rsidP="00FB5126">
      <w:pPr>
        <w:spacing w:line="360" w:lineRule="auto"/>
        <w:jc w:val="both"/>
        <w:rPr>
          <w:rFonts w:ascii="Verdana" w:hAnsi="Verdana" w:cs="Source Sans Pro"/>
          <w:bCs/>
        </w:rPr>
      </w:pPr>
      <w:r w:rsidRPr="003233B3">
        <w:rPr>
          <w:rFonts w:ascii="Verdana" w:hAnsi="Verdana" w:cs="Source Sans Pro"/>
        </w:rPr>
        <w:t>(máximo 10 linhas)</w:t>
      </w:r>
    </w:p>
    <w:p w:rsidR="00172E61" w:rsidRPr="003233B3" w:rsidRDefault="00172E61" w:rsidP="00FB5126">
      <w:pPr>
        <w:spacing w:line="360" w:lineRule="auto"/>
        <w:jc w:val="both"/>
        <w:rPr>
          <w:rFonts w:ascii="Verdana" w:hAnsi="Verdana" w:cs="Source Sans Pro"/>
        </w:rPr>
      </w:pPr>
      <w:r w:rsidRPr="003233B3">
        <w:rPr>
          <w:rFonts w:ascii="Verdana" w:hAnsi="Verdana" w:cs="Source Sans Pro"/>
          <w:b/>
          <w:bCs/>
        </w:rPr>
        <w:t xml:space="preserve">2.2 </w:t>
      </w:r>
      <w:r w:rsidRPr="003233B3">
        <w:rPr>
          <w:rFonts w:ascii="Verdana" w:hAnsi="Verdana" w:cs="Source Sans Pro"/>
          <w:b/>
        </w:rPr>
        <w:t xml:space="preserve">– </w:t>
      </w:r>
      <w:r w:rsidRPr="003233B3">
        <w:rPr>
          <w:rFonts w:ascii="Verdana" w:hAnsi="Verdana" w:cs="Source Sans Pro"/>
          <w:b/>
          <w:bCs/>
        </w:rPr>
        <w:t>Complementariedade das competências na composição do time</w:t>
      </w:r>
      <w:r w:rsidRPr="003233B3">
        <w:rPr>
          <w:rFonts w:ascii="Verdana" w:hAnsi="Verdana" w:cs="Source Sans Pro"/>
          <w:bCs/>
        </w:rPr>
        <w:t xml:space="preserve">(Quais as </w:t>
      </w:r>
      <w:r w:rsidRPr="003233B3">
        <w:rPr>
          <w:rFonts w:ascii="Verdana" w:hAnsi="Verdana" w:cs="Source Sans Pro"/>
        </w:rPr>
        <w:t>principais funções de cada um no projeto?</w:t>
      </w:r>
    </w:p>
    <w:p w:rsidR="00172E61" w:rsidRPr="003233B3" w:rsidRDefault="00172E61" w:rsidP="00FB5126">
      <w:pPr>
        <w:spacing w:line="360" w:lineRule="auto"/>
        <w:jc w:val="both"/>
        <w:rPr>
          <w:rFonts w:ascii="Verdana" w:hAnsi="Verdana" w:cs="Source Sans Pro"/>
        </w:rPr>
      </w:pPr>
      <w:r w:rsidRPr="003233B3">
        <w:rPr>
          <w:rFonts w:ascii="Verdana" w:hAnsi="Verdana" w:cs="Source Sans Pro"/>
        </w:rPr>
        <w:t>(máximo 10 linhas)</w:t>
      </w:r>
    </w:p>
    <w:p w:rsidR="00172E61" w:rsidRPr="003233B3" w:rsidRDefault="00172E61" w:rsidP="00FB5126">
      <w:pPr>
        <w:spacing w:line="360" w:lineRule="auto"/>
        <w:jc w:val="both"/>
        <w:rPr>
          <w:rFonts w:ascii="Verdana" w:hAnsi="Verdana" w:cs="Source Sans Pro"/>
        </w:rPr>
      </w:pPr>
      <w:r w:rsidRPr="003233B3">
        <w:rPr>
          <w:rFonts w:ascii="Verdana" w:hAnsi="Verdana" w:cs="Source Sans Pro"/>
          <w:b/>
        </w:rPr>
        <w:t>2.3 – Conhecimento/ experiência em gestão de projetos de P&amp;D</w:t>
      </w:r>
      <w:r w:rsidRPr="003233B3">
        <w:rPr>
          <w:rFonts w:ascii="Verdana" w:hAnsi="Verdana" w:cs="Source Sans Pro"/>
        </w:rPr>
        <w:t xml:space="preserve"> (Qual o grau de conhecimento e a experiência da equipe no desenvolvimento de P&amp;D?)</w:t>
      </w:r>
      <w:r w:rsidRPr="003233B3">
        <w:rPr>
          <w:rFonts w:ascii="Verdana" w:hAnsi="Verdana" w:cs="Source Sans Pro"/>
          <w:bCs/>
        </w:rPr>
        <w:t>.</w:t>
      </w:r>
    </w:p>
    <w:p w:rsidR="00172E61" w:rsidRPr="003233B3" w:rsidRDefault="00172E61" w:rsidP="00FB5126">
      <w:pPr>
        <w:spacing w:line="360" w:lineRule="auto"/>
        <w:jc w:val="both"/>
        <w:rPr>
          <w:rFonts w:ascii="Verdana" w:hAnsi="Verdana" w:cs="Source Sans Pro"/>
        </w:rPr>
      </w:pPr>
      <w:r w:rsidRPr="003233B3">
        <w:rPr>
          <w:rFonts w:ascii="Verdana" w:hAnsi="Verdana" w:cs="Source Sans Pro"/>
        </w:rPr>
        <w:t>(máximo 5 linhas)</w:t>
      </w:r>
    </w:p>
    <w:p w:rsidR="00172E61" w:rsidRPr="003233B3" w:rsidRDefault="00172E61" w:rsidP="00FB5126">
      <w:pPr>
        <w:spacing w:line="360" w:lineRule="auto"/>
        <w:jc w:val="both"/>
        <w:rPr>
          <w:rFonts w:ascii="Verdana" w:hAnsi="Verdana" w:cs="Source Sans Pro"/>
        </w:rPr>
      </w:pPr>
      <w:r w:rsidRPr="003233B3">
        <w:rPr>
          <w:rFonts w:ascii="Verdana" w:hAnsi="Verdana" w:cs="Source Sans Pro"/>
          <w:b/>
        </w:rPr>
        <w:t>2.4 – Conhecimento/ experiências nos aspectos técnicos da solução</w:t>
      </w:r>
      <w:r w:rsidRPr="003233B3">
        <w:rPr>
          <w:rFonts w:ascii="Verdana" w:hAnsi="Verdana" w:cs="Source Sans Pro"/>
        </w:rPr>
        <w:t xml:space="preserve"> (Qual o grau de conhecimento e experiência da equipe na solução técnica necessária para o projeto em questão?)</w:t>
      </w:r>
    </w:p>
    <w:p w:rsidR="00172E61" w:rsidRPr="003233B3" w:rsidRDefault="00172E61" w:rsidP="00FB5126">
      <w:pPr>
        <w:spacing w:line="360" w:lineRule="auto"/>
        <w:jc w:val="both"/>
        <w:rPr>
          <w:rFonts w:ascii="Verdana" w:hAnsi="Verdana" w:cs="Source Sans Pro"/>
        </w:rPr>
      </w:pPr>
      <w:r w:rsidRPr="003233B3">
        <w:rPr>
          <w:rFonts w:ascii="Verdana" w:hAnsi="Verdana" w:cs="Source Sans Pro"/>
        </w:rPr>
        <w:t>(máximo 10 linhas)</w:t>
      </w:r>
    </w:p>
    <w:p w:rsidR="00172E61" w:rsidRPr="003233B3" w:rsidRDefault="00172E61" w:rsidP="00FB5126">
      <w:pPr>
        <w:spacing w:line="360" w:lineRule="auto"/>
        <w:jc w:val="both"/>
        <w:rPr>
          <w:rFonts w:ascii="Verdana" w:hAnsi="Verdana" w:cs="Source Sans Pro"/>
        </w:rPr>
      </w:pPr>
    </w:p>
    <w:p w:rsidR="00172E61" w:rsidRPr="003233B3" w:rsidRDefault="00172E61" w:rsidP="00FB5126">
      <w:pPr>
        <w:spacing w:line="360" w:lineRule="auto"/>
        <w:jc w:val="both"/>
        <w:rPr>
          <w:rFonts w:ascii="Verdana" w:hAnsi="Verdana" w:cs="Source Sans Pro"/>
        </w:rPr>
      </w:pPr>
      <w:r w:rsidRPr="003233B3">
        <w:rPr>
          <w:rFonts w:ascii="Verdana" w:hAnsi="Verdana" w:cs="Source Sans Pro"/>
          <w:b/>
        </w:rPr>
        <w:t>2.5 – Conhecimento/ experiência no mercado ou segmento de atuação</w:t>
      </w:r>
      <w:r w:rsidRPr="003233B3">
        <w:rPr>
          <w:rFonts w:ascii="Verdana" w:hAnsi="Verdana" w:cs="Source Sans Pro"/>
        </w:rPr>
        <w:t xml:space="preserve"> (Qual o grau de conhecimento e experiência da equipe no mercado ou segmento de atuação alvo do projeto?)</w:t>
      </w:r>
    </w:p>
    <w:p w:rsidR="00172E61" w:rsidRPr="003233B3" w:rsidRDefault="00172E61" w:rsidP="00FB5126">
      <w:pPr>
        <w:spacing w:line="360" w:lineRule="auto"/>
        <w:jc w:val="both"/>
        <w:rPr>
          <w:rFonts w:ascii="Verdana" w:hAnsi="Verdana" w:cs="Source Sans Pro"/>
        </w:rPr>
      </w:pPr>
      <w:r w:rsidRPr="003233B3">
        <w:rPr>
          <w:rFonts w:ascii="Verdana" w:hAnsi="Verdana" w:cs="Source Sans Pro"/>
        </w:rPr>
        <w:t>(máximo 10 linhas)</w:t>
      </w:r>
    </w:p>
    <w:p w:rsidR="00172E61" w:rsidRPr="003233B3" w:rsidRDefault="00172E61" w:rsidP="00FB5126">
      <w:pPr>
        <w:autoSpaceDE w:val="0"/>
        <w:spacing w:line="360" w:lineRule="auto"/>
        <w:jc w:val="both"/>
        <w:rPr>
          <w:rFonts w:ascii="Verdana" w:hAnsi="Verdana" w:cs="Source Sans Pro"/>
        </w:rPr>
      </w:pPr>
      <w:r w:rsidRPr="003233B3">
        <w:rPr>
          <w:rFonts w:ascii="Verdana" w:hAnsi="Verdana" w:cs="Source Sans Pro"/>
          <w:b/>
          <w:bCs/>
          <w:color w:val="000000"/>
        </w:rPr>
        <w:t xml:space="preserve">2.6 </w:t>
      </w:r>
      <w:r w:rsidRPr="003233B3">
        <w:rPr>
          <w:rFonts w:ascii="Verdana" w:hAnsi="Verdana" w:cs="Source Sans Pro"/>
          <w:b/>
        </w:rPr>
        <w:t xml:space="preserve">– </w:t>
      </w:r>
      <w:r w:rsidRPr="003233B3">
        <w:rPr>
          <w:rFonts w:ascii="Verdana" w:hAnsi="Verdana" w:cs="Source Sans Pro"/>
          <w:b/>
          <w:bCs/>
          <w:color w:val="000000"/>
        </w:rPr>
        <w:t>Qual a expectativa de apoio do Centro de Inovação com relação à este tópico (equipe)?</w:t>
      </w:r>
    </w:p>
    <w:p w:rsidR="00172E61" w:rsidRPr="003233B3" w:rsidRDefault="00172E61" w:rsidP="00FB5126">
      <w:pPr>
        <w:spacing w:line="360" w:lineRule="auto"/>
        <w:jc w:val="both"/>
        <w:rPr>
          <w:rFonts w:ascii="Verdana" w:hAnsi="Verdana" w:cs="Source Sans Pro"/>
          <w:b/>
          <w:bCs/>
          <w:color w:val="000000"/>
        </w:rPr>
      </w:pPr>
      <w:r w:rsidRPr="003233B3">
        <w:rPr>
          <w:rFonts w:ascii="Verdana" w:hAnsi="Verdana" w:cs="Source Sans Pro"/>
        </w:rPr>
        <w:t>(máximo 10 linhas)</w:t>
      </w:r>
    </w:p>
    <w:p w:rsidR="00172E61" w:rsidRPr="003233B3" w:rsidRDefault="00172E61" w:rsidP="00FB5126">
      <w:pPr>
        <w:autoSpaceDE w:val="0"/>
        <w:spacing w:line="360" w:lineRule="auto"/>
        <w:rPr>
          <w:rFonts w:ascii="Verdana" w:hAnsi="Verdana" w:cs="Source Sans Pro"/>
          <w:b/>
          <w:bCs/>
          <w:color w:val="000000"/>
        </w:rPr>
      </w:pPr>
      <w:r w:rsidRPr="003233B3">
        <w:rPr>
          <w:rFonts w:ascii="Verdana" w:hAnsi="Verdana" w:cs="Source Sans Pro"/>
          <w:b/>
          <w:bCs/>
          <w:color w:val="000000"/>
        </w:rPr>
        <w:t>3. POTENCIAL DE INOVAÇÃO DA PESQUISA (PRODUTO / SERVIÇO / PROCESSO/TECNOLOGIA/ INOVAÇÃO)</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b/>
          <w:color w:val="000000"/>
        </w:rPr>
        <w:t xml:space="preserve">3.1 – </w:t>
      </w:r>
      <w:r w:rsidRPr="003233B3">
        <w:rPr>
          <w:rFonts w:ascii="Verdana" w:hAnsi="Verdana" w:cs="Source Sans Pro"/>
          <w:b/>
          <w:bCs/>
        </w:rPr>
        <w:t xml:space="preserve">Potencial de Inovação: Potencial de aplicabilidade da Pesquisa e Desenvolvimento em novos produtos, serviços, processos ou métodos organizacionais ou de marketing </w:t>
      </w:r>
      <w:r w:rsidRPr="003233B3">
        <w:rPr>
          <w:rFonts w:ascii="Verdana" w:hAnsi="Verdana" w:cs="Source Sans Pro"/>
          <w:color w:val="000000"/>
        </w:rPr>
        <w:t>(Qual o potencial de inovação (introdução no mercado) no entendimento da empresa/equipe? Como se visualiza a aplicabilidade dos resultados da pesquisa em novos produtos, serviços, processos ou novos métodos organizacionais e de marketing)</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color w:val="000000"/>
        </w:rPr>
        <w:t xml:space="preserve">(máximo 15 linhas) </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b/>
          <w:color w:val="000000"/>
        </w:rPr>
        <w:t xml:space="preserve">3.2– </w:t>
      </w:r>
      <w:r w:rsidRPr="003233B3">
        <w:rPr>
          <w:rFonts w:ascii="Verdana" w:hAnsi="Verdana" w:cs="Source Sans Pro"/>
          <w:b/>
          <w:color w:val="000000"/>
        </w:rPr>
        <w:tab/>
        <w:t>Grau de novidade da Pesquisa: Novos conhecimentos (diferencial tecnológico, avanço na resolução de incertezas científicas e tecnológicas) para a empresa, para o país (nacional), para o mundo (internacional);</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color w:val="000000"/>
        </w:rPr>
        <w:t>Qual o grau de novidade do projeto de pesquisa proposto? Qual o diferencial tecnológico (avanço na resolução de incertezas científicas e tecnológicas) para a empresa, para o país ou para o mundo? Foi realizada uma busca em bancos de patentes, artigos científicos e notícias que comprovam que não haja anterioridade ou que a solução não seja de alguma forma conhecida (estado da técnica)?</w:t>
      </w:r>
    </w:p>
    <w:p w:rsidR="00172E61" w:rsidRDefault="00172E61" w:rsidP="00FB5126">
      <w:pPr>
        <w:autoSpaceDE w:val="0"/>
        <w:spacing w:line="360" w:lineRule="auto"/>
        <w:jc w:val="both"/>
        <w:rPr>
          <w:rFonts w:ascii="Verdana" w:hAnsi="Verdana" w:cs="Source Sans Pro"/>
          <w:color w:val="000000"/>
        </w:rPr>
      </w:pPr>
      <w:r w:rsidRPr="003233B3">
        <w:rPr>
          <w:rFonts w:ascii="Verdana" w:hAnsi="Verdana" w:cs="Source Sans Pro"/>
          <w:color w:val="000000"/>
        </w:rPr>
        <w:t>(máximo 15 linhas)</w:t>
      </w:r>
    </w:p>
    <w:p w:rsidR="00172E61" w:rsidRPr="003233B3" w:rsidRDefault="00172E61" w:rsidP="00FB5126">
      <w:pPr>
        <w:autoSpaceDE w:val="0"/>
        <w:spacing w:line="360" w:lineRule="auto"/>
        <w:jc w:val="both"/>
        <w:rPr>
          <w:rFonts w:ascii="Verdana" w:hAnsi="Verdana" w:cs="Source Sans Pro"/>
          <w:b/>
          <w:color w:val="000000"/>
        </w:rPr>
      </w:pP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b/>
          <w:color w:val="000000"/>
        </w:rPr>
        <w:t xml:space="preserve">3.3– </w:t>
      </w:r>
      <w:r w:rsidRPr="003233B3">
        <w:rPr>
          <w:rFonts w:ascii="Verdana" w:hAnsi="Verdana" w:cs="Source Sans Pro"/>
          <w:b/>
          <w:bCs/>
        </w:rPr>
        <w:t xml:space="preserve">Viabilidade Técnica - Grau de conhecimento das soluções necessárias </w:t>
      </w:r>
      <w:r w:rsidRPr="003233B3">
        <w:rPr>
          <w:rFonts w:ascii="Verdana" w:hAnsi="Verdana" w:cs="Source Sans Pro"/>
          <w:bCs/>
        </w:rPr>
        <w:t>(equipe, região, país e mundo</w:t>
      </w:r>
      <w:r w:rsidRPr="003233B3">
        <w:rPr>
          <w:rFonts w:ascii="Verdana" w:hAnsi="Verdana" w:cs="Source Sans Pro"/>
          <w:b/>
          <w:bCs/>
        </w:rPr>
        <w:t xml:space="preserve"> - </w:t>
      </w:r>
      <w:r w:rsidRPr="003233B3">
        <w:rPr>
          <w:rFonts w:ascii="Verdana" w:hAnsi="Verdana" w:cs="Source Sans Pro"/>
          <w:bCs/>
        </w:rPr>
        <w:t>Quais áreas de conhecimento necessárias para desenvolvimento do projeto de pesquisa? Este conhecimento já está internalizado na equipe ou necessitará de apoio ou suporte externo? O conhecimento/ tecnologia envolvida no projeto já é dominada, regionalmente, nacionalmente, ou internacionalmente?</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color w:val="000000"/>
        </w:rPr>
        <w:t>(máximo 10 linhas)</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b/>
          <w:color w:val="000000"/>
        </w:rPr>
        <w:t xml:space="preserve">3.4 – Potencial de proteção da propriedade intelectual da pesquisa (patente, modelo de utilidade, desenho industrial, marca, direito autoral: artigo, software,etc) </w:t>
      </w:r>
      <w:r w:rsidRPr="003233B3">
        <w:rPr>
          <w:rFonts w:ascii="Verdana" w:hAnsi="Verdana" w:cs="Source Sans Pro"/>
          <w:color w:val="000000"/>
        </w:rPr>
        <w:t>Há possibilidade de proteção da propriedade intelectual da pesquisa (patente, modelo de utilidade, desenho industrial, direito autoral (software, obras literárias - método de marketing, método organizacional)?</w:t>
      </w:r>
    </w:p>
    <w:p w:rsidR="00172E61" w:rsidRPr="003233B3" w:rsidRDefault="00172E61" w:rsidP="00FB5126">
      <w:pPr>
        <w:autoSpaceDE w:val="0"/>
        <w:spacing w:line="360" w:lineRule="auto"/>
        <w:rPr>
          <w:rFonts w:ascii="Verdana" w:hAnsi="Verdana" w:cs="Source Sans Pro"/>
          <w:color w:val="000000"/>
        </w:rPr>
      </w:pPr>
      <w:r w:rsidRPr="003233B3">
        <w:rPr>
          <w:rFonts w:ascii="Verdana" w:hAnsi="Verdana" w:cs="Source Sans Pro"/>
          <w:color w:val="000000"/>
        </w:rPr>
        <w:t>(máximo 10 linhas).</w:t>
      </w:r>
    </w:p>
    <w:p w:rsidR="00172E61" w:rsidRPr="003233B3" w:rsidRDefault="00172E61" w:rsidP="00FB5126">
      <w:pPr>
        <w:autoSpaceDE w:val="0"/>
        <w:spacing w:line="360" w:lineRule="auto"/>
        <w:jc w:val="both"/>
        <w:rPr>
          <w:rFonts w:ascii="Verdana" w:hAnsi="Verdana" w:cs="Source Sans Pro"/>
          <w:b/>
          <w:bCs/>
          <w:color w:val="000000"/>
        </w:rPr>
      </w:pPr>
      <w:r w:rsidRPr="003233B3">
        <w:rPr>
          <w:rFonts w:ascii="Verdana" w:hAnsi="Verdana" w:cs="Source Sans Pro"/>
          <w:b/>
          <w:bCs/>
          <w:color w:val="000000"/>
        </w:rPr>
        <w:t>3.5 – Qual a expectativa de apoio do Centro de Inovação com relação à este tópico (Potencial de inovação da pesquisa)?</w:t>
      </w:r>
    </w:p>
    <w:p w:rsidR="00172E61" w:rsidRPr="003233B3" w:rsidRDefault="00172E61" w:rsidP="00FB5126">
      <w:pPr>
        <w:autoSpaceDE w:val="0"/>
        <w:spacing w:line="360" w:lineRule="auto"/>
        <w:rPr>
          <w:rFonts w:ascii="Verdana" w:hAnsi="Verdana" w:cs="Source Sans Pro"/>
          <w:b/>
          <w:bCs/>
          <w:color w:val="000000"/>
        </w:rPr>
      </w:pPr>
    </w:p>
    <w:p w:rsidR="00172E61" w:rsidRPr="003233B3" w:rsidRDefault="00172E61" w:rsidP="00FB5126">
      <w:pPr>
        <w:autoSpaceDE w:val="0"/>
        <w:spacing w:line="360" w:lineRule="auto"/>
        <w:rPr>
          <w:rFonts w:ascii="Verdana" w:hAnsi="Verdana" w:cs="Source Sans Pro"/>
          <w:b/>
          <w:bCs/>
          <w:color w:val="000000"/>
        </w:rPr>
      </w:pPr>
      <w:r w:rsidRPr="003233B3">
        <w:rPr>
          <w:rFonts w:ascii="Verdana" w:hAnsi="Verdana" w:cs="Source Sans Pro"/>
          <w:b/>
          <w:bCs/>
          <w:color w:val="000000"/>
        </w:rPr>
        <w:t xml:space="preserve">4. MERCADO </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b/>
          <w:color w:val="000000"/>
        </w:rPr>
        <w:t xml:space="preserve">4.1 </w:t>
      </w:r>
      <w:r w:rsidRPr="003233B3">
        <w:rPr>
          <w:rFonts w:ascii="Verdana" w:hAnsi="Verdana" w:cs="Source Sans Pro"/>
          <w:b/>
          <w:bCs/>
          <w:color w:val="000000"/>
        </w:rPr>
        <w:t xml:space="preserve">– </w:t>
      </w:r>
      <w:r w:rsidRPr="003233B3">
        <w:rPr>
          <w:rFonts w:ascii="Verdana" w:hAnsi="Verdana" w:cs="Source Sans Pro"/>
          <w:b/>
          <w:color w:val="000000"/>
        </w:rPr>
        <w:t>Qualificação do mercado/segmentos alvo do projeto de pesquisa (mercado com altas margens/ alto potencial de crescimento, tendências positivas);</w:t>
      </w:r>
      <w:r w:rsidRPr="003233B3">
        <w:rPr>
          <w:rFonts w:ascii="Verdana" w:hAnsi="Verdana" w:cs="Source Sans Pro"/>
          <w:color w:val="000000"/>
        </w:rPr>
        <w:t xml:space="preserve"> Quais as justificativas para a pesquisa nos segmento pretendido? Quais as margens, potencial de crescimento e tendências deste mercado?)</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color w:val="000000"/>
        </w:rPr>
        <w:t>(máximo 10 linhas)</w:t>
      </w:r>
    </w:p>
    <w:p w:rsidR="00172E61" w:rsidRPr="003233B3" w:rsidRDefault="00172E61" w:rsidP="00FB5126">
      <w:pPr>
        <w:autoSpaceDE w:val="0"/>
        <w:spacing w:line="360" w:lineRule="auto"/>
        <w:jc w:val="both"/>
        <w:rPr>
          <w:rFonts w:ascii="Verdana" w:hAnsi="Verdana" w:cs="Source Sans Pro"/>
          <w:color w:val="000000"/>
        </w:rPr>
      </w:pP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b/>
          <w:color w:val="000000"/>
        </w:rPr>
        <w:t xml:space="preserve">4.2 </w:t>
      </w:r>
      <w:r w:rsidRPr="003233B3">
        <w:rPr>
          <w:rFonts w:ascii="Verdana" w:hAnsi="Verdana" w:cs="Source Sans Pro"/>
          <w:b/>
          <w:bCs/>
          <w:color w:val="000000"/>
        </w:rPr>
        <w:t xml:space="preserve">– </w:t>
      </w:r>
      <w:r w:rsidRPr="003233B3">
        <w:rPr>
          <w:rFonts w:ascii="Verdana" w:hAnsi="Verdana" w:cs="Source Sans Pro"/>
          <w:b/>
          <w:color w:val="000000"/>
        </w:rPr>
        <w:t xml:space="preserve">Alinhamento do segmento do projeto com áreas estratégicas </w:t>
      </w:r>
      <w:r w:rsidRPr="003233B3">
        <w:rPr>
          <w:rFonts w:ascii="Verdana" w:hAnsi="Verdana" w:cs="Source Sans Pro"/>
          <w:color w:val="000000"/>
        </w:rPr>
        <w:t>(Qual o grau de alinhamento com a(s) área(s) de especialização inteligente da região, rotas de futuro - PDIC/ FIESC, área portadora de futuro/ área estratégica para governo estadual (FAPESC)/ federal (MCTI/ENCTI 2016 – 2019)?</w:t>
      </w:r>
    </w:p>
    <w:p w:rsidR="00172E61" w:rsidRPr="003233B3" w:rsidRDefault="00172E61" w:rsidP="00FB5126">
      <w:pPr>
        <w:autoSpaceDE w:val="0"/>
        <w:spacing w:line="360" w:lineRule="auto"/>
        <w:rPr>
          <w:rFonts w:ascii="Verdana" w:hAnsi="Verdana" w:cs="Source Sans Pro"/>
          <w:color w:val="000000"/>
        </w:rPr>
      </w:pPr>
      <w:r w:rsidRPr="003233B3">
        <w:rPr>
          <w:rFonts w:ascii="Verdana" w:hAnsi="Verdana" w:cs="Source Sans Pro"/>
          <w:color w:val="000000"/>
        </w:rPr>
        <w:t xml:space="preserve">ENCTI 2016 – 2019 disponível em </w:t>
      </w:r>
      <w:hyperlink r:id="rId74" w:history="1">
        <w:r w:rsidRPr="003233B3">
          <w:rPr>
            <w:rStyle w:val="Hyperlink"/>
            <w:rFonts w:ascii="Verdana" w:hAnsi="Verdana" w:cs="Source Sans Pro"/>
            <w:color w:val="548DD4"/>
          </w:rPr>
          <w:t>http://www.mcti.gov.br/documents/10179/1712401/Estrat%C3%A9gia+Nacional+de+Ci%C3%AAncia,%20Tecnologia+e+Inova%C3%A7%C3%A3o+2016-2019/0cfb61e1-1b84-4323-b136-8c3a5f2a4bb7</w:t>
        </w:r>
      </w:hyperlink>
      <w:r w:rsidRPr="003233B3">
        <w:rPr>
          <w:rFonts w:ascii="Verdana" w:hAnsi="Verdana" w:cs="Source Sans Pro"/>
          <w:color w:val="548DD4"/>
          <w:u w:val="single"/>
        </w:rPr>
        <w:t xml:space="preserve"> acessado em 10/08/2016</w:t>
      </w:r>
      <w:r w:rsidRPr="003233B3">
        <w:rPr>
          <w:rFonts w:ascii="Verdana" w:hAnsi="Verdana" w:cs="Source Sans Pro"/>
          <w:color w:val="000000"/>
        </w:rPr>
        <w:t>.)</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color w:val="000000"/>
        </w:rPr>
        <w:t xml:space="preserve">(máximo 10 linhas) </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b/>
          <w:color w:val="000000"/>
        </w:rPr>
        <w:t xml:space="preserve">4.3 </w:t>
      </w:r>
      <w:r w:rsidRPr="003233B3">
        <w:rPr>
          <w:rFonts w:ascii="Verdana" w:hAnsi="Verdana" w:cs="Source Sans Pro"/>
          <w:b/>
          <w:bCs/>
          <w:color w:val="000000"/>
        </w:rPr>
        <w:t xml:space="preserve">– </w:t>
      </w:r>
      <w:r w:rsidRPr="003233B3">
        <w:rPr>
          <w:rFonts w:ascii="Verdana" w:hAnsi="Verdana" w:cs="Source Sans Pro"/>
          <w:b/>
          <w:color w:val="000000"/>
        </w:rPr>
        <w:t>Potencial aplicabilidade nacional e internacional dos resultados do projeto de P&amp;D</w:t>
      </w:r>
      <w:r w:rsidRPr="003233B3">
        <w:rPr>
          <w:rFonts w:ascii="Verdana" w:hAnsi="Verdana" w:cs="Source Sans Pro"/>
          <w:color w:val="000000"/>
        </w:rPr>
        <w:t xml:space="preserve"> (Qual o potencial de aplicabilidade dos resultados da pesquisa no mercado nacional e internacional?)</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color w:val="000000"/>
        </w:rPr>
        <w:t xml:space="preserve">(máximo 10 linhas) </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b/>
          <w:color w:val="000000"/>
        </w:rPr>
        <w:t xml:space="preserve">4.4– </w:t>
      </w:r>
      <w:r w:rsidRPr="003233B3">
        <w:rPr>
          <w:rFonts w:ascii="Verdana" w:hAnsi="Verdana" w:cs="Source Sans Pro"/>
          <w:b/>
          <w:bCs/>
          <w:color w:val="000000"/>
        </w:rPr>
        <w:t>Qual a expectativa de apoio do Centro de Inovação com relação à este tópico (mercado)?</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color w:val="000000"/>
        </w:rPr>
        <w:t>(máximo 10 linhas)</w:t>
      </w:r>
    </w:p>
    <w:p w:rsidR="00172E61" w:rsidRPr="003233B3" w:rsidRDefault="00172E61" w:rsidP="00FB5126">
      <w:pPr>
        <w:autoSpaceDE w:val="0"/>
        <w:spacing w:line="360" w:lineRule="auto"/>
        <w:jc w:val="both"/>
        <w:rPr>
          <w:rFonts w:ascii="Verdana" w:hAnsi="Verdana" w:cs="Source Sans Pro"/>
          <w:b/>
          <w:bCs/>
          <w:color w:val="000000"/>
        </w:rPr>
      </w:pPr>
      <w:r w:rsidRPr="003233B3">
        <w:rPr>
          <w:rFonts w:ascii="Verdana" w:hAnsi="Verdana" w:cs="Source Sans Pro"/>
          <w:b/>
          <w:bCs/>
          <w:color w:val="000000"/>
        </w:rPr>
        <w:t xml:space="preserve">5. CAPITAL </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b/>
          <w:color w:val="000000"/>
        </w:rPr>
        <w:t>5.1– Potencial de viabilidade econômica da Pesquisa</w:t>
      </w:r>
      <w:r w:rsidRPr="003233B3">
        <w:rPr>
          <w:rFonts w:ascii="Verdana" w:hAnsi="Verdana" w:cs="Source Sans Pro"/>
          <w:color w:val="000000"/>
        </w:rPr>
        <w:t>(Qual o risco/potencial de atingimento das metas econômico-financeiras do projeto - recursos estimados x resultados esperados)</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color w:val="000000"/>
        </w:rPr>
        <w:t>(máximo 10 linhas)</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b/>
          <w:color w:val="000000"/>
        </w:rPr>
        <w:t xml:space="preserve">5.2 – Qualificação da necessidade de capital/ investimento no projeto </w:t>
      </w:r>
      <w:r w:rsidRPr="003233B3">
        <w:rPr>
          <w:rFonts w:ascii="Verdana" w:hAnsi="Verdana" w:cs="Source Sans Pro"/>
          <w:color w:val="000000"/>
        </w:rPr>
        <w:t xml:space="preserve">(Qual a origem do capital a ser investido no projeto?Recursos próprios ou necessidade de captação? </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color w:val="000000"/>
        </w:rPr>
        <w:t>(máximo 10 linhas)</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b/>
          <w:color w:val="000000"/>
        </w:rPr>
        <w:t xml:space="preserve">5.3– Qualificação do potencial de captação de recursos para Pesquisa </w:t>
      </w:r>
      <w:r w:rsidRPr="003233B3">
        <w:rPr>
          <w:rFonts w:ascii="Verdana" w:hAnsi="Verdana" w:cs="Source Sans Pro"/>
          <w:color w:val="000000"/>
        </w:rPr>
        <w:t>[Qual o potencial de captação de recursos para a pesquisa? A área de conhecimento do projeto está alinhada a(s) área(s) de especialização inteligente da região, rotas de futuro - PDIC/ FIESC, área portadora de futuro/ área estratégica para governo estadual (FAPESC)/ federal (MCTI/ENCTI 2016 – 2019]?)</w:t>
      </w:r>
    </w:p>
    <w:p w:rsidR="00172E61" w:rsidRPr="003233B3" w:rsidRDefault="00172E61" w:rsidP="00FB5126">
      <w:pPr>
        <w:autoSpaceDE w:val="0"/>
        <w:spacing w:line="360" w:lineRule="auto"/>
        <w:jc w:val="both"/>
        <w:rPr>
          <w:rFonts w:ascii="Verdana" w:hAnsi="Verdana" w:cs="Source Sans Pro"/>
          <w:b/>
          <w:color w:val="000000"/>
        </w:rPr>
      </w:pPr>
      <w:r w:rsidRPr="003233B3">
        <w:rPr>
          <w:rFonts w:ascii="Verdana" w:hAnsi="Verdana" w:cs="Source Sans Pro"/>
          <w:color w:val="000000"/>
        </w:rPr>
        <w:t>(máximo 10 linhas)</w:t>
      </w:r>
    </w:p>
    <w:p w:rsidR="00172E61" w:rsidRPr="003233B3" w:rsidRDefault="00172E61" w:rsidP="00FB5126">
      <w:pPr>
        <w:autoSpaceDE w:val="0"/>
        <w:spacing w:line="360" w:lineRule="auto"/>
        <w:jc w:val="both"/>
        <w:rPr>
          <w:rFonts w:ascii="Verdana" w:hAnsi="Verdana" w:cs="Source Sans Pro"/>
          <w:b/>
          <w:color w:val="000000"/>
        </w:rPr>
      </w:pP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b/>
          <w:color w:val="000000"/>
        </w:rPr>
        <w:t xml:space="preserve">5.4 – Potencial de ganho econômico com propriedade intelectual </w:t>
      </w:r>
      <w:r w:rsidRPr="003233B3">
        <w:rPr>
          <w:rFonts w:ascii="Verdana" w:hAnsi="Verdana" w:cs="Source Sans Pro"/>
          <w:color w:val="000000"/>
        </w:rPr>
        <w:t>(Qual a perspectiva e potencial de comercialização da patente, royalties, licenciamento, direito autoral, etc.), prestação de serviços tecnológicos de alto valor agregado e intensivo em conhecimento?)</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color w:val="000000"/>
        </w:rPr>
        <w:t>(máximo 10 linhas)</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b/>
          <w:bCs/>
          <w:color w:val="000000"/>
        </w:rPr>
        <w:t>5.5 – Qual a expectativa de apoio do Centro de Inovação com relação à este tópico (capital)?</w:t>
      </w:r>
    </w:p>
    <w:p w:rsidR="00172E61" w:rsidRPr="003233B3" w:rsidRDefault="00172E61" w:rsidP="00FB5126">
      <w:pPr>
        <w:autoSpaceDE w:val="0"/>
        <w:spacing w:line="360" w:lineRule="auto"/>
        <w:jc w:val="both"/>
        <w:rPr>
          <w:rFonts w:ascii="Verdana" w:hAnsi="Verdana" w:cs="Source Sans Pro"/>
          <w:b/>
          <w:color w:val="000000"/>
        </w:rPr>
      </w:pPr>
      <w:r w:rsidRPr="003233B3">
        <w:rPr>
          <w:rFonts w:ascii="Verdana" w:hAnsi="Verdana" w:cs="Source Sans Pro"/>
          <w:color w:val="000000"/>
        </w:rPr>
        <w:t>(máximo 10 linhas)</w:t>
      </w:r>
    </w:p>
    <w:p w:rsidR="00172E61" w:rsidRPr="003233B3" w:rsidRDefault="00172E61" w:rsidP="00FB5126">
      <w:pPr>
        <w:autoSpaceDE w:val="0"/>
        <w:spacing w:line="360" w:lineRule="auto"/>
        <w:rPr>
          <w:rFonts w:ascii="Verdana" w:hAnsi="Verdana" w:cs="Source Sans Pro"/>
          <w:b/>
          <w:color w:val="000000"/>
        </w:rPr>
      </w:pPr>
      <w:r w:rsidRPr="003233B3">
        <w:rPr>
          <w:rFonts w:ascii="Verdana" w:hAnsi="Verdana" w:cs="Source Sans Pro"/>
          <w:b/>
          <w:color w:val="000000"/>
        </w:rPr>
        <w:t xml:space="preserve">6. IMPACTO </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b/>
          <w:color w:val="000000"/>
        </w:rPr>
        <w:t xml:space="preserve">6.1 – Impacto para o crescimento, alavancagem e competitividade da empresa </w:t>
      </w:r>
      <w:r w:rsidRPr="003233B3">
        <w:rPr>
          <w:rFonts w:ascii="Verdana" w:hAnsi="Verdana" w:cs="Source Sans Pro"/>
          <w:color w:val="000000"/>
        </w:rPr>
        <w:t>- capital intangível da empresa (acréscimo do valor da empresa – valuation, valor da marca, credibilidade, reconhecimento como empresa inovadora/ intensiva em conhecimento)</w:t>
      </w:r>
    </w:p>
    <w:p w:rsidR="00172E61" w:rsidRPr="003233B3" w:rsidRDefault="00172E61" w:rsidP="00FB5126">
      <w:pPr>
        <w:autoSpaceDE w:val="0"/>
        <w:spacing w:line="360" w:lineRule="auto"/>
        <w:rPr>
          <w:rFonts w:ascii="Verdana" w:hAnsi="Verdana" w:cs="Source Sans Pro"/>
          <w:color w:val="000000"/>
        </w:rPr>
      </w:pPr>
      <w:r w:rsidRPr="003233B3">
        <w:rPr>
          <w:rFonts w:ascii="Verdana" w:hAnsi="Verdana" w:cs="Source Sans Pro"/>
          <w:color w:val="000000"/>
        </w:rPr>
        <w:t>(máximo 10 linhas)</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b/>
          <w:color w:val="000000"/>
        </w:rPr>
        <w:t>6.2 – Impacto p</w:t>
      </w:r>
      <w:r w:rsidRPr="003233B3">
        <w:rPr>
          <w:rFonts w:ascii="Verdana" w:hAnsi="Verdana" w:cs="Source Sans Pro"/>
          <w:b/>
        </w:rPr>
        <w:t>ara o Centro de Inovação, atores e parceiros do Ecosssitema de Inovação</w:t>
      </w:r>
      <w:r w:rsidRPr="003233B3">
        <w:rPr>
          <w:rFonts w:ascii="Verdana" w:hAnsi="Verdana" w:cs="Source Sans Pro"/>
          <w:color w:val="000000"/>
        </w:rPr>
        <w:t>[Qual o impacto positivo esperado para o Centro de Inovação (visibilidade, repercussão do sucesso do projeto, etc.), para o Ecossistema de Inovação regional e estadual (interação, conexão e colaboração entre atores e parceiros do Ecossistema – ativação, evolução e amadurecimento) e outros possíveis impactos tangíveis e intangíveis?].</w:t>
      </w:r>
    </w:p>
    <w:p w:rsidR="00172E61" w:rsidRPr="003233B3" w:rsidRDefault="00172E61" w:rsidP="00FB5126">
      <w:pPr>
        <w:autoSpaceDE w:val="0"/>
        <w:spacing w:line="360" w:lineRule="auto"/>
        <w:rPr>
          <w:rFonts w:ascii="Verdana" w:hAnsi="Verdana" w:cs="Source Sans Pro"/>
          <w:color w:val="000000"/>
        </w:rPr>
      </w:pPr>
      <w:r w:rsidRPr="003233B3">
        <w:rPr>
          <w:rFonts w:ascii="Verdana" w:hAnsi="Verdana" w:cs="Source Sans Pro"/>
          <w:color w:val="000000"/>
        </w:rPr>
        <w:t>(máximo 10 linhas)</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b/>
          <w:color w:val="000000"/>
        </w:rPr>
        <w:t xml:space="preserve">6.3 – Impacto para a região/país – tecnológico, econômico, social e ambiental </w:t>
      </w:r>
      <w:r w:rsidRPr="003233B3">
        <w:rPr>
          <w:rFonts w:ascii="Verdana" w:hAnsi="Verdana" w:cs="Source Sans Pro"/>
          <w:color w:val="000000"/>
        </w:rPr>
        <w:t xml:space="preserve">(Quais os impactos: </w:t>
      </w:r>
      <w:r w:rsidRPr="003233B3">
        <w:rPr>
          <w:rFonts w:ascii="Verdana" w:hAnsi="Verdana" w:cs="Source Sans Pro"/>
          <w:b/>
          <w:color w:val="000000"/>
        </w:rPr>
        <w:t>Tecnológico</w:t>
      </w:r>
      <w:r w:rsidRPr="003233B3">
        <w:rPr>
          <w:rFonts w:ascii="Verdana" w:hAnsi="Verdana" w:cs="Source Sans Pro"/>
          <w:color w:val="000000"/>
        </w:rPr>
        <w:t xml:space="preserve"> - Aumento do portfolio de produtos, serviços e processos de alto valor agregado da região; Aumento do capital intelectual da região, produção de artigos, patentes, modelos de utilidade, desenho industrial, direito autoral</w:t>
      </w:r>
      <w:r w:rsidRPr="003233B3">
        <w:rPr>
          <w:rFonts w:ascii="Verdana" w:hAnsi="Verdana"/>
        </w:rPr>
        <w:t xml:space="preserve"> (</w:t>
      </w:r>
      <w:r w:rsidRPr="003233B3">
        <w:rPr>
          <w:rFonts w:ascii="Verdana" w:hAnsi="Verdana" w:cs="Source Sans Pro"/>
          <w:color w:val="000000"/>
        </w:rPr>
        <w:t>software, obras literárias - método de marketing, método organizacional, inovação social, etc.</w:t>
      </w:r>
      <w:r w:rsidRPr="003233B3">
        <w:rPr>
          <w:rFonts w:ascii="Verdana" w:hAnsi="Verdana"/>
        </w:rPr>
        <w:t>)?,</w:t>
      </w:r>
      <w:r w:rsidRPr="003233B3">
        <w:rPr>
          <w:rFonts w:ascii="Verdana" w:hAnsi="Verdana" w:cs="Source Sans Pro"/>
          <w:b/>
          <w:color w:val="000000"/>
        </w:rPr>
        <w:t>Econômico</w:t>
      </w:r>
      <w:r w:rsidRPr="003233B3">
        <w:rPr>
          <w:rFonts w:ascii="Verdana" w:hAnsi="Verdana" w:cs="Source Sans Pro"/>
          <w:color w:val="000000"/>
        </w:rPr>
        <w:t xml:space="preserve"> – aumento de arrecadação, exportações, etc.; ? </w:t>
      </w:r>
      <w:r w:rsidRPr="003233B3">
        <w:rPr>
          <w:rFonts w:ascii="Verdana" w:hAnsi="Verdana" w:cs="Source Sans Pro"/>
          <w:b/>
          <w:color w:val="000000"/>
        </w:rPr>
        <w:t xml:space="preserve">Social </w:t>
      </w:r>
      <w:r w:rsidRPr="003233B3">
        <w:rPr>
          <w:rFonts w:ascii="Verdana" w:hAnsi="Verdana" w:cs="Source Sans Pro"/>
          <w:color w:val="000000"/>
        </w:rPr>
        <w:t xml:space="preserve">– Aumento do número de empregos, geração de oportunidades para a população, aumento de renda, aumento de empregos com alta qualificação, etc?; </w:t>
      </w:r>
      <w:r w:rsidRPr="003233B3">
        <w:rPr>
          <w:rFonts w:ascii="Verdana" w:hAnsi="Verdana" w:cs="Source Sans Pro"/>
          <w:b/>
          <w:color w:val="000000"/>
        </w:rPr>
        <w:t xml:space="preserve">Ambiental </w:t>
      </w:r>
      <w:r w:rsidRPr="003233B3">
        <w:rPr>
          <w:rFonts w:ascii="Verdana" w:hAnsi="Verdana" w:cs="Source Sans Pro"/>
          <w:color w:val="000000"/>
        </w:rPr>
        <w:t xml:space="preserve">- Reconhecimento como região produtiva, de alto valor agregado e baixo impacto ambiental, etc.?) </w:t>
      </w:r>
    </w:p>
    <w:p w:rsidR="00172E61" w:rsidRPr="003233B3" w:rsidRDefault="00172E61" w:rsidP="00FB5126">
      <w:pPr>
        <w:autoSpaceDE w:val="0"/>
        <w:spacing w:line="360" w:lineRule="auto"/>
        <w:rPr>
          <w:rFonts w:ascii="Verdana" w:hAnsi="Verdana" w:cs="Source Sans Pro"/>
          <w:color w:val="000000"/>
        </w:rPr>
      </w:pPr>
      <w:r w:rsidRPr="003233B3">
        <w:rPr>
          <w:rFonts w:ascii="Verdana" w:hAnsi="Verdana" w:cs="Source Sans Pro"/>
          <w:color w:val="000000"/>
        </w:rPr>
        <w:t>(máximo 15 linhas)</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b/>
          <w:color w:val="000000"/>
        </w:rPr>
        <w:t xml:space="preserve">6.4 - Potencial de envolvimento, interação e colaboração com Universidades e Institutos de pesquisa para realização da pesquisa </w:t>
      </w:r>
      <w:r w:rsidRPr="003233B3">
        <w:rPr>
          <w:rFonts w:ascii="Verdana" w:hAnsi="Verdana" w:cs="Source Sans Pro"/>
          <w:color w:val="000000"/>
        </w:rPr>
        <w:t>(Qual o nível de envolvimento, interação e colaboração com Universidades e Institutos de pesquisa previsto/ estimado para realização da pesquisa</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color w:val="000000"/>
        </w:rPr>
        <w:t>(máximo 10 linhas)</w:t>
      </w:r>
    </w:p>
    <w:p w:rsidR="00172E61" w:rsidRPr="003233B3" w:rsidRDefault="00172E61" w:rsidP="00FB5126">
      <w:pPr>
        <w:autoSpaceDE w:val="0"/>
        <w:spacing w:line="360" w:lineRule="auto"/>
        <w:jc w:val="both"/>
        <w:rPr>
          <w:rFonts w:ascii="Verdana" w:hAnsi="Verdana" w:cs="Source Sans Pro"/>
          <w:b/>
          <w:bCs/>
          <w:color w:val="000000"/>
        </w:rPr>
      </w:pPr>
      <w:r w:rsidRPr="003233B3">
        <w:rPr>
          <w:rFonts w:ascii="Verdana" w:hAnsi="Verdana" w:cs="Source Sans Pro"/>
          <w:b/>
          <w:bCs/>
          <w:color w:val="000000"/>
        </w:rPr>
        <w:t>6.5 - Qual a expectativa de apoio do Centro de Inovação com relação à este tópico (impacto)?</w:t>
      </w:r>
    </w:p>
    <w:p w:rsidR="00172E61" w:rsidRPr="003233B3" w:rsidRDefault="00172E61" w:rsidP="00FB5126">
      <w:pPr>
        <w:autoSpaceDE w:val="0"/>
        <w:spacing w:line="360" w:lineRule="auto"/>
        <w:rPr>
          <w:rFonts w:ascii="Verdana" w:hAnsi="Verdana" w:cs="Source Sans Pro"/>
          <w:b/>
          <w:bCs/>
          <w:color w:val="000000"/>
        </w:rPr>
      </w:pPr>
    </w:p>
    <w:p w:rsidR="00172E61" w:rsidRPr="003233B3" w:rsidRDefault="00172E61" w:rsidP="00FB5126">
      <w:pPr>
        <w:autoSpaceDE w:val="0"/>
        <w:spacing w:line="360" w:lineRule="auto"/>
        <w:rPr>
          <w:rFonts w:ascii="Verdana" w:hAnsi="Verdana" w:cs="Source Sans Pro"/>
          <w:b/>
          <w:bCs/>
          <w:color w:val="000000"/>
        </w:rPr>
      </w:pPr>
      <w:r w:rsidRPr="003233B3">
        <w:rPr>
          <w:rFonts w:ascii="Verdana" w:hAnsi="Verdana" w:cs="Source Sans Pro"/>
          <w:b/>
          <w:bCs/>
          <w:color w:val="000000"/>
        </w:rPr>
        <w:t>CONSIDERAÇÕES FINAIS</w:t>
      </w:r>
    </w:p>
    <w:p w:rsidR="00172E61" w:rsidRPr="003233B3" w:rsidRDefault="00172E61" w:rsidP="00FB5126">
      <w:pPr>
        <w:autoSpaceDE w:val="0"/>
        <w:spacing w:line="360" w:lineRule="auto"/>
        <w:rPr>
          <w:rFonts w:ascii="Verdana" w:hAnsi="Verdana" w:cs="Source Sans Pro"/>
          <w:b/>
          <w:bCs/>
          <w:color w:val="000000"/>
        </w:rPr>
      </w:pPr>
    </w:p>
    <w:p w:rsidR="00172E61" w:rsidRPr="003233B3" w:rsidRDefault="00172E61" w:rsidP="00FB5126">
      <w:pPr>
        <w:autoSpaceDE w:val="0"/>
        <w:spacing w:line="360" w:lineRule="auto"/>
        <w:rPr>
          <w:rFonts w:ascii="Verdana" w:hAnsi="Verdana" w:cs="Source Sans Pro"/>
          <w:color w:val="000000"/>
        </w:rPr>
      </w:pPr>
      <w:r w:rsidRPr="003233B3">
        <w:rPr>
          <w:rFonts w:ascii="Verdana" w:hAnsi="Verdana" w:cs="Source Sans Pro"/>
          <w:b/>
          <w:bCs/>
          <w:color w:val="000000"/>
        </w:rPr>
        <w:t xml:space="preserve">MOTIVAÇÕES </w:t>
      </w:r>
    </w:p>
    <w:p w:rsidR="00172E61" w:rsidRPr="003233B3" w:rsidRDefault="00172E61" w:rsidP="00FB5126">
      <w:pPr>
        <w:autoSpaceDE w:val="0"/>
        <w:spacing w:line="360" w:lineRule="auto"/>
        <w:rPr>
          <w:rFonts w:ascii="Verdana" w:hAnsi="Verdana" w:cs="Source Sans Pro"/>
          <w:color w:val="000000"/>
        </w:rPr>
      </w:pP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color w:val="000000"/>
        </w:rPr>
        <w:t xml:space="preserve">Comente sobre a sua motivação desenvolver este projeto de P&amp;D no Centro de Inovação. Qual a sua expectativa do apoio e suporte do Centro de Inovação para viabilizar e maximizar as chances de sucesso do projeto? </w:t>
      </w: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color w:val="000000"/>
        </w:rPr>
        <w:t xml:space="preserve">(máximo 10 linhas) </w:t>
      </w:r>
    </w:p>
    <w:p w:rsidR="00172E61" w:rsidRPr="003233B3" w:rsidRDefault="00172E61" w:rsidP="00FB5126">
      <w:pPr>
        <w:autoSpaceDE w:val="0"/>
        <w:spacing w:line="360" w:lineRule="auto"/>
        <w:rPr>
          <w:rFonts w:ascii="Verdana" w:hAnsi="Verdana" w:cs="Source Sans Pro"/>
          <w:color w:val="000000"/>
        </w:rPr>
      </w:pPr>
    </w:p>
    <w:p w:rsidR="00172E61" w:rsidRPr="003233B3" w:rsidRDefault="00172E61" w:rsidP="00FB5126">
      <w:pPr>
        <w:autoSpaceDE w:val="0"/>
        <w:spacing w:line="360" w:lineRule="auto"/>
        <w:jc w:val="both"/>
        <w:rPr>
          <w:rFonts w:ascii="Verdana" w:hAnsi="Verdana" w:cs="Source Sans Pro"/>
          <w:color w:val="000000"/>
        </w:rPr>
      </w:pPr>
      <w:r w:rsidRPr="003233B3">
        <w:rPr>
          <w:rFonts w:ascii="Verdana" w:hAnsi="Verdana" w:cs="Source Sans Pro"/>
          <w:color w:val="000000"/>
        </w:rPr>
        <w:t>Como tomou conhecimento do Edital de Seleção para o Projeto de P&amp;D do Centro de Inovação?</w:t>
      </w:r>
    </w:p>
    <w:p w:rsidR="00172E61" w:rsidRPr="003233B3" w:rsidRDefault="00172E61" w:rsidP="00FB5126">
      <w:pPr>
        <w:autoSpaceDE w:val="0"/>
        <w:spacing w:line="360" w:lineRule="auto"/>
        <w:rPr>
          <w:rFonts w:ascii="Verdana" w:hAnsi="Verdana" w:cs="Source Sans Pro"/>
          <w:color w:val="000000"/>
        </w:rPr>
      </w:pPr>
      <w:r w:rsidRPr="003233B3">
        <w:rPr>
          <w:rFonts w:ascii="Verdana" w:hAnsi="Verdana" w:cs="Source Sans Pro"/>
          <w:color w:val="000000"/>
        </w:rPr>
        <w:t>( ) Site do Centro de Inovação</w:t>
      </w:r>
    </w:p>
    <w:p w:rsidR="00172E61" w:rsidRPr="003233B3" w:rsidRDefault="00172E61" w:rsidP="00FB5126">
      <w:pPr>
        <w:autoSpaceDE w:val="0"/>
        <w:spacing w:line="360" w:lineRule="auto"/>
        <w:rPr>
          <w:rFonts w:ascii="Verdana" w:hAnsi="Verdana" w:cs="Source Sans Pro"/>
          <w:color w:val="000000"/>
        </w:rPr>
      </w:pPr>
      <w:r w:rsidRPr="003233B3">
        <w:rPr>
          <w:rFonts w:ascii="Verdana" w:hAnsi="Verdana" w:cs="Source Sans Pro"/>
          <w:color w:val="000000"/>
        </w:rPr>
        <w:t>( ) Eventos de networking</w:t>
      </w:r>
    </w:p>
    <w:p w:rsidR="00172E61" w:rsidRPr="003233B3" w:rsidRDefault="00172E61" w:rsidP="00FB5126">
      <w:pPr>
        <w:autoSpaceDE w:val="0"/>
        <w:spacing w:line="360" w:lineRule="auto"/>
        <w:rPr>
          <w:rFonts w:ascii="Verdana" w:hAnsi="Verdana" w:cs="Source Sans Pro"/>
          <w:color w:val="000000"/>
        </w:rPr>
      </w:pPr>
      <w:r w:rsidRPr="003233B3">
        <w:rPr>
          <w:rFonts w:ascii="Verdana" w:hAnsi="Verdana" w:cs="Source Sans Pro"/>
          <w:color w:val="000000"/>
        </w:rPr>
        <w:t>( ) Notícias na Mídia</w:t>
      </w:r>
    </w:p>
    <w:p w:rsidR="00172E61" w:rsidRPr="003233B3" w:rsidRDefault="00172E61" w:rsidP="00FB5126">
      <w:pPr>
        <w:autoSpaceDE w:val="0"/>
        <w:spacing w:line="360" w:lineRule="auto"/>
        <w:rPr>
          <w:rFonts w:ascii="Verdana" w:hAnsi="Verdana" w:cs="Source Sans Pro"/>
          <w:color w:val="000000"/>
        </w:rPr>
      </w:pPr>
      <w:r w:rsidRPr="003233B3">
        <w:rPr>
          <w:rFonts w:ascii="Verdana" w:hAnsi="Verdana" w:cs="Source Sans Pro"/>
          <w:color w:val="000000"/>
        </w:rPr>
        <w:t>( ) Facebook</w:t>
      </w:r>
    </w:p>
    <w:p w:rsidR="00172E61" w:rsidRPr="003233B3" w:rsidRDefault="00172E61" w:rsidP="00FB5126">
      <w:pPr>
        <w:autoSpaceDE w:val="0"/>
        <w:spacing w:line="360" w:lineRule="auto"/>
        <w:rPr>
          <w:rFonts w:ascii="Verdana" w:hAnsi="Verdana" w:cs="Source Sans Pro"/>
          <w:color w:val="000000"/>
        </w:rPr>
      </w:pPr>
      <w:r w:rsidRPr="003233B3">
        <w:rPr>
          <w:rFonts w:ascii="Verdana" w:hAnsi="Verdana" w:cs="Source Sans Pro"/>
          <w:color w:val="000000"/>
        </w:rPr>
        <w:t>( ) Outros Sites. Quais?____________________</w:t>
      </w:r>
    </w:p>
    <w:p w:rsidR="00172E61" w:rsidRPr="003233B3" w:rsidRDefault="00172E61" w:rsidP="00FB5126">
      <w:pPr>
        <w:autoSpaceDE w:val="0"/>
        <w:spacing w:line="360" w:lineRule="auto"/>
        <w:rPr>
          <w:rFonts w:ascii="Verdana" w:hAnsi="Verdana" w:cs="Source Sans Pro"/>
          <w:color w:val="000000"/>
        </w:rPr>
      </w:pPr>
      <w:r w:rsidRPr="003233B3">
        <w:rPr>
          <w:rFonts w:ascii="Verdana" w:hAnsi="Verdana" w:cs="Source Sans Pro"/>
          <w:color w:val="000000"/>
        </w:rPr>
        <w:t>(  ) Outro. Citar: _________________________</w:t>
      </w:r>
    </w:p>
    <w:p w:rsidR="00172E61" w:rsidRDefault="00172E61" w:rsidP="00FB5126">
      <w:pPr>
        <w:spacing w:line="360" w:lineRule="auto"/>
        <w:jc w:val="both"/>
        <w:rPr>
          <w:rFonts w:ascii="Source Sans Pro" w:hAnsi="Source Sans Pro" w:cs="Source Sans Pro"/>
          <w:color w:val="000000"/>
        </w:rPr>
      </w:pPr>
    </w:p>
    <w:p w:rsidR="00172E61" w:rsidRDefault="00172E61" w:rsidP="00FB5126">
      <w:pPr>
        <w:spacing w:line="360" w:lineRule="auto"/>
        <w:jc w:val="both"/>
        <w:rPr>
          <w:rFonts w:ascii="Source Sans Pro" w:hAnsi="Source Sans Pro" w:cs="Source Sans Pro"/>
          <w:b/>
          <w:color w:val="000000"/>
        </w:rPr>
      </w:pPr>
    </w:p>
    <w:p w:rsidR="00172E61" w:rsidRDefault="00172E61" w:rsidP="00FB5126">
      <w:pPr>
        <w:spacing w:line="360" w:lineRule="auto"/>
        <w:jc w:val="both"/>
        <w:rPr>
          <w:rFonts w:ascii="Source Sans Pro" w:hAnsi="Source Sans Pro" w:cs="Source Sans Pro"/>
          <w:b/>
        </w:rPr>
      </w:pPr>
    </w:p>
    <w:p w:rsidR="00172E61" w:rsidRDefault="00172E61" w:rsidP="00FB5126">
      <w:pPr>
        <w:spacing w:line="360" w:lineRule="auto"/>
        <w:jc w:val="center"/>
        <w:rPr>
          <w:rFonts w:ascii="Source Sans Pro" w:hAnsi="Source Sans Pro" w:cs="Source Sans Pro"/>
          <w:b/>
        </w:rPr>
      </w:pPr>
    </w:p>
    <w:p w:rsidR="00172E61" w:rsidRDefault="00172E61" w:rsidP="00FB5126">
      <w:pPr>
        <w:spacing w:line="360" w:lineRule="auto"/>
        <w:jc w:val="center"/>
        <w:rPr>
          <w:rFonts w:ascii="Source Sans Pro" w:hAnsi="Source Sans Pro" w:cs="Source Sans Pro"/>
          <w:b/>
        </w:rPr>
      </w:pPr>
    </w:p>
    <w:p w:rsidR="00172E61" w:rsidRDefault="00172E61" w:rsidP="00FB5126">
      <w:pPr>
        <w:spacing w:line="360" w:lineRule="auto"/>
        <w:jc w:val="center"/>
        <w:rPr>
          <w:rFonts w:ascii="Source Sans Pro" w:hAnsi="Source Sans Pro" w:cs="Source Sans Pro"/>
          <w:b/>
        </w:rPr>
      </w:pPr>
    </w:p>
    <w:p w:rsidR="00172E61" w:rsidRDefault="00172E61" w:rsidP="00FB5126">
      <w:pPr>
        <w:spacing w:line="360" w:lineRule="auto"/>
        <w:jc w:val="center"/>
        <w:rPr>
          <w:rFonts w:ascii="Source Sans Pro" w:hAnsi="Source Sans Pro" w:cs="Source Sans Pro"/>
          <w:b/>
        </w:rPr>
      </w:pPr>
    </w:p>
    <w:p w:rsidR="00172E61" w:rsidRDefault="00172E61" w:rsidP="00FB5126">
      <w:pPr>
        <w:spacing w:line="360" w:lineRule="auto"/>
        <w:jc w:val="center"/>
        <w:rPr>
          <w:rFonts w:ascii="Source Sans Pro" w:hAnsi="Source Sans Pro" w:cs="Source Sans Pro"/>
          <w:b/>
        </w:rPr>
      </w:pPr>
    </w:p>
    <w:p w:rsidR="00172E61" w:rsidRDefault="00172E61" w:rsidP="00FB5126">
      <w:pPr>
        <w:spacing w:line="360" w:lineRule="auto"/>
        <w:jc w:val="center"/>
        <w:rPr>
          <w:rFonts w:ascii="Source Sans Pro" w:hAnsi="Source Sans Pro" w:cs="Source Sans Pro"/>
          <w:b/>
        </w:rPr>
      </w:pPr>
    </w:p>
    <w:p w:rsidR="00172E61" w:rsidRDefault="00172E61" w:rsidP="00FB5126">
      <w:pPr>
        <w:spacing w:line="360" w:lineRule="auto"/>
        <w:jc w:val="center"/>
        <w:rPr>
          <w:rFonts w:ascii="Source Sans Pro" w:hAnsi="Source Sans Pro" w:cs="Source Sans Pro"/>
          <w:b/>
        </w:rPr>
      </w:pPr>
    </w:p>
    <w:p w:rsidR="00172E61" w:rsidRDefault="00172E61" w:rsidP="00FB5126">
      <w:pPr>
        <w:spacing w:line="360" w:lineRule="auto"/>
        <w:jc w:val="center"/>
        <w:rPr>
          <w:rFonts w:ascii="Source Sans Pro" w:hAnsi="Source Sans Pro" w:cs="Source Sans Pro"/>
          <w:b/>
        </w:rPr>
      </w:pPr>
    </w:p>
    <w:p w:rsidR="00172E61" w:rsidRDefault="00172E61" w:rsidP="00FB5126">
      <w:pPr>
        <w:spacing w:line="360" w:lineRule="auto"/>
        <w:jc w:val="center"/>
        <w:rPr>
          <w:rFonts w:ascii="Source Sans Pro" w:hAnsi="Source Sans Pro" w:cs="Source Sans Pro"/>
          <w:b/>
        </w:rPr>
      </w:pPr>
    </w:p>
    <w:p w:rsidR="00172E61" w:rsidRDefault="00172E61" w:rsidP="00FB5126">
      <w:pPr>
        <w:spacing w:line="360" w:lineRule="auto"/>
        <w:jc w:val="center"/>
        <w:rPr>
          <w:rFonts w:ascii="Source Sans Pro" w:hAnsi="Source Sans Pro" w:cs="Source Sans Pro"/>
          <w:b/>
        </w:rPr>
      </w:pPr>
    </w:p>
    <w:p w:rsidR="00172E61" w:rsidRDefault="00172E61" w:rsidP="00FB5126">
      <w:pPr>
        <w:spacing w:line="360" w:lineRule="auto"/>
        <w:jc w:val="center"/>
        <w:rPr>
          <w:rFonts w:ascii="Source Sans Pro" w:hAnsi="Source Sans Pro" w:cs="Source Sans Pro"/>
          <w:b/>
        </w:rPr>
      </w:pPr>
    </w:p>
    <w:p w:rsidR="00172E61" w:rsidRDefault="00172E61" w:rsidP="00FB5126">
      <w:pPr>
        <w:spacing w:line="360" w:lineRule="auto"/>
        <w:jc w:val="center"/>
        <w:rPr>
          <w:rFonts w:ascii="Source Sans Pro" w:hAnsi="Source Sans Pro" w:cs="Source Sans Pro"/>
          <w:b/>
        </w:rPr>
      </w:pPr>
    </w:p>
    <w:p w:rsidR="00172E61" w:rsidRDefault="00172E61" w:rsidP="00FB5126">
      <w:pPr>
        <w:spacing w:line="360" w:lineRule="auto"/>
        <w:jc w:val="center"/>
        <w:rPr>
          <w:rFonts w:ascii="Source Sans Pro" w:hAnsi="Source Sans Pro" w:cs="Source Sans Pro"/>
          <w:b/>
        </w:rPr>
      </w:pPr>
    </w:p>
    <w:p w:rsidR="00172E61" w:rsidRPr="003233B3" w:rsidRDefault="00172E61" w:rsidP="00FB5126">
      <w:pPr>
        <w:pageBreakBefore/>
        <w:spacing w:line="240" w:lineRule="auto"/>
        <w:jc w:val="center"/>
        <w:rPr>
          <w:rFonts w:ascii="Verdana" w:hAnsi="Verdana" w:cs="Source Sans Pro"/>
          <w:b/>
          <w:sz w:val="28"/>
        </w:rPr>
      </w:pPr>
      <w:r w:rsidRPr="003233B3">
        <w:rPr>
          <w:rFonts w:ascii="Verdana" w:hAnsi="Verdana" w:cs="Source Sans Pro"/>
          <w:b/>
          <w:sz w:val="28"/>
        </w:rPr>
        <w:t xml:space="preserve">ANEXO </w:t>
      </w:r>
      <w:r>
        <w:rPr>
          <w:rFonts w:ascii="Verdana" w:hAnsi="Verdana" w:cs="Source Sans Pro"/>
          <w:b/>
          <w:sz w:val="28"/>
        </w:rPr>
        <w:t>G.</w:t>
      </w:r>
      <w:r w:rsidRPr="003233B3">
        <w:rPr>
          <w:rFonts w:ascii="Verdana" w:hAnsi="Verdana" w:cs="Source Sans Pro"/>
          <w:b/>
          <w:sz w:val="28"/>
        </w:rPr>
        <w:t>III</w:t>
      </w:r>
    </w:p>
    <w:p w:rsidR="00172E61" w:rsidRDefault="00172E61" w:rsidP="00FB5126">
      <w:pPr>
        <w:pStyle w:val="Ttulo1"/>
        <w:spacing w:line="360" w:lineRule="auto"/>
        <w:rPr>
          <w:rFonts w:ascii="Source Sans Pro" w:hAnsi="Source Sans Pro" w:cs="Source Sans Pro"/>
        </w:rPr>
      </w:pPr>
    </w:p>
    <w:p w:rsidR="00172E61" w:rsidRPr="003233B3" w:rsidRDefault="00172E61" w:rsidP="00FB5126">
      <w:pPr>
        <w:autoSpaceDE w:val="0"/>
        <w:spacing w:line="360" w:lineRule="auto"/>
        <w:jc w:val="center"/>
        <w:rPr>
          <w:rFonts w:ascii="Verdana" w:hAnsi="Verdana" w:cs="Source Sans Pro"/>
          <w:b/>
        </w:rPr>
      </w:pPr>
      <w:r w:rsidRPr="003233B3">
        <w:rPr>
          <w:rFonts w:ascii="Verdana" w:hAnsi="Verdana" w:cs="Source Sans Pro"/>
          <w:b/>
        </w:rPr>
        <w:t>DECLARAÇÃO FORMAL DE QUE NÃO EMPREGA MENOR DE IDADE, SALVO NA CONDIÇÃO DE APRENDIZ</w:t>
      </w:r>
    </w:p>
    <w:p w:rsidR="00172E61" w:rsidRDefault="00172E61" w:rsidP="00FB5126">
      <w:pPr>
        <w:pStyle w:val="Ttulo1"/>
        <w:spacing w:line="360" w:lineRule="auto"/>
        <w:rPr>
          <w:rFonts w:ascii="Source Sans Pro" w:hAnsi="Source Sans Pro" w:cs="Source Sans Pro"/>
        </w:rPr>
      </w:pPr>
    </w:p>
    <w:p w:rsidR="00172E61" w:rsidRPr="00E05828" w:rsidRDefault="00172E61" w:rsidP="00FB5126">
      <w:pPr>
        <w:pStyle w:val="NormalWeb"/>
        <w:spacing w:after="240"/>
        <w:jc w:val="both"/>
        <w:rPr>
          <w:rFonts w:ascii="Verdana" w:hAnsi="Verdana" w:cs="Source Sans Pro"/>
          <w:sz w:val="22"/>
          <w:szCs w:val="22"/>
          <w:u w:val="single"/>
          <w:lang w:val="pt-PT"/>
        </w:rPr>
      </w:pPr>
      <w:r w:rsidRPr="00E05828">
        <w:rPr>
          <w:rFonts w:ascii="Verdana" w:hAnsi="Verdana" w:cs="Source Sans Pro"/>
          <w:sz w:val="22"/>
          <w:szCs w:val="22"/>
          <w:lang w:val="pt-PT"/>
        </w:rPr>
        <w:t>Razão Social), inscrita no CNPJ sob o n° (MATRIZ) , por intermédio de seu representante legal o(a) Sr(a</w:t>
      </w:r>
      <w:r w:rsidRPr="00E05828">
        <w:rPr>
          <w:rFonts w:ascii="Verdana" w:hAnsi="Verdana" w:cs="Source Sans Pro"/>
          <w:sz w:val="22"/>
          <w:szCs w:val="22"/>
          <w:u w:val="single"/>
          <w:lang w:val="pt-PT"/>
        </w:rPr>
        <w:t>)                                                                                 ,</w:t>
      </w:r>
      <w:r w:rsidRPr="00E05828">
        <w:rPr>
          <w:rFonts w:ascii="Verdana" w:hAnsi="Verdana" w:cs="Source Sans Pro"/>
          <w:sz w:val="22"/>
          <w:szCs w:val="22"/>
          <w:lang w:val="pt-PT"/>
        </w:rPr>
        <w:t xml:space="preserve"> portador(a) da Carteira de Identidade –  RG nº ) </w:t>
      </w:r>
      <w:r w:rsidRPr="00E05828">
        <w:rPr>
          <w:rFonts w:ascii="Verdana" w:hAnsi="Verdana" w:cs="Source Sans Pro"/>
          <w:b/>
          <w:sz w:val="22"/>
          <w:szCs w:val="22"/>
          <w:lang w:val="pt-PT"/>
        </w:rPr>
        <w:t xml:space="preserve">XXXXXXXXXXXX </w:t>
      </w:r>
      <w:r w:rsidRPr="00E05828">
        <w:rPr>
          <w:rFonts w:ascii="Verdana" w:hAnsi="Verdana" w:cs="Source Sans Pro"/>
          <w:sz w:val="22"/>
          <w:szCs w:val="22"/>
          <w:lang w:val="pt-PT"/>
        </w:rPr>
        <w:t xml:space="preserve">  e do CPF nº  </w:t>
      </w:r>
      <w:r w:rsidRPr="00E05828">
        <w:rPr>
          <w:rFonts w:ascii="Verdana" w:hAnsi="Verdana" w:cs="Source Sans Pro"/>
          <w:b/>
          <w:sz w:val="22"/>
          <w:szCs w:val="22"/>
          <w:lang w:val="pt-PT"/>
        </w:rPr>
        <w:t>XXXXXXXXXXXXXX</w:t>
      </w:r>
      <w:r w:rsidRPr="00E05828">
        <w:rPr>
          <w:rFonts w:ascii="Verdana" w:hAnsi="Verdana" w:cs="Source Sans Pro"/>
          <w:sz w:val="22"/>
          <w:szCs w:val="22"/>
          <w:lang w:val="pt-PT"/>
        </w:rPr>
        <w:t xml:space="preserve"> DECLARA, sob as penas da lei, para fins do disposto no inciso V, art. 27, da Lei federal nº 8.666/93, cumprindo o disposto no inciso XXXIII, art. 7º, da Constituição Federal, que não empresa menor de dezoito anos em trabalho nortuno, perigoso ou insalubre e não empresa menor de dezesseis anos, assim como assume o compromisso de declarar a superveniência de qualquer fato impeditibo à sua habilitação. </w:t>
      </w:r>
    </w:p>
    <w:p w:rsidR="00172E61" w:rsidRPr="00E05828" w:rsidRDefault="00172E61" w:rsidP="00FB5126">
      <w:pPr>
        <w:jc w:val="both"/>
        <w:rPr>
          <w:rFonts w:ascii="Verdana" w:hAnsi="Verdana" w:cs="Source Sans Pro"/>
          <w:u w:val="single"/>
          <w:lang w:val="pt-PT"/>
        </w:rPr>
      </w:pPr>
    </w:p>
    <w:p w:rsidR="00172E61" w:rsidRPr="00E05828" w:rsidRDefault="00172E61" w:rsidP="00FB5126">
      <w:pPr>
        <w:pStyle w:val="Ttulo1"/>
        <w:spacing w:line="360" w:lineRule="auto"/>
        <w:rPr>
          <w:rFonts w:ascii="Verdana" w:hAnsi="Verdana" w:cs="Source Sans Pro"/>
          <w:b w:val="0"/>
          <w:sz w:val="22"/>
          <w:szCs w:val="22"/>
        </w:rPr>
      </w:pPr>
      <w:r w:rsidRPr="00E05828">
        <w:rPr>
          <w:rFonts w:ascii="Verdana" w:hAnsi="Verdana" w:cs="Source Sans Pro"/>
          <w:b w:val="0"/>
          <w:sz w:val="22"/>
          <w:szCs w:val="22"/>
        </w:rPr>
        <w:t xml:space="preserve">Ressalva: empresa menor, a partir de quatorze anos, na condição de aprendiz(   ). </w:t>
      </w:r>
    </w:p>
    <w:p w:rsidR="00172E61" w:rsidRPr="00E05828" w:rsidRDefault="00172E61" w:rsidP="00FB5126">
      <w:pPr>
        <w:pStyle w:val="Ttulo1"/>
        <w:spacing w:line="360" w:lineRule="auto"/>
        <w:rPr>
          <w:rFonts w:ascii="Verdana" w:hAnsi="Verdana" w:cs="Source Sans Pro"/>
          <w:b w:val="0"/>
          <w:sz w:val="22"/>
          <w:szCs w:val="22"/>
        </w:rPr>
      </w:pPr>
    </w:p>
    <w:p w:rsidR="00172E61" w:rsidRPr="00E05828" w:rsidRDefault="00172E61" w:rsidP="00FB5126">
      <w:pPr>
        <w:pStyle w:val="Ttulo1"/>
        <w:spacing w:line="360" w:lineRule="auto"/>
        <w:rPr>
          <w:rFonts w:ascii="Verdana" w:hAnsi="Verdana" w:cs="Source Sans Pro"/>
          <w:b w:val="0"/>
          <w:sz w:val="22"/>
          <w:szCs w:val="22"/>
        </w:rPr>
      </w:pPr>
      <w:r w:rsidRPr="00E05828">
        <w:rPr>
          <w:rFonts w:ascii="Verdana" w:hAnsi="Verdana" w:cs="Source Sans Pro"/>
          <w:b w:val="0"/>
          <w:sz w:val="22"/>
          <w:szCs w:val="22"/>
        </w:rPr>
        <w:t>Em, XXXXXXXX, de XXXXXXXXX de 20XX</w:t>
      </w:r>
    </w:p>
    <w:p w:rsidR="00172E61" w:rsidRPr="00E05828" w:rsidRDefault="00172E61" w:rsidP="00FB5126">
      <w:pPr>
        <w:pStyle w:val="Ttulo1"/>
        <w:spacing w:line="360" w:lineRule="auto"/>
        <w:rPr>
          <w:rFonts w:ascii="Verdana" w:hAnsi="Verdana" w:cs="Source Sans Pro"/>
          <w:b w:val="0"/>
          <w:sz w:val="22"/>
          <w:szCs w:val="22"/>
        </w:rPr>
      </w:pPr>
    </w:p>
    <w:p w:rsidR="00172E61" w:rsidRPr="00E05828" w:rsidRDefault="00172E61" w:rsidP="00FB5126">
      <w:pPr>
        <w:pStyle w:val="Ttulo1"/>
        <w:spacing w:line="360" w:lineRule="auto"/>
        <w:rPr>
          <w:rFonts w:ascii="Verdana" w:hAnsi="Verdana" w:cs="Source Sans Pro"/>
          <w:b w:val="0"/>
          <w:sz w:val="22"/>
          <w:szCs w:val="22"/>
        </w:rPr>
      </w:pPr>
    </w:p>
    <w:p w:rsidR="00172E61" w:rsidRPr="00E05828" w:rsidRDefault="00050B4E" w:rsidP="00FB5126">
      <w:pPr>
        <w:pStyle w:val="Ttulo1"/>
        <w:spacing w:line="360" w:lineRule="auto"/>
        <w:rPr>
          <w:rFonts w:ascii="Verdana" w:hAnsi="Verdana" w:cs="Source Sans Pro"/>
          <w:b w:val="0"/>
          <w:sz w:val="22"/>
          <w:szCs w:val="22"/>
          <w:lang w:eastAsia="pt-BR"/>
        </w:rPr>
      </w:pPr>
      <w:r>
        <w:rPr>
          <w:rFonts w:ascii="Verdana" w:hAnsi="Verdana"/>
          <w:noProof/>
          <w:sz w:val="22"/>
          <w:szCs w:val="22"/>
          <w:lang w:val="en-US" w:eastAsia="en-US"/>
        </w:rPr>
        <mc:AlternateContent>
          <mc:Choice Requires="wps">
            <w:drawing>
              <wp:anchor distT="0" distB="0" distL="114300" distR="114300" simplePos="0" relativeHeight="251665408" behindDoc="0" locked="0" layoutInCell="1" allowOverlap="1">
                <wp:simplePos x="0" y="0"/>
                <wp:positionH relativeFrom="column">
                  <wp:posOffset>1363345</wp:posOffset>
                </wp:positionH>
                <wp:positionV relativeFrom="paragraph">
                  <wp:posOffset>179070</wp:posOffset>
                </wp:positionV>
                <wp:extent cx="2478405" cy="1905"/>
                <wp:effectExtent l="19050" t="19050" r="36195" b="36195"/>
                <wp:wrapNone/>
                <wp:docPr id="33" name="Conector de seta reta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8405" cy="1905"/>
                        </a:xfrm>
                        <a:prstGeom prst="straightConnector1">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30B46B" id="Conector de seta reta 33" o:spid="_x0000_s1026" type="#_x0000_t32" style="position:absolute;margin-left:107.35pt;margin-top:14.1pt;width:195.1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" strokeweight=".26mm">
                <v:stroke joinstyle="miter" endcap="square"/>
              </v:shape>
            </w:pict>
          </mc:Fallback>
        </mc:AlternateContent>
      </w:r>
    </w:p>
    <w:p w:rsidR="00172E61" w:rsidRPr="00E05828" w:rsidRDefault="00172E61" w:rsidP="00FB5126">
      <w:pPr>
        <w:pStyle w:val="Ttulo1"/>
        <w:spacing w:line="360" w:lineRule="auto"/>
        <w:rPr>
          <w:rFonts w:ascii="Verdana" w:hAnsi="Verdana" w:cs="Source Sans Pro"/>
          <w:sz w:val="22"/>
          <w:szCs w:val="22"/>
          <w:lang w:val="pt-PT"/>
        </w:rPr>
      </w:pPr>
      <w:r w:rsidRPr="00E05828">
        <w:rPr>
          <w:rFonts w:ascii="Verdana" w:hAnsi="Verdana" w:cs="Source Sans Pro"/>
          <w:b w:val="0"/>
          <w:sz w:val="22"/>
          <w:szCs w:val="22"/>
        </w:rPr>
        <w:t xml:space="preserve">(assinatura do representante legal) </w:t>
      </w:r>
    </w:p>
    <w:p w:rsidR="00172E61" w:rsidRPr="00E05828" w:rsidRDefault="00172E61" w:rsidP="00FB5126">
      <w:pPr>
        <w:pStyle w:val="NormalWeb"/>
        <w:spacing w:after="240"/>
        <w:jc w:val="center"/>
        <w:rPr>
          <w:rFonts w:ascii="Verdana" w:hAnsi="Verdana" w:cs="Source Sans Pro"/>
          <w:sz w:val="22"/>
          <w:szCs w:val="22"/>
          <w:lang w:val="pt-PT"/>
        </w:rPr>
      </w:pPr>
      <w:r w:rsidRPr="00E05828">
        <w:rPr>
          <w:rFonts w:ascii="Verdana" w:hAnsi="Verdana" w:cs="Source Sans Pro"/>
          <w:sz w:val="22"/>
          <w:szCs w:val="22"/>
          <w:lang w:val="pt-PT"/>
        </w:rPr>
        <w:br/>
        <w:t>(Observação: em caso afirmativo, assinalar a ressalva acima)</w:t>
      </w:r>
    </w:p>
    <w:p w:rsidR="00172E61" w:rsidRPr="00E05828" w:rsidRDefault="00172E61" w:rsidP="00FB5126">
      <w:pPr>
        <w:pStyle w:val="NormalWeb"/>
        <w:spacing w:after="240"/>
        <w:jc w:val="center"/>
        <w:rPr>
          <w:rFonts w:ascii="Verdana" w:hAnsi="Verdana" w:cs="Source Sans Pro"/>
          <w:sz w:val="22"/>
          <w:szCs w:val="22"/>
          <w:lang w:val="pt-PT"/>
        </w:rPr>
      </w:pPr>
    </w:p>
    <w:p w:rsidR="00172E61" w:rsidRDefault="00172E61" w:rsidP="00FB5126">
      <w:pPr>
        <w:spacing w:line="360" w:lineRule="auto"/>
        <w:jc w:val="center"/>
        <w:rPr>
          <w:rFonts w:ascii="Source Sans Pro" w:hAnsi="Source Sans Pro" w:cs="Source Sans Pro"/>
          <w:b/>
          <w:lang w:val="pt-PT"/>
        </w:rPr>
      </w:pPr>
    </w:p>
    <w:p w:rsidR="00172E61" w:rsidRDefault="00172E61" w:rsidP="00FB5126">
      <w:pPr>
        <w:spacing w:line="360" w:lineRule="auto"/>
        <w:jc w:val="center"/>
        <w:rPr>
          <w:rFonts w:ascii="Source Sans Pro" w:hAnsi="Source Sans Pro" w:cs="Source Sans Pro"/>
          <w:b/>
          <w:lang w:val="pt-PT"/>
        </w:rPr>
      </w:pPr>
    </w:p>
    <w:p w:rsidR="00172E61" w:rsidRDefault="00172E61" w:rsidP="00FB5126">
      <w:pPr>
        <w:spacing w:line="360" w:lineRule="auto"/>
        <w:jc w:val="center"/>
        <w:rPr>
          <w:rFonts w:ascii="Source Sans Pro" w:hAnsi="Source Sans Pro" w:cs="Source Sans Pro"/>
          <w:b/>
        </w:rPr>
      </w:pPr>
    </w:p>
    <w:p w:rsidR="00172E61" w:rsidRDefault="00172E61" w:rsidP="00FB5126">
      <w:pPr>
        <w:spacing w:line="360" w:lineRule="auto"/>
        <w:jc w:val="center"/>
        <w:rPr>
          <w:rFonts w:ascii="Source Sans Pro" w:hAnsi="Source Sans Pro" w:cs="Source Sans Pro"/>
          <w:b/>
        </w:rPr>
      </w:pPr>
    </w:p>
    <w:p w:rsidR="00172E61" w:rsidRDefault="00172E61" w:rsidP="00FB5126">
      <w:pPr>
        <w:spacing w:line="360" w:lineRule="auto"/>
        <w:jc w:val="center"/>
        <w:rPr>
          <w:rFonts w:ascii="Source Sans Pro" w:hAnsi="Source Sans Pro" w:cs="Source Sans Pro"/>
          <w:b/>
        </w:rPr>
      </w:pPr>
    </w:p>
    <w:p w:rsidR="00172E61" w:rsidRPr="003233B3" w:rsidRDefault="00172E61" w:rsidP="00FB5126">
      <w:pPr>
        <w:pageBreakBefore/>
        <w:spacing w:line="240" w:lineRule="auto"/>
        <w:jc w:val="center"/>
        <w:rPr>
          <w:rFonts w:ascii="Verdana" w:hAnsi="Verdana" w:cs="Source Sans Pro"/>
          <w:b/>
          <w:sz w:val="28"/>
        </w:rPr>
      </w:pPr>
      <w:r w:rsidRPr="003233B3">
        <w:rPr>
          <w:rFonts w:ascii="Verdana" w:hAnsi="Verdana" w:cs="Source Sans Pro"/>
          <w:b/>
          <w:sz w:val="28"/>
        </w:rPr>
        <w:t xml:space="preserve">ANEXO </w:t>
      </w:r>
      <w:r>
        <w:rPr>
          <w:rFonts w:ascii="Verdana" w:hAnsi="Verdana" w:cs="Source Sans Pro"/>
          <w:b/>
          <w:sz w:val="28"/>
        </w:rPr>
        <w:t>G.</w:t>
      </w:r>
      <w:r w:rsidRPr="003233B3">
        <w:rPr>
          <w:rFonts w:ascii="Verdana" w:hAnsi="Verdana" w:cs="Source Sans Pro"/>
          <w:b/>
          <w:sz w:val="28"/>
        </w:rPr>
        <w:t>IV</w:t>
      </w:r>
    </w:p>
    <w:p w:rsidR="00172E61" w:rsidRDefault="00172E61" w:rsidP="00FB5126">
      <w:pPr>
        <w:spacing w:line="360" w:lineRule="auto"/>
        <w:jc w:val="center"/>
        <w:rPr>
          <w:rFonts w:ascii="Source Sans Pro" w:hAnsi="Source Sans Pro" w:cs="Source Sans Pro"/>
          <w:b/>
        </w:rPr>
      </w:pPr>
    </w:p>
    <w:p w:rsidR="00172E61" w:rsidRPr="00E05828" w:rsidRDefault="00172E61" w:rsidP="00FB5126">
      <w:pPr>
        <w:autoSpaceDE w:val="0"/>
        <w:spacing w:line="360" w:lineRule="auto"/>
        <w:jc w:val="center"/>
        <w:rPr>
          <w:rFonts w:ascii="Verdana" w:hAnsi="Verdana" w:cs="Source Sans Pro"/>
          <w:b/>
        </w:rPr>
      </w:pPr>
      <w:r w:rsidRPr="00E05828">
        <w:rPr>
          <w:rFonts w:ascii="Verdana" w:hAnsi="Verdana" w:cs="Source Sans Pro"/>
          <w:b/>
        </w:rPr>
        <w:t>DECLARAÇÃO FORMAL DE IDONEIDADE</w:t>
      </w:r>
    </w:p>
    <w:p w:rsidR="00172E61" w:rsidRPr="00E05828" w:rsidRDefault="00172E61" w:rsidP="00FB5126">
      <w:pPr>
        <w:spacing w:line="360" w:lineRule="auto"/>
        <w:jc w:val="center"/>
        <w:rPr>
          <w:rFonts w:ascii="Verdana" w:hAnsi="Verdana" w:cs="Source Sans Pro"/>
          <w:b/>
        </w:rPr>
      </w:pPr>
    </w:p>
    <w:p w:rsidR="00172E61" w:rsidRPr="00E05828" w:rsidRDefault="00172E61" w:rsidP="00FB5126">
      <w:pPr>
        <w:jc w:val="center"/>
        <w:rPr>
          <w:rFonts w:ascii="Verdana" w:hAnsi="Verdana" w:cs="Source Sans Pro"/>
          <w:b/>
        </w:rPr>
      </w:pPr>
    </w:p>
    <w:p w:rsidR="00172E61" w:rsidRPr="00E05828" w:rsidRDefault="00172E61" w:rsidP="00FB5126">
      <w:pPr>
        <w:rPr>
          <w:rFonts w:ascii="Verdana" w:hAnsi="Verdana" w:cs="Source Sans Pro"/>
        </w:rPr>
      </w:pPr>
    </w:p>
    <w:p w:rsidR="00172E61" w:rsidRPr="00E05828" w:rsidRDefault="00172E61" w:rsidP="00FB5126">
      <w:pPr>
        <w:jc w:val="both"/>
        <w:rPr>
          <w:rFonts w:ascii="Verdana" w:hAnsi="Verdana" w:cs="Source Sans Pro"/>
        </w:rPr>
      </w:pPr>
      <w:r w:rsidRPr="00E05828">
        <w:rPr>
          <w:rFonts w:ascii="Verdana" w:hAnsi="Verdana" w:cs="Source Sans Pro"/>
        </w:rPr>
        <w:t xml:space="preserve">Eu, ___(nome)____, nacionalidade, profissão, estado civil, R.G., CPF, residente e domiciliado ____________, bairro, CEP , ocupando o cargo de </w:t>
      </w:r>
      <w:r w:rsidRPr="00E05828">
        <w:rPr>
          <w:rFonts w:ascii="Verdana" w:hAnsi="Verdana" w:cs="Source Sans Pro"/>
          <w:b/>
        </w:rPr>
        <w:t>XXXXXXXXXXXXX</w:t>
      </w:r>
      <w:r w:rsidRPr="00E05828">
        <w:rPr>
          <w:rFonts w:ascii="Verdana" w:hAnsi="Verdana" w:cs="Source Sans Pro"/>
        </w:rPr>
        <w:t xml:space="preserve">, na empresa </w:t>
      </w:r>
      <w:r w:rsidRPr="00E05828">
        <w:rPr>
          <w:rFonts w:ascii="Verdana" w:hAnsi="Verdana" w:cs="Source Sans Pro"/>
          <w:b/>
        </w:rPr>
        <w:t>XXXXXXXX</w:t>
      </w:r>
      <w:r w:rsidRPr="00E05828">
        <w:rPr>
          <w:rFonts w:ascii="Verdana" w:hAnsi="Verdana" w:cs="Source Sans Pro"/>
        </w:rPr>
        <w:t>, DECLARO  sob as penas da lei, que sou pessoa de idoneidade moral ilibada perante a sociedade e órgãos públicos representativos dos poderes competentes, nada havendo que desabone minha conduta.</w:t>
      </w:r>
    </w:p>
    <w:p w:rsidR="00172E61" w:rsidRPr="003233B3" w:rsidRDefault="00172E61" w:rsidP="00FB5126">
      <w:pPr>
        <w:jc w:val="both"/>
        <w:rPr>
          <w:rFonts w:ascii="Source Sans Pro" w:hAnsi="Source Sans Pro" w:cs="Source Sans Pro"/>
        </w:rPr>
      </w:pPr>
    </w:p>
    <w:p w:rsidR="00172E61" w:rsidRDefault="00172E61" w:rsidP="00FB5126">
      <w:pPr>
        <w:jc w:val="both"/>
        <w:rPr>
          <w:rFonts w:ascii="Source Sans Pro" w:hAnsi="Source Sans Pro" w:cs="Source Sans Pro"/>
        </w:rPr>
      </w:pPr>
    </w:p>
    <w:p w:rsidR="00172E61" w:rsidRDefault="00172E61" w:rsidP="00FB5126">
      <w:pPr>
        <w:jc w:val="both"/>
        <w:rPr>
          <w:rFonts w:ascii="Source Sans Pro" w:hAnsi="Source Sans Pro" w:cs="Source Sans Pro"/>
        </w:rPr>
      </w:pPr>
    </w:p>
    <w:p w:rsidR="00172E61" w:rsidRDefault="00172E61" w:rsidP="00FB5126">
      <w:pPr>
        <w:pStyle w:val="Ttulo1"/>
        <w:spacing w:line="360" w:lineRule="auto"/>
        <w:rPr>
          <w:rFonts w:ascii="Source Sans Pro" w:hAnsi="Source Sans Pro" w:cs="Source Sans Pro"/>
          <w:b w:val="0"/>
        </w:rPr>
      </w:pPr>
    </w:p>
    <w:p w:rsidR="00172E61" w:rsidRPr="003233B3" w:rsidRDefault="00172E61" w:rsidP="00FB5126">
      <w:pPr>
        <w:pStyle w:val="Ttulo1"/>
        <w:spacing w:line="360" w:lineRule="auto"/>
        <w:rPr>
          <w:rFonts w:ascii="Source Sans Pro" w:hAnsi="Source Sans Pro" w:cs="Source Sans Pro"/>
          <w:b w:val="0"/>
        </w:rPr>
      </w:pPr>
      <w:r w:rsidRPr="003233B3">
        <w:rPr>
          <w:rFonts w:ascii="Source Sans Pro" w:hAnsi="Source Sans Pro" w:cs="Source Sans Pro"/>
          <w:b w:val="0"/>
        </w:rPr>
        <w:t>Em, XXXXXXXX, de XXXXXXXXX de 20XX</w:t>
      </w:r>
    </w:p>
    <w:p w:rsidR="00172E61" w:rsidRDefault="00172E61" w:rsidP="00FB5126">
      <w:pPr>
        <w:pStyle w:val="Ttulo1"/>
        <w:spacing w:line="360" w:lineRule="auto"/>
        <w:rPr>
          <w:rFonts w:ascii="Source Sans Pro" w:hAnsi="Source Sans Pro" w:cs="Source Sans Pro"/>
          <w:b w:val="0"/>
        </w:rPr>
      </w:pPr>
    </w:p>
    <w:p w:rsidR="00172E61" w:rsidRDefault="00172E61" w:rsidP="00FB5126">
      <w:pPr>
        <w:pStyle w:val="Ttulo1"/>
        <w:spacing w:line="360" w:lineRule="auto"/>
        <w:rPr>
          <w:rFonts w:ascii="Source Sans Pro" w:hAnsi="Source Sans Pro" w:cs="Source Sans Pro"/>
          <w:b w:val="0"/>
        </w:rPr>
      </w:pPr>
    </w:p>
    <w:p w:rsidR="00172E61" w:rsidRDefault="00050B4E" w:rsidP="00FB5126">
      <w:pPr>
        <w:pStyle w:val="Ttulo1"/>
        <w:spacing w:line="360" w:lineRule="auto"/>
        <w:rPr>
          <w:rFonts w:ascii="Source Sans Pro" w:hAnsi="Source Sans Pro" w:cs="Source Sans Pro"/>
          <w:b w:val="0"/>
          <w:lang w:eastAsia="pt-BR"/>
        </w:rPr>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1363345</wp:posOffset>
                </wp:positionH>
                <wp:positionV relativeFrom="paragraph">
                  <wp:posOffset>179070</wp:posOffset>
                </wp:positionV>
                <wp:extent cx="2478405" cy="1905"/>
                <wp:effectExtent l="19050" t="19050" r="36195" b="36195"/>
                <wp:wrapNone/>
                <wp:docPr id="28" name="Conector de seta ret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8405" cy="1905"/>
                        </a:xfrm>
                        <a:prstGeom prst="straightConnector1">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6A17A2" id="Conector de seta reta 28" o:spid="_x0000_s1026" type="#_x0000_t32" style="position:absolute;margin-left:107.35pt;margin-top:14.1pt;width:195.1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" strokeweight=".26mm">
                <v:stroke joinstyle="miter" endcap="square"/>
              </v:shape>
            </w:pict>
          </mc:Fallback>
        </mc:AlternateContent>
      </w:r>
    </w:p>
    <w:p w:rsidR="00172E61" w:rsidRDefault="00172E61" w:rsidP="00FB5126">
      <w:pPr>
        <w:pStyle w:val="Ttulo1"/>
        <w:spacing w:line="360" w:lineRule="auto"/>
        <w:rPr>
          <w:rFonts w:ascii="Source Sans Pro" w:hAnsi="Source Sans Pro" w:cs="Source Sans Pro"/>
        </w:rPr>
      </w:pPr>
      <w:r>
        <w:rPr>
          <w:rFonts w:ascii="Source Sans Pro" w:hAnsi="Source Sans Pro" w:cs="Source Sans Pro"/>
          <w:b w:val="0"/>
        </w:rPr>
        <w:t xml:space="preserve">(assinatura do representante legal) </w:t>
      </w:r>
    </w:p>
    <w:p w:rsidR="00172E61" w:rsidRDefault="00172E61" w:rsidP="00FB5126">
      <w:pPr>
        <w:spacing w:line="360" w:lineRule="auto"/>
        <w:jc w:val="center"/>
        <w:rPr>
          <w:rFonts w:ascii="Source Sans Pro" w:hAnsi="Source Sans Pro" w:cs="Source Sans Pro"/>
          <w:b/>
        </w:rPr>
      </w:pPr>
    </w:p>
    <w:p w:rsidR="00172E61" w:rsidRDefault="00172E61" w:rsidP="00FB5126">
      <w:pPr>
        <w:spacing w:line="360" w:lineRule="auto"/>
        <w:jc w:val="center"/>
        <w:rPr>
          <w:rFonts w:ascii="Source Sans Pro" w:hAnsi="Source Sans Pro" w:cs="Source Sans Pro"/>
          <w:b/>
        </w:rPr>
      </w:pPr>
    </w:p>
    <w:p w:rsidR="00172E61" w:rsidRDefault="00172E61" w:rsidP="00FB5126">
      <w:pPr>
        <w:spacing w:line="360" w:lineRule="auto"/>
        <w:jc w:val="center"/>
        <w:rPr>
          <w:rFonts w:ascii="Source Sans Pro" w:hAnsi="Source Sans Pro" w:cs="Source Sans Pro"/>
        </w:rPr>
      </w:pPr>
    </w:p>
    <w:p w:rsidR="00172E61" w:rsidRDefault="00172E61" w:rsidP="00FB5126">
      <w:pPr>
        <w:spacing w:line="360" w:lineRule="auto"/>
        <w:jc w:val="cente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Pr="00477603" w:rsidRDefault="00172E61" w:rsidP="00FB5126">
      <w:pPr>
        <w:jc w:val="center"/>
        <w:rPr>
          <w:rFonts w:ascii="Verdana" w:hAnsi="Verdana"/>
          <w:b/>
          <w:sz w:val="28"/>
        </w:rPr>
      </w:pPr>
      <w:r w:rsidRPr="00477603">
        <w:rPr>
          <w:rFonts w:ascii="Verdana" w:hAnsi="Verdana"/>
          <w:b/>
          <w:sz w:val="28"/>
        </w:rPr>
        <w:t xml:space="preserve">ANEXO H </w:t>
      </w:r>
    </w:p>
    <w:p w:rsidR="00172E61" w:rsidRPr="00477603" w:rsidRDefault="00172E61" w:rsidP="00FB5126">
      <w:pPr>
        <w:jc w:val="center"/>
        <w:rPr>
          <w:rFonts w:ascii="Verdana" w:hAnsi="Verdana"/>
          <w:b/>
          <w:sz w:val="28"/>
        </w:rPr>
      </w:pPr>
      <w:r w:rsidRPr="00477603">
        <w:rPr>
          <w:rFonts w:ascii="Verdana" w:hAnsi="Verdana"/>
          <w:b/>
          <w:sz w:val="28"/>
        </w:rPr>
        <w:t>MINUTA DE EDITAL DE PROJETOS INOVADORES</w:t>
      </w:r>
    </w:p>
    <w:p w:rsidR="00477603" w:rsidRDefault="00477603" w:rsidP="00FB5126">
      <w:pPr>
        <w:spacing w:line="360" w:lineRule="auto"/>
        <w:jc w:val="center"/>
        <w:rPr>
          <w:rFonts w:ascii="Verdana" w:hAnsi="Verdana" w:cs="Arial"/>
          <w:b/>
        </w:rPr>
      </w:pPr>
    </w:p>
    <w:p w:rsidR="00172E61" w:rsidRPr="00263C5C" w:rsidRDefault="00172E61" w:rsidP="00FB5126">
      <w:pPr>
        <w:spacing w:line="360" w:lineRule="auto"/>
        <w:jc w:val="center"/>
        <w:rPr>
          <w:rFonts w:ascii="Verdana" w:hAnsi="Verdana" w:cs="Arial"/>
          <w:b/>
        </w:rPr>
      </w:pPr>
      <w:r w:rsidRPr="00263C5C">
        <w:rPr>
          <w:rFonts w:ascii="Verdana" w:hAnsi="Verdana" w:cs="Arial"/>
          <w:b/>
        </w:rPr>
        <w:t>NOME DO CENTRO</w:t>
      </w:r>
      <w:r>
        <w:rPr>
          <w:rFonts w:ascii="Verdana" w:hAnsi="Verdana" w:cs="Arial"/>
          <w:b/>
        </w:rPr>
        <w:t xml:space="preserve"> DE INOVAÇÃO</w:t>
      </w:r>
    </w:p>
    <w:p w:rsidR="00172E61" w:rsidRDefault="00172E61" w:rsidP="00FB5126">
      <w:pPr>
        <w:spacing w:line="360" w:lineRule="auto"/>
        <w:jc w:val="center"/>
        <w:rPr>
          <w:rFonts w:ascii="Verdana" w:hAnsi="Verdana" w:cs="Arial"/>
          <w:b/>
        </w:rPr>
      </w:pPr>
      <w:r w:rsidRPr="00263C5C">
        <w:rPr>
          <w:rFonts w:ascii="Verdana" w:hAnsi="Verdana" w:cs="Arial"/>
          <w:b/>
        </w:rPr>
        <w:t xml:space="preserve">EDITAL Nº. XXXXXX DE SELEÇÃO DE EMPRESAS PARA O PROGRAMA DE </w:t>
      </w:r>
      <w:r>
        <w:rPr>
          <w:rFonts w:ascii="Verdana" w:hAnsi="Verdana" w:cs="Arial"/>
          <w:b/>
        </w:rPr>
        <w:t>DESENVOLVIMENTO DE PROJETOS INOVADORES</w:t>
      </w:r>
      <w:r w:rsidRPr="00263C5C">
        <w:rPr>
          <w:rFonts w:ascii="Verdana" w:hAnsi="Verdana" w:cs="Arial"/>
          <w:b/>
        </w:rPr>
        <w:t xml:space="preserve"> DO CENTRO DE INOVAÇÃO</w:t>
      </w:r>
    </w:p>
    <w:p w:rsidR="00172E61" w:rsidRPr="00942999" w:rsidRDefault="00172E61" w:rsidP="00FB5126">
      <w:pPr>
        <w:spacing w:line="360" w:lineRule="auto"/>
        <w:jc w:val="both"/>
        <w:rPr>
          <w:rFonts w:ascii="Verdana" w:hAnsi="Verdana" w:cs="Arial"/>
        </w:rPr>
      </w:pPr>
      <w:r w:rsidRPr="00942999">
        <w:rPr>
          <w:rFonts w:ascii="Verdana" w:hAnsi="Verdana" w:cs="Arial"/>
        </w:rPr>
        <w:t xml:space="preserve">1. DAS DISPOSIÇÕES GERAIS </w:t>
      </w:r>
    </w:p>
    <w:p w:rsidR="00172E61" w:rsidRDefault="00172E61" w:rsidP="00FB5126">
      <w:pPr>
        <w:spacing w:line="360" w:lineRule="auto"/>
        <w:jc w:val="both"/>
        <w:rPr>
          <w:rFonts w:ascii="Verdana" w:hAnsi="Verdana" w:cs="Arial"/>
        </w:rPr>
      </w:pPr>
      <w:r w:rsidRPr="00FB7EF9">
        <w:rPr>
          <w:rFonts w:ascii="Verdana" w:hAnsi="Verdana" w:cs="Arial"/>
        </w:rPr>
        <w:tab/>
        <w:t xml:space="preserve">1.1 O (Nome do Centro de Inovação), com sede na (XXXXX), por meio do(a) (Entidade Gestora do Centro de Inovação), torna público para conhecimento dos interessados, que estão abertas as inscrições para o processo seletivo </w:t>
      </w:r>
      <w:r>
        <w:rPr>
          <w:rFonts w:ascii="Verdana" w:hAnsi="Verdana" w:cs="Arial"/>
        </w:rPr>
        <w:t xml:space="preserve">de </w:t>
      </w:r>
      <w:r w:rsidRPr="00FB7EF9">
        <w:rPr>
          <w:rFonts w:ascii="Verdana" w:hAnsi="Verdana" w:cs="Arial"/>
        </w:rPr>
        <w:t xml:space="preserve">Projetos Inovadores a serem desenvolvidos/ viabilizados nas dependências do Centro de Inovação, observando as normas aqui estabelecidas. </w:t>
      </w:r>
    </w:p>
    <w:p w:rsidR="00172E61" w:rsidRPr="00FB7EF9" w:rsidRDefault="00172E61" w:rsidP="00FB5126">
      <w:pPr>
        <w:spacing w:line="360" w:lineRule="auto"/>
        <w:jc w:val="both"/>
        <w:rPr>
          <w:rFonts w:ascii="Verdana" w:hAnsi="Verdana" w:cs="Arial"/>
        </w:rPr>
      </w:pPr>
      <w:r w:rsidRPr="00FB7EF9">
        <w:rPr>
          <w:rFonts w:ascii="Verdana" w:hAnsi="Verdana" w:cs="Arial"/>
        </w:rPr>
        <w:t>1.2 Para efeitos do presente edital, considera-se:</w:t>
      </w:r>
    </w:p>
    <w:p w:rsidR="00172E61" w:rsidRPr="00FB7EF9" w:rsidRDefault="00172E61" w:rsidP="00FB5126">
      <w:pPr>
        <w:spacing w:line="360" w:lineRule="auto"/>
        <w:jc w:val="both"/>
        <w:rPr>
          <w:rFonts w:ascii="Verdana" w:hAnsi="Verdana" w:cs="Arial"/>
        </w:rPr>
      </w:pPr>
      <w:r w:rsidRPr="00FB7EF9">
        <w:rPr>
          <w:rFonts w:ascii="Verdana" w:hAnsi="Verdana" w:cs="Arial"/>
        </w:rPr>
        <w:tab/>
        <w:t>a) Centros de Inovação do Estado de Santa Catarina: uma Comunidade (física ou virtual) que promove cultura inovadora e empreendedora, capacita pessoas para negócios e conecta agentes de inovação. Além disso, acomoda empreendedores inovadores, profissionais liberais, startups e laboratórios de PD&amp;I por tempos limitados. Em seu período de passagem pelo Centro, o empreendedor recebe assessoria para desenvolver, prototipar, produzir e comercializar seu produto, processo ou serviço com alto valor agregado.  O CI oferece espaço físico, infraestrutura tecnológica e um leque de serviços compartilhados para o empreendedor a fim de qualificar, facilitar e acelerar o desenvolvimento de negócios inovadores.</w:t>
      </w:r>
    </w:p>
    <w:p w:rsidR="00172E61" w:rsidRDefault="00172E61" w:rsidP="00FB5126">
      <w:pPr>
        <w:spacing w:line="360" w:lineRule="auto"/>
        <w:jc w:val="both"/>
        <w:rPr>
          <w:rFonts w:ascii="Verdana" w:hAnsi="Verdana" w:cs="Arial"/>
        </w:rPr>
      </w:pPr>
      <w:r w:rsidRPr="00FB7EF9">
        <w:rPr>
          <w:rFonts w:ascii="Verdana" w:hAnsi="Verdana" w:cs="Arial"/>
        </w:rPr>
        <w:tab/>
        <w:t xml:space="preserve">b) Empresa de base tecnológica: empresa intensiva em conhecimento cujos produtos, processos ou serviços são gerados a partir dos resultados de pesquisas aplicadas, e nos quais a tecnologia representa alto valor agregado e com alto potencial de crescimento. </w:t>
      </w:r>
    </w:p>
    <w:p w:rsidR="00172E61" w:rsidRPr="00E6743F" w:rsidRDefault="00172E61" w:rsidP="00FB5126">
      <w:pPr>
        <w:autoSpaceDE w:val="0"/>
        <w:autoSpaceDN w:val="0"/>
        <w:adjustRightInd w:val="0"/>
        <w:spacing w:line="360" w:lineRule="auto"/>
        <w:jc w:val="both"/>
        <w:rPr>
          <w:rFonts w:ascii="Verdana" w:hAnsi="Verdana" w:cs="Arial"/>
        </w:rPr>
      </w:pPr>
      <w:r>
        <w:rPr>
          <w:rFonts w:ascii="Verdana" w:hAnsi="Verdana" w:cs="Arial"/>
        </w:rPr>
        <w:t>c</w:t>
      </w:r>
      <w:r w:rsidRPr="00E6743F">
        <w:rPr>
          <w:rFonts w:ascii="Verdana" w:hAnsi="Verdana" w:cs="Arial"/>
        </w:rPr>
        <w:t xml:space="preserve">) Empresa inovadora: uma empresa que, durante um determinado período analisado, desenvolveu estratégias inovadoras e implantou produtos e processos, modelos de gestão, de marketing e de negócios, ou, ainda, uma combinação destes, tecnologicamente novos ou significativamente aprimorados. </w:t>
      </w:r>
    </w:p>
    <w:p w:rsidR="00172E61" w:rsidRPr="00FB7EF9" w:rsidRDefault="00172E61" w:rsidP="00FB5126">
      <w:pPr>
        <w:spacing w:line="360" w:lineRule="auto"/>
        <w:jc w:val="both"/>
        <w:rPr>
          <w:rFonts w:ascii="Verdana" w:hAnsi="Verdana" w:cs="Arial"/>
        </w:rPr>
      </w:pPr>
      <w:r w:rsidRPr="00FB7EF9">
        <w:rPr>
          <w:rFonts w:ascii="Verdana" w:hAnsi="Verdana" w:cs="Arial"/>
        </w:rPr>
        <w:tab/>
      </w:r>
      <w:r>
        <w:rPr>
          <w:rFonts w:ascii="Verdana" w:hAnsi="Verdana" w:cs="Arial"/>
        </w:rPr>
        <w:t>d</w:t>
      </w:r>
      <w:r w:rsidRPr="00FB7EF9">
        <w:rPr>
          <w:rFonts w:ascii="Verdana" w:hAnsi="Verdana" w:cs="Arial"/>
        </w:rPr>
        <w:t xml:space="preserve">) Projeto Inovador: conjunto de atividades capazes de transformar, inovar, causar algum tipo de impacto, proporcionando resoluções de problemas e criação de novas e melhores situações, ainda não pensadas no desenvolvimento de produtos, processos ou serviços inovadores e escaláveis. </w:t>
      </w:r>
    </w:p>
    <w:p w:rsidR="00172E61" w:rsidRPr="00FB7EF9" w:rsidRDefault="00172E61" w:rsidP="00FB5126">
      <w:pPr>
        <w:spacing w:line="360" w:lineRule="auto"/>
        <w:jc w:val="both"/>
        <w:rPr>
          <w:rFonts w:ascii="Verdana" w:hAnsi="Verdana" w:cs="Arial"/>
        </w:rPr>
      </w:pPr>
      <w:r w:rsidRPr="00FB7EF9">
        <w:rPr>
          <w:rFonts w:ascii="Verdana" w:hAnsi="Verdana" w:cs="Arial"/>
        </w:rPr>
        <w:tab/>
      </w:r>
      <w:r>
        <w:rPr>
          <w:rFonts w:ascii="Verdana" w:hAnsi="Verdana" w:cs="Arial"/>
        </w:rPr>
        <w:t>e</w:t>
      </w:r>
      <w:r w:rsidRPr="00FB7EF9">
        <w:rPr>
          <w:rFonts w:ascii="Verdana" w:hAnsi="Verdana" w:cs="Arial"/>
        </w:rPr>
        <w:t>) Inovação: implementação de um produto (bem ou serviço) novo ou significativamente melhorado, ou um processo ou um novo método de marketing ou um novo método organizacional nas práticas de negócios, na organização do local de trabalho ou nas relações externas. O primeiro aspecto importante sobre inovação é que ela deve ter sido implementada. Isso significa que, se ela for um produto ou um serviço, deve ter sido introduzida no mercado. Se for um processo, método ou uma prática deve ter sido efetivamente utilizada nas operações da empresa (ou organização).</w:t>
      </w:r>
    </w:p>
    <w:p w:rsidR="00172E61" w:rsidRPr="00E6743F" w:rsidRDefault="00172E61" w:rsidP="00FB5126">
      <w:pPr>
        <w:spacing w:line="360" w:lineRule="auto"/>
        <w:jc w:val="both"/>
        <w:rPr>
          <w:rFonts w:ascii="Verdana" w:hAnsi="Verdana" w:cs="Arial"/>
        </w:rPr>
      </w:pPr>
      <w:r>
        <w:rPr>
          <w:rFonts w:ascii="Verdana" w:hAnsi="Verdana" w:cs="Arial"/>
        </w:rPr>
        <w:t>f</w:t>
      </w:r>
      <w:r w:rsidRPr="00E6743F">
        <w:rPr>
          <w:rFonts w:ascii="Verdana" w:hAnsi="Verdana" w:cs="Arial"/>
        </w:rPr>
        <w:t>) Entidade Gestora: Entidade responsável pela gestão técnica e administrativa do Centro de Inovação.</w:t>
      </w:r>
    </w:p>
    <w:p w:rsidR="00172E61" w:rsidRPr="00E6743F" w:rsidRDefault="00172E61" w:rsidP="00FB5126">
      <w:pPr>
        <w:spacing w:line="360" w:lineRule="auto"/>
        <w:jc w:val="both"/>
        <w:rPr>
          <w:rFonts w:ascii="Verdana" w:hAnsi="Verdana" w:cs="Arial"/>
          <w:b/>
        </w:rPr>
      </w:pPr>
      <w:r w:rsidRPr="00E6743F">
        <w:rPr>
          <w:rFonts w:ascii="Verdana" w:hAnsi="Verdana" w:cs="Arial"/>
          <w:b/>
        </w:rPr>
        <w:t xml:space="preserve">2. DO OBJETIVO </w:t>
      </w:r>
    </w:p>
    <w:p w:rsidR="00172E61" w:rsidRPr="00E6743F" w:rsidRDefault="00172E61" w:rsidP="00FB5126">
      <w:pPr>
        <w:spacing w:line="360" w:lineRule="auto"/>
        <w:jc w:val="both"/>
        <w:rPr>
          <w:rStyle w:val="read-body-fixed1"/>
          <w:rFonts w:ascii="Verdana" w:hAnsi="Verdana" w:cs="Arial"/>
          <w:sz w:val="22"/>
          <w:szCs w:val="22"/>
        </w:rPr>
      </w:pPr>
      <w:r w:rsidRPr="00E6743F">
        <w:rPr>
          <w:rFonts w:ascii="Verdana" w:hAnsi="Verdana" w:cs="Arial"/>
          <w:b/>
        </w:rPr>
        <w:tab/>
      </w:r>
      <w:r w:rsidRPr="00E6743F">
        <w:rPr>
          <w:rFonts w:ascii="Verdana" w:hAnsi="Verdana" w:cs="Arial"/>
        </w:rPr>
        <w:t xml:space="preserve">2.1 Esta chamada tem por objetivo selecionar </w:t>
      </w:r>
      <w:r w:rsidRPr="00E6743F">
        <w:rPr>
          <w:rFonts w:ascii="Verdana" w:hAnsi="Verdana" w:cs="Arial"/>
          <w:color w:val="000000" w:themeColor="text1"/>
        </w:rPr>
        <w:t>propostas de</w:t>
      </w:r>
      <w:r w:rsidRPr="00E6743F">
        <w:rPr>
          <w:rFonts w:ascii="Verdana" w:hAnsi="Verdana" w:cs="Arial"/>
        </w:rPr>
        <w:t xml:space="preserve"> projetos inovadores de alto impacto para o negócio e crescimento da empresa, </w:t>
      </w:r>
      <w:r w:rsidRPr="00E6743F">
        <w:rPr>
          <w:rFonts w:ascii="Verdana" w:hAnsi="Verdana" w:cs="Arial"/>
          <w:color w:val="000000" w:themeColor="text1"/>
        </w:rPr>
        <w:t>que visualizem</w:t>
      </w:r>
      <w:r w:rsidRPr="00E6743F">
        <w:rPr>
          <w:rFonts w:ascii="Verdana" w:hAnsi="Verdana" w:cs="Arial"/>
        </w:rPr>
        <w:t xml:space="preserve"> que por meio de </w:t>
      </w:r>
      <w:r w:rsidRPr="00E6743F">
        <w:rPr>
          <w:rFonts w:ascii="Verdana" w:hAnsi="Verdana" w:cs="Arial"/>
          <w:color w:val="000000" w:themeColor="text1"/>
        </w:rPr>
        <w:t xml:space="preserve">instalação da equipenecessária, </w:t>
      </w:r>
      <w:r w:rsidRPr="00E6743F">
        <w:rPr>
          <w:rFonts w:ascii="Verdana" w:hAnsi="Verdana" w:cs="Arial"/>
        </w:rPr>
        <w:t xml:space="preserve">nas dependências do Centro de Inovação, pelo período de duração do projeto, possam viabilizar o desenvolvimento e maximizar as chances de sucesso e a escalabilidade do mesmo, agregando assim valor ao seu negócio, ao Centro de Inovação e seus diversos atores e à economia da região. </w:t>
      </w:r>
    </w:p>
    <w:p w:rsidR="00172E61" w:rsidRPr="00E6743F" w:rsidRDefault="00172E61" w:rsidP="00FB5126">
      <w:pPr>
        <w:spacing w:line="360" w:lineRule="auto"/>
        <w:jc w:val="both"/>
        <w:rPr>
          <w:rFonts w:ascii="Verdana" w:hAnsi="Verdana" w:cs="Arial"/>
          <w:b/>
        </w:rPr>
      </w:pPr>
      <w:r w:rsidRPr="00E6743F">
        <w:rPr>
          <w:rFonts w:ascii="Verdana" w:hAnsi="Verdana"/>
          <w:b/>
        </w:rPr>
        <w:t>3. DAS ÁREAS DISPONÍVEIS E SUA OCUPAÇÃO</w:t>
      </w:r>
    </w:p>
    <w:p w:rsidR="00172E61" w:rsidRPr="00E6743F" w:rsidRDefault="00172E61" w:rsidP="00FB5126">
      <w:pPr>
        <w:spacing w:line="360" w:lineRule="auto"/>
        <w:jc w:val="both"/>
        <w:rPr>
          <w:rFonts w:ascii="Verdana" w:hAnsi="Verdana"/>
        </w:rPr>
      </w:pPr>
      <w:r w:rsidRPr="00E6743F">
        <w:rPr>
          <w:rFonts w:ascii="Verdana" w:hAnsi="Verdana" w:cs="Arial"/>
        </w:rPr>
        <w:t xml:space="preserve">3.1 </w:t>
      </w:r>
      <w:r w:rsidRPr="00E6743F">
        <w:rPr>
          <w:rFonts w:ascii="Verdana" w:hAnsi="Verdana"/>
        </w:rPr>
        <w:t xml:space="preserve">As áreas disponíveis, na data de publicação deste edital, para a cessão de uso, estão localizadas em XXXX cujas características são: </w:t>
      </w:r>
    </w:p>
    <w:p w:rsidR="00172E61" w:rsidRPr="00E6743F" w:rsidRDefault="00172E61" w:rsidP="00FB5126">
      <w:pPr>
        <w:spacing w:line="360" w:lineRule="auto"/>
        <w:jc w:val="both"/>
        <w:rPr>
          <w:rFonts w:ascii="Verdana" w:hAnsi="Verdana" w:cs="Arial"/>
        </w:rPr>
      </w:pPr>
      <w:r w:rsidRPr="00E6743F">
        <w:rPr>
          <w:rFonts w:ascii="Verdana" w:hAnsi="Verdana"/>
        </w:rPr>
        <w:tab/>
      </w:r>
      <w:r w:rsidRPr="00E6743F">
        <w:rPr>
          <w:rFonts w:ascii="Verdana" w:hAnsi="Verdana"/>
          <w:b/>
        </w:rPr>
        <w:t xml:space="preserve">- </w:t>
      </w:r>
      <w:r w:rsidRPr="00E6743F">
        <w:rPr>
          <w:rFonts w:ascii="Verdana" w:hAnsi="Verdana"/>
        </w:rPr>
        <w:t xml:space="preserve">cada Centro deverá identificar as características da infraestrutura disponibilizada </w:t>
      </w:r>
    </w:p>
    <w:p w:rsidR="00172E61" w:rsidRPr="00E6743F" w:rsidRDefault="00172E61" w:rsidP="00FB5126">
      <w:pPr>
        <w:spacing w:line="360" w:lineRule="auto"/>
        <w:jc w:val="both"/>
        <w:rPr>
          <w:rFonts w:ascii="Verdana" w:hAnsi="Verdana"/>
        </w:rPr>
      </w:pPr>
      <w:r w:rsidRPr="00E6743F">
        <w:rPr>
          <w:rFonts w:ascii="Verdana" w:hAnsi="Verdana"/>
        </w:rPr>
        <w:tab/>
        <w:t xml:space="preserve">3.2 A disponibilidade de espaços poderá ser alterada, conforme a ocupação no período de vigência editalícia. </w:t>
      </w:r>
    </w:p>
    <w:p w:rsidR="00172E61" w:rsidRPr="00E6743F" w:rsidRDefault="00172E61" w:rsidP="00FB5126">
      <w:pPr>
        <w:spacing w:line="360" w:lineRule="auto"/>
        <w:jc w:val="both"/>
        <w:rPr>
          <w:rFonts w:ascii="Verdana" w:hAnsi="Verdana"/>
        </w:rPr>
      </w:pPr>
      <w:r w:rsidRPr="00E6743F">
        <w:rPr>
          <w:rFonts w:ascii="Verdana" w:hAnsi="Verdana"/>
        </w:rPr>
        <w:tab/>
        <w:t xml:space="preserve">3.3 A empresa deverá especificar a área total pretendida para alocação da equipe necessária para o desenvolvimento do projeto, em metros quadrados e o número de postos de trabalho a serem utilizados durante todo o processo de contrato e suas previsões de expansão durante as fases do projeto, se for o caso. A definição dos espaços a serem ocupados será realizada pela Diretoria Executiva do Centro de Inovação de acordo com as características dos espaços disponíveis e a natureza das atividades desenvolvidas pelas empresas com projetos inovadores candidatos. </w:t>
      </w:r>
    </w:p>
    <w:p w:rsidR="00172E61" w:rsidRPr="00E6743F" w:rsidRDefault="00172E61" w:rsidP="00FB5126">
      <w:pPr>
        <w:spacing w:line="360" w:lineRule="auto"/>
        <w:jc w:val="both"/>
        <w:rPr>
          <w:rFonts w:ascii="Verdana" w:hAnsi="Verdana"/>
        </w:rPr>
      </w:pPr>
      <w:r w:rsidRPr="00E6743F">
        <w:rPr>
          <w:rFonts w:ascii="Verdana" w:hAnsi="Verdana"/>
        </w:rPr>
        <w:tab/>
        <w:t xml:space="preserve">3.4 Visando o melhor aproveitamento das áreas disponíveis, as empresas que tiverem os seus projetos inovadores aprovados para serem desenvolvidos no Centro de Inovação poderão, posteriormente, desde que haja disponibilidade, solicitar ao Centro de Inovação a redução ou mudança da área ocupada, cabendo a Diretoria Executiva do Centro de Inovação deferir ou indeferir o pedido. </w:t>
      </w:r>
    </w:p>
    <w:p w:rsidR="00172E61" w:rsidRPr="00E6743F" w:rsidRDefault="00172E61" w:rsidP="00FB5126">
      <w:pPr>
        <w:spacing w:line="360" w:lineRule="auto"/>
        <w:jc w:val="both"/>
        <w:rPr>
          <w:rFonts w:ascii="Verdana" w:hAnsi="Verdana"/>
        </w:rPr>
      </w:pPr>
      <w:r w:rsidRPr="00E6743F">
        <w:rPr>
          <w:rFonts w:ascii="Verdana" w:hAnsi="Verdana"/>
        </w:rPr>
        <w:tab/>
        <w:t>3.5 Não é permitido que as empresas com os projetos inovadores selecionadas, durante a vigência do contrato, aumentem significativamente as suas áreas de instalação ou o seu número de funcionários sem o consentimento e devida autorização mediante justificativa da Diretoria Executiva do Centro de Inovação</w:t>
      </w:r>
      <w:r>
        <w:rPr>
          <w:rFonts w:ascii="Verdana" w:hAnsi="Verdana"/>
        </w:rPr>
        <w:t>, ocupando área privilegiada e destinada prioritariamente ao apoio e geração de negócios inovadores de alto potencial de crescimento</w:t>
      </w:r>
      <w:r w:rsidRPr="00E6743F">
        <w:rPr>
          <w:rFonts w:ascii="Verdana" w:hAnsi="Verdana"/>
        </w:rPr>
        <w:t xml:space="preserve">. </w:t>
      </w:r>
    </w:p>
    <w:p w:rsidR="00172E61" w:rsidRPr="00E6743F" w:rsidRDefault="00172E61" w:rsidP="00FB5126">
      <w:pPr>
        <w:rPr>
          <w:rFonts w:ascii="Verdana" w:hAnsi="Verdana"/>
          <w:b/>
        </w:rPr>
      </w:pPr>
      <w:r w:rsidRPr="00E6743F">
        <w:rPr>
          <w:rFonts w:ascii="Verdana" w:hAnsi="Verdana"/>
          <w:b/>
        </w:rPr>
        <w:t xml:space="preserve">4. DOS CANDIDATOS ELEGÍVEIS </w:t>
      </w:r>
    </w:p>
    <w:p w:rsidR="00172E61" w:rsidRPr="00E6743F" w:rsidRDefault="00172E61" w:rsidP="00FB5126">
      <w:pPr>
        <w:rPr>
          <w:rFonts w:ascii="Verdana" w:hAnsi="Verdana"/>
        </w:rPr>
      </w:pPr>
    </w:p>
    <w:p w:rsidR="00172E61" w:rsidRPr="00E6743F" w:rsidRDefault="00172E61" w:rsidP="00FB5126">
      <w:pPr>
        <w:spacing w:line="360" w:lineRule="auto"/>
        <w:jc w:val="both"/>
        <w:rPr>
          <w:rFonts w:ascii="Verdana" w:hAnsi="Verdana" w:cs="Arial"/>
        </w:rPr>
      </w:pPr>
      <w:r w:rsidRPr="00E6743F">
        <w:rPr>
          <w:rFonts w:ascii="Verdana" w:hAnsi="Verdana"/>
        </w:rPr>
        <w:tab/>
        <w:t xml:space="preserve">4.1 </w:t>
      </w:r>
      <w:r w:rsidRPr="00E6743F">
        <w:rPr>
          <w:rFonts w:ascii="Verdana" w:hAnsi="Verdana" w:cs="Arial"/>
        </w:rPr>
        <w:t>Os projetos devem ser apresentados por pessoa jurídica legalmente constituída.</w:t>
      </w:r>
    </w:p>
    <w:p w:rsidR="00172E61" w:rsidRPr="00CB7020" w:rsidRDefault="00172E61" w:rsidP="00FB5126">
      <w:pPr>
        <w:spacing w:line="360" w:lineRule="auto"/>
        <w:rPr>
          <w:rFonts w:ascii="Source Sans Pro" w:hAnsi="Source Sans Pro"/>
        </w:rPr>
      </w:pPr>
      <w:r w:rsidRPr="00615275">
        <w:rPr>
          <w:rFonts w:ascii="Source Sans Pro" w:hAnsi="Source Sans Pro" w:cs="Arial"/>
        </w:rPr>
        <w:tab/>
      </w:r>
    </w:p>
    <w:p w:rsidR="00172E61" w:rsidRPr="00E6743F" w:rsidRDefault="00172E61" w:rsidP="00FB5126">
      <w:pPr>
        <w:spacing w:line="360" w:lineRule="auto"/>
        <w:jc w:val="both"/>
        <w:rPr>
          <w:rFonts w:ascii="Verdana" w:hAnsi="Verdana" w:cs="Tahoma"/>
          <w:b/>
        </w:rPr>
      </w:pPr>
      <w:r w:rsidRPr="00E6743F">
        <w:rPr>
          <w:rFonts w:ascii="Verdana" w:hAnsi="Verdana" w:cs="Tahoma"/>
          <w:b/>
        </w:rPr>
        <w:t xml:space="preserve">5. DAS VAGAS </w:t>
      </w:r>
    </w:p>
    <w:p w:rsidR="00172E61" w:rsidRPr="00E6743F" w:rsidRDefault="00172E61" w:rsidP="00FB5126">
      <w:pPr>
        <w:spacing w:line="360" w:lineRule="auto"/>
        <w:jc w:val="both"/>
        <w:rPr>
          <w:rFonts w:ascii="Verdana" w:hAnsi="Verdana" w:cs="Tahoma"/>
          <w:b/>
        </w:rPr>
      </w:pPr>
    </w:p>
    <w:p w:rsidR="00172E61" w:rsidRPr="00E6743F" w:rsidRDefault="00172E61" w:rsidP="00FB5126">
      <w:pPr>
        <w:spacing w:line="360" w:lineRule="auto"/>
        <w:jc w:val="both"/>
        <w:rPr>
          <w:rFonts w:ascii="Verdana" w:hAnsi="Verdana" w:cs="Tahoma"/>
        </w:rPr>
      </w:pPr>
      <w:r w:rsidRPr="00E6743F">
        <w:rPr>
          <w:rFonts w:ascii="Verdana" w:hAnsi="Verdana" w:cs="Tahoma"/>
        </w:rPr>
        <w:t xml:space="preserve">5.1 Serão disponibilizadas de (XX) vagas para ingresso de projetos no Centro de Inovação estando condicionadas à capacidade de atendimento, disponibilidade de espaço físico, ao potencial de suporte operacional e à qualidade dos projetos inovadores. </w:t>
      </w:r>
    </w:p>
    <w:p w:rsidR="00172E61" w:rsidRPr="00E6743F" w:rsidRDefault="00172E61" w:rsidP="00FB5126">
      <w:pPr>
        <w:spacing w:line="360" w:lineRule="auto"/>
        <w:jc w:val="both"/>
        <w:rPr>
          <w:rFonts w:ascii="Verdana" w:hAnsi="Verdana" w:cs="Arial"/>
        </w:rPr>
      </w:pPr>
      <w:r w:rsidRPr="00E6743F">
        <w:rPr>
          <w:rFonts w:ascii="Verdana" w:hAnsi="Verdana" w:cs="Arial"/>
        </w:rPr>
        <w:t xml:space="preserve">5.1.1 O Centro de Inovação reserva o direito de não preencher todas as vagas ofertadas neste edital, caso os projetos inovadores não atendam aos critérios de seleção. </w:t>
      </w:r>
    </w:p>
    <w:p w:rsidR="00172E61" w:rsidRPr="00E6743F" w:rsidRDefault="00172E61" w:rsidP="00FB5126">
      <w:pPr>
        <w:spacing w:line="360" w:lineRule="auto"/>
        <w:jc w:val="both"/>
        <w:rPr>
          <w:rFonts w:ascii="Verdana" w:hAnsi="Verdana" w:cs="Arial"/>
        </w:rPr>
      </w:pPr>
      <w:r w:rsidRPr="00E6743F">
        <w:rPr>
          <w:rFonts w:ascii="Verdana" w:hAnsi="Verdana" w:cs="Arial"/>
        </w:rPr>
        <w:t xml:space="preserve"> 5.2 O não preenchimento das vagas torna o processo seletivo permanente podendo aceitar inscrições durante o período de vigência do presente edital, que tem validade de 1 (um) ano a contar do seu lançamento, para o preenchimento das vagas remanescentes. </w:t>
      </w:r>
    </w:p>
    <w:p w:rsidR="00172E61" w:rsidRPr="00E6743F" w:rsidRDefault="00172E61" w:rsidP="00FB5126">
      <w:pPr>
        <w:spacing w:line="360" w:lineRule="auto"/>
        <w:jc w:val="both"/>
        <w:rPr>
          <w:rFonts w:ascii="Verdana" w:hAnsi="Verdana" w:cs="Arial"/>
          <w:b/>
        </w:rPr>
      </w:pPr>
      <w:r w:rsidRPr="00E6743F">
        <w:rPr>
          <w:rFonts w:ascii="Verdana" w:hAnsi="Verdana" w:cs="Arial"/>
        </w:rPr>
        <w:tab/>
        <w:t xml:space="preserve">5.2.1 Cabe a Diretoria Executiva do Centro de Inovação definir o cronograma de seleção dos novos projetos inovadores recebidos. </w:t>
      </w:r>
    </w:p>
    <w:p w:rsidR="00172E61" w:rsidRDefault="00172E61" w:rsidP="00FB5126">
      <w:pPr>
        <w:spacing w:line="360" w:lineRule="auto"/>
        <w:jc w:val="both"/>
        <w:rPr>
          <w:rFonts w:ascii="Verdana" w:hAnsi="Verdana" w:cs="Arial"/>
          <w:b/>
        </w:rPr>
      </w:pPr>
    </w:p>
    <w:p w:rsidR="00172E61" w:rsidRPr="00E6743F" w:rsidRDefault="00172E61" w:rsidP="00FB5126">
      <w:pPr>
        <w:spacing w:line="360" w:lineRule="auto"/>
        <w:jc w:val="both"/>
        <w:rPr>
          <w:rFonts w:ascii="Verdana" w:hAnsi="Verdana" w:cs="Arial"/>
          <w:b/>
        </w:rPr>
      </w:pPr>
      <w:r w:rsidRPr="00E6743F">
        <w:rPr>
          <w:rFonts w:ascii="Verdana" w:hAnsi="Verdana" w:cs="Arial"/>
          <w:b/>
        </w:rPr>
        <w:t xml:space="preserve">6. DAS OBRIGAÇÕES DAS PARTES </w:t>
      </w:r>
    </w:p>
    <w:p w:rsidR="00172E61" w:rsidRPr="00E6743F" w:rsidRDefault="00172E61" w:rsidP="00FB5126">
      <w:pPr>
        <w:spacing w:line="360" w:lineRule="auto"/>
        <w:jc w:val="both"/>
        <w:rPr>
          <w:rFonts w:ascii="Verdana" w:hAnsi="Verdana" w:cs="Arial"/>
          <w:b/>
        </w:rPr>
      </w:pPr>
    </w:p>
    <w:p w:rsidR="00172E61" w:rsidRPr="00E6743F" w:rsidRDefault="00172E61" w:rsidP="00FB5126">
      <w:pPr>
        <w:spacing w:line="360" w:lineRule="auto"/>
        <w:jc w:val="both"/>
        <w:rPr>
          <w:rFonts w:ascii="Verdana" w:hAnsi="Verdana" w:cs="Arial"/>
        </w:rPr>
      </w:pPr>
      <w:r w:rsidRPr="00E6743F">
        <w:rPr>
          <w:rFonts w:ascii="Verdana" w:hAnsi="Verdana" w:cs="Arial"/>
        </w:rPr>
        <w:tab/>
        <w:t xml:space="preserve">6.1 O prazo de permanência da empresa com o projeto inovador selecionado no Centro de Inovação é de </w:t>
      </w:r>
      <w:r>
        <w:rPr>
          <w:rFonts w:ascii="Verdana" w:hAnsi="Verdana" w:cs="Arial"/>
        </w:rPr>
        <w:t>2</w:t>
      </w:r>
      <w:r w:rsidRPr="00E6743F">
        <w:rPr>
          <w:rFonts w:ascii="Verdana" w:hAnsi="Verdana" w:cs="Arial"/>
        </w:rPr>
        <w:t xml:space="preserve"> (</w:t>
      </w:r>
      <w:r>
        <w:rPr>
          <w:rFonts w:ascii="Verdana" w:hAnsi="Verdana" w:cs="Arial"/>
        </w:rPr>
        <w:t>dois) anos prorrogáveis</w:t>
      </w:r>
      <w:r w:rsidRPr="00E6743F">
        <w:rPr>
          <w:rFonts w:ascii="Verdana" w:hAnsi="Verdana" w:cs="Arial"/>
        </w:rPr>
        <w:t xml:space="preserve">, por mais </w:t>
      </w:r>
      <w:r>
        <w:rPr>
          <w:rFonts w:ascii="Verdana" w:hAnsi="Verdana" w:cs="Arial"/>
        </w:rPr>
        <w:t>1</w:t>
      </w:r>
      <w:r w:rsidRPr="00E6743F">
        <w:rPr>
          <w:rFonts w:ascii="Verdana" w:hAnsi="Verdana" w:cs="Arial"/>
        </w:rPr>
        <w:t xml:space="preserve"> (</w:t>
      </w:r>
      <w:r>
        <w:rPr>
          <w:rFonts w:ascii="Verdana" w:hAnsi="Verdana" w:cs="Arial"/>
        </w:rPr>
        <w:t>ano</w:t>
      </w:r>
      <w:r w:rsidRPr="00E6743F">
        <w:rPr>
          <w:rFonts w:ascii="Verdana" w:hAnsi="Verdana" w:cs="Arial"/>
        </w:rPr>
        <w:t>) ano, a contar da data de assinatura do contrato,</w:t>
      </w:r>
      <w:r>
        <w:rPr>
          <w:rFonts w:ascii="Verdana" w:hAnsi="Verdana" w:cs="Arial"/>
        </w:rPr>
        <w:t xml:space="preserve"> e em casos especiais podendo conceder no máximo mais 1 (um) ano </w:t>
      </w:r>
      <w:r w:rsidRPr="00E6743F">
        <w:rPr>
          <w:rFonts w:ascii="Verdana" w:hAnsi="Verdana" w:cs="Arial"/>
        </w:rPr>
        <w:t xml:space="preserve">estando </w:t>
      </w:r>
      <w:r>
        <w:rPr>
          <w:rFonts w:ascii="Verdana" w:hAnsi="Verdana" w:cs="Arial"/>
        </w:rPr>
        <w:t>estas prorrogações condicionadas e</w:t>
      </w:r>
      <w:r w:rsidRPr="00E6743F">
        <w:rPr>
          <w:rFonts w:ascii="Verdana" w:hAnsi="Verdana" w:cs="Arial"/>
        </w:rPr>
        <w:t xml:space="preserve"> intrinsicamente relacionada</w:t>
      </w:r>
      <w:r>
        <w:rPr>
          <w:rFonts w:ascii="Verdana" w:hAnsi="Verdana" w:cs="Arial"/>
        </w:rPr>
        <w:t>s</w:t>
      </w:r>
      <w:r w:rsidRPr="00E6743F">
        <w:rPr>
          <w:rFonts w:ascii="Verdana" w:hAnsi="Verdana" w:cs="Arial"/>
        </w:rPr>
        <w:t xml:space="preserve"> ao grau de complexidade </w:t>
      </w:r>
      <w:r>
        <w:rPr>
          <w:rFonts w:ascii="Verdana" w:hAnsi="Verdana" w:cs="Arial"/>
        </w:rPr>
        <w:t xml:space="preserve">e amplitude </w:t>
      </w:r>
      <w:r w:rsidRPr="00E6743F">
        <w:rPr>
          <w:rFonts w:ascii="Verdana" w:hAnsi="Verdana" w:cs="Arial"/>
        </w:rPr>
        <w:t>do projeto</w:t>
      </w:r>
      <w:r>
        <w:rPr>
          <w:rFonts w:ascii="Verdana" w:hAnsi="Verdana" w:cs="Arial"/>
        </w:rPr>
        <w:t>, disponibilidade e previsão de espaços de acordo com o plano de ocupações e condicionado ao aceite por parte da Diretoria do Centro de Inovação com base na justificativa apresentada</w:t>
      </w:r>
      <w:r w:rsidRPr="00E6743F">
        <w:rPr>
          <w:rFonts w:ascii="Verdana" w:hAnsi="Verdana" w:cs="Arial"/>
        </w:rPr>
        <w:t>.</w:t>
      </w:r>
    </w:p>
    <w:p w:rsidR="00172E61" w:rsidRPr="00541ED6" w:rsidRDefault="00172E61" w:rsidP="00FB5126">
      <w:pPr>
        <w:spacing w:line="360" w:lineRule="auto"/>
        <w:jc w:val="both"/>
        <w:rPr>
          <w:rFonts w:ascii="Verdana" w:hAnsi="Verdana" w:cs="Arial"/>
        </w:rPr>
      </w:pPr>
      <w:r w:rsidRPr="00E6743F">
        <w:rPr>
          <w:rFonts w:ascii="Verdana" w:hAnsi="Verdana" w:cs="Arial"/>
        </w:rPr>
        <w:tab/>
      </w:r>
      <w:r w:rsidRPr="00541ED6">
        <w:rPr>
          <w:rFonts w:ascii="Verdana" w:hAnsi="Verdana" w:cs="Arial"/>
        </w:rPr>
        <w:t>6.2 O Centro de Inovação visa selecionar projetos inovadores voltados para as áreas de XXXXXX alinhada à Especialização Inteligente definida para a região, nas quais o Centro de Inovação prioriza para oferecer suporte.</w:t>
      </w:r>
    </w:p>
    <w:p w:rsidR="00172E61" w:rsidRPr="00E6743F" w:rsidRDefault="00172E61" w:rsidP="00FB5126">
      <w:pPr>
        <w:spacing w:line="360" w:lineRule="auto"/>
        <w:jc w:val="both"/>
        <w:rPr>
          <w:rFonts w:ascii="Verdana" w:hAnsi="Verdana" w:cs="Arial"/>
        </w:rPr>
      </w:pPr>
      <w:r w:rsidRPr="00E6743F">
        <w:rPr>
          <w:rFonts w:ascii="Verdana" w:hAnsi="Verdana" w:cs="Arial"/>
        </w:rPr>
        <w:tab/>
        <w:t xml:space="preserve">6.3 Os projetos inovadores selecionados a partir deste edital, têm à sua disposição infraestrutura e serviços, regulados mediante contratos celebrados entre o </w:t>
      </w:r>
      <w:r>
        <w:rPr>
          <w:rFonts w:ascii="Verdana" w:hAnsi="Verdana" w:cs="Arial"/>
        </w:rPr>
        <w:t>(</w:t>
      </w:r>
      <w:r w:rsidRPr="00263C5C">
        <w:rPr>
          <w:rFonts w:ascii="Verdana" w:hAnsi="Verdana" w:cs="Arial"/>
        </w:rPr>
        <w:t>Centro de Inovação</w:t>
      </w:r>
      <w:r>
        <w:rPr>
          <w:rFonts w:ascii="Verdana" w:hAnsi="Verdana" w:cs="Arial"/>
        </w:rPr>
        <w:t>/ Entidade Gestora do Centro de Inovação)</w:t>
      </w:r>
      <w:r w:rsidRPr="00E6743F">
        <w:rPr>
          <w:rFonts w:ascii="Verdana" w:hAnsi="Verdana" w:cs="Arial"/>
        </w:rPr>
        <w:t xml:space="preserve"> e as empresas com os projetos inovadores selecionad</w:t>
      </w:r>
      <w:r>
        <w:rPr>
          <w:rFonts w:ascii="Verdana" w:hAnsi="Verdana" w:cs="Arial"/>
        </w:rPr>
        <w:t>a</w:t>
      </w:r>
      <w:r w:rsidRPr="00E6743F">
        <w:rPr>
          <w:rFonts w:ascii="Verdana" w:hAnsi="Verdana" w:cs="Arial"/>
        </w:rPr>
        <w:t xml:space="preserve">s: </w:t>
      </w:r>
    </w:p>
    <w:p w:rsidR="00172E61" w:rsidRPr="00E6743F" w:rsidRDefault="00172E61" w:rsidP="00FB5126">
      <w:pPr>
        <w:spacing w:line="360" w:lineRule="auto"/>
        <w:jc w:val="both"/>
        <w:rPr>
          <w:rFonts w:ascii="Verdana" w:hAnsi="Verdana" w:cs="Arial"/>
        </w:rPr>
      </w:pPr>
      <w:r w:rsidRPr="00E6743F">
        <w:rPr>
          <w:rFonts w:ascii="Verdana" w:hAnsi="Verdana" w:cs="Arial"/>
        </w:rPr>
        <w:tab/>
      </w:r>
      <w:r w:rsidRPr="00E6743F">
        <w:rPr>
          <w:rFonts w:ascii="Verdana" w:hAnsi="Verdana" w:cs="Arial"/>
        </w:rPr>
        <w:tab/>
        <w:t>6.3.1 Infraestrutura: cada projeto inovador selecionado terá espaço físico reservado a ser definido conforme necessidade identificada no processo seletivo. A empresa com o projeto inovador selecionado também poderá fazer uso dos espaços coletivos reservados pelo Centro de Inovação, tais como:</w:t>
      </w:r>
    </w:p>
    <w:p w:rsidR="00172E61" w:rsidRPr="00E6743F" w:rsidRDefault="00172E61" w:rsidP="00FB5126">
      <w:pPr>
        <w:spacing w:line="360" w:lineRule="auto"/>
        <w:jc w:val="both"/>
        <w:rPr>
          <w:rFonts w:ascii="Verdana" w:hAnsi="Verdana" w:cs="Arial"/>
        </w:rPr>
      </w:pPr>
      <w:r w:rsidRPr="00E6743F">
        <w:rPr>
          <w:rFonts w:ascii="Verdana" w:hAnsi="Verdana" w:cs="Arial"/>
        </w:rPr>
        <w:tab/>
      </w:r>
      <w:r w:rsidRPr="00E6743F">
        <w:rPr>
          <w:rFonts w:ascii="Verdana" w:hAnsi="Verdana" w:cs="Arial"/>
        </w:rPr>
        <w:tab/>
      </w:r>
      <w:r w:rsidRPr="00E6743F">
        <w:rPr>
          <w:rFonts w:ascii="Verdana" w:hAnsi="Verdana" w:cs="Arial"/>
        </w:rPr>
        <w:tab/>
        <w:t xml:space="preserve">a) Salas de reunião, salas de treinamento e auditório com períodos (tempos de uso por empresa) definidos no contrato a ser celebrado e copa. </w:t>
      </w:r>
    </w:p>
    <w:p w:rsidR="00172E61" w:rsidRPr="00E6743F" w:rsidRDefault="00172E61" w:rsidP="00FB5126">
      <w:pPr>
        <w:spacing w:line="360" w:lineRule="auto"/>
        <w:jc w:val="both"/>
        <w:rPr>
          <w:rFonts w:ascii="Verdana" w:hAnsi="Verdana" w:cs="Arial"/>
        </w:rPr>
      </w:pPr>
      <w:r w:rsidRPr="00E6743F">
        <w:rPr>
          <w:rFonts w:ascii="Verdana" w:hAnsi="Verdana" w:cs="Arial"/>
        </w:rPr>
        <w:tab/>
      </w:r>
      <w:r w:rsidRPr="00E6743F">
        <w:rPr>
          <w:rFonts w:ascii="Verdana" w:hAnsi="Verdana" w:cs="Arial"/>
        </w:rPr>
        <w:tab/>
        <w:t xml:space="preserve">6.3.2 Serviços conforme disponibilidade subdividida em: </w:t>
      </w:r>
    </w:p>
    <w:p w:rsidR="00172E61" w:rsidRPr="00E6743F" w:rsidRDefault="00172E61" w:rsidP="00FB5126">
      <w:pPr>
        <w:spacing w:line="360" w:lineRule="auto"/>
        <w:jc w:val="both"/>
        <w:rPr>
          <w:rFonts w:ascii="Verdana" w:hAnsi="Verdana" w:cs="Arial"/>
        </w:rPr>
      </w:pPr>
      <w:r w:rsidRPr="00E6743F">
        <w:rPr>
          <w:rFonts w:ascii="Verdana" w:hAnsi="Verdana" w:cs="Arial"/>
        </w:rPr>
        <w:tab/>
      </w:r>
      <w:r w:rsidRPr="00E6743F">
        <w:rPr>
          <w:rFonts w:ascii="Verdana" w:hAnsi="Verdana" w:cs="Arial"/>
        </w:rPr>
        <w:tab/>
      </w:r>
      <w:r w:rsidRPr="00E6743F">
        <w:rPr>
          <w:rFonts w:ascii="Verdana" w:hAnsi="Verdana" w:cs="Arial"/>
        </w:rPr>
        <w:tab/>
        <w:t>a)Suporte Operacional comum: recepção, internet, segurança do prédio e limpeza das áreas de uso comum.</w:t>
      </w:r>
    </w:p>
    <w:p w:rsidR="00172E61" w:rsidRPr="00E6743F" w:rsidRDefault="00172E61" w:rsidP="00FB5126">
      <w:pPr>
        <w:spacing w:line="360" w:lineRule="auto"/>
        <w:jc w:val="both"/>
        <w:rPr>
          <w:rFonts w:ascii="Verdana" w:hAnsi="Verdana" w:cs="Arial"/>
        </w:rPr>
      </w:pPr>
      <w:r w:rsidRPr="00E6743F">
        <w:rPr>
          <w:rFonts w:ascii="Verdana" w:hAnsi="Verdana" w:cs="Arial"/>
        </w:rPr>
        <w:tab/>
      </w:r>
      <w:r w:rsidRPr="00E6743F">
        <w:rPr>
          <w:rFonts w:ascii="Verdana" w:hAnsi="Verdana" w:cs="Arial"/>
        </w:rPr>
        <w:tab/>
      </w:r>
      <w:r w:rsidRPr="00E6743F">
        <w:rPr>
          <w:rFonts w:ascii="Verdana" w:hAnsi="Verdana" w:cs="Arial"/>
        </w:rPr>
        <w:tab/>
        <w:t xml:space="preserve">b) Suporte Operacional específico: conforme disponibilidade e necessidade da empresa com o projeto inovador selecionado, tais como: consultorias, assessorias, </w:t>
      </w:r>
      <w:r>
        <w:rPr>
          <w:rFonts w:ascii="Verdana" w:hAnsi="Verdana" w:cs="Arial"/>
        </w:rPr>
        <w:t xml:space="preserve">mentorias, </w:t>
      </w:r>
      <w:r w:rsidRPr="00E6743F">
        <w:rPr>
          <w:rFonts w:ascii="Verdana" w:hAnsi="Verdana" w:cs="Arial"/>
        </w:rPr>
        <w:t>cursos, eventos, networking</w:t>
      </w:r>
      <w:r w:rsidRPr="00E6743F">
        <w:rPr>
          <w:rFonts w:ascii="Verdana" w:hAnsi="Verdana" w:cs="Arial"/>
          <w:i/>
        </w:rPr>
        <w:t>,</w:t>
      </w:r>
      <w:r w:rsidRPr="00E6743F">
        <w:rPr>
          <w:rFonts w:ascii="Verdana" w:hAnsi="Verdana" w:cs="Arial"/>
        </w:rPr>
        <w:t xml:space="preserve"> apoio a integração entre universidades e entidades públicas; aproximação com entidades financiadoras.</w:t>
      </w:r>
    </w:p>
    <w:p w:rsidR="00172E61" w:rsidRPr="00E6743F" w:rsidRDefault="00172E61" w:rsidP="00FB5126">
      <w:pPr>
        <w:spacing w:line="360" w:lineRule="auto"/>
        <w:jc w:val="both"/>
        <w:rPr>
          <w:rFonts w:ascii="Verdana" w:hAnsi="Verdana" w:cs="Arial"/>
        </w:rPr>
      </w:pPr>
      <w:r w:rsidRPr="00E6743F">
        <w:rPr>
          <w:rFonts w:ascii="Verdana" w:hAnsi="Verdana" w:cs="Arial"/>
        </w:rPr>
        <w:tab/>
        <w:t>6.4 O Centro de Inovação não se responsabiliza pelos equipamentos e materiais próprios utilizados pelas empresas para desenvolvimento e implementação dos projetos inovadores selecionados para instalação no espaço físico, assim como não dispõe de seguro patrimonial para estes bens.</w:t>
      </w:r>
    </w:p>
    <w:p w:rsidR="00172E61" w:rsidRPr="00E6743F" w:rsidRDefault="00172E61" w:rsidP="00FB5126">
      <w:pPr>
        <w:spacing w:line="360" w:lineRule="auto"/>
        <w:jc w:val="both"/>
        <w:rPr>
          <w:rFonts w:ascii="Verdana" w:hAnsi="Verdana" w:cs="Arial"/>
        </w:rPr>
      </w:pPr>
      <w:r w:rsidRPr="00E6743F">
        <w:rPr>
          <w:rFonts w:ascii="Verdana" w:hAnsi="Verdana"/>
        </w:rPr>
        <w:tab/>
        <w:t>6.5 Água e energia elétrica em regime ou processo industrial ou que supere o dimensionamento e capacidade instalada possível e disponível, caberá à empresa com o projeto inovador selecionado os custos de instalação, modificação e fornecimento necessários, sendo que, toda e qualquer alteração nas instalações, itens, mobiliário, equipamentos, acabamentos, aberturas, aumento de carga ou semelhante, na área interno-externa, deverão ter prévia e formal autorização da Diretoria Executiva do Centro de Inovação, assumindo a empresa com o projeto inovador selecionado todos os seus custos e responsabilidade por execução.</w:t>
      </w:r>
    </w:p>
    <w:p w:rsidR="00172E61" w:rsidRPr="00E6743F" w:rsidRDefault="00172E61" w:rsidP="00FB5126">
      <w:pPr>
        <w:spacing w:line="360" w:lineRule="auto"/>
        <w:jc w:val="both"/>
        <w:rPr>
          <w:rFonts w:ascii="Verdana" w:hAnsi="Verdana"/>
        </w:rPr>
      </w:pPr>
      <w:r w:rsidRPr="00E6743F">
        <w:rPr>
          <w:rFonts w:ascii="Verdana" w:hAnsi="Verdana"/>
        </w:rPr>
        <w:tab/>
        <w:t xml:space="preserve">a) O Centro de Inovação poderá acrescentar valores remuneratórios caso a instalação de equipamentos resultem em aumentos de custos. </w:t>
      </w:r>
    </w:p>
    <w:p w:rsidR="00172E61" w:rsidRPr="00E6743F" w:rsidRDefault="00172E61" w:rsidP="00FB5126">
      <w:pPr>
        <w:spacing w:line="360" w:lineRule="auto"/>
        <w:jc w:val="both"/>
        <w:rPr>
          <w:rFonts w:ascii="Verdana" w:hAnsi="Verdana" w:cs="Arial"/>
        </w:rPr>
      </w:pPr>
      <w:r w:rsidRPr="00E6743F">
        <w:rPr>
          <w:rFonts w:ascii="Verdana" w:hAnsi="Verdana"/>
        </w:rPr>
        <w:tab/>
        <w:t xml:space="preserve">6.6 </w:t>
      </w:r>
      <w:r w:rsidRPr="00E6743F">
        <w:rPr>
          <w:rFonts w:ascii="Verdana" w:hAnsi="Verdana" w:cs="Arial"/>
        </w:rPr>
        <w:t>As empresas com os projetos inovadores selecionados deverão apresentar relatórios de atividades em periodicidade a ser definida administrativamente pela Diretoria Executiva do Centro de Inovação ou quando solicitado por esta.</w:t>
      </w:r>
    </w:p>
    <w:p w:rsidR="00172E61" w:rsidRPr="00E6743F" w:rsidRDefault="00172E61" w:rsidP="00FB5126">
      <w:pPr>
        <w:spacing w:line="360" w:lineRule="auto"/>
        <w:jc w:val="both"/>
        <w:rPr>
          <w:rFonts w:ascii="Verdana" w:hAnsi="Verdana"/>
        </w:rPr>
      </w:pPr>
      <w:r w:rsidRPr="00E6743F">
        <w:rPr>
          <w:rFonts w:ascii="Verdana" w:hAnsi="Verdana" w:cs="Arial"/>
        </w:rPr>
        <w:tab/>
        <w:t xml:space="preserve">6.7 Citar na divulgação dos produtos, processos ou serviços o apoio do Centro de Inovação, solicitando sempre aprovação de uso das respectivas marcas. </w:t>
      </w:r>
    </w:p>
    <w:p w:rsidR="00172E61" w:rsidRPr="00E6743F" w:rsidRDefault="00172E61" w:rsidP="00FB5126">
      <w:pPr>
        <w:rPr>
          <w:rFonts w:ascii="Verdana" w:hAnsi="Verdana"/>
        </w:rPr>
      </w:pPr>
    </w:p>
    <w:p w:rsidR="00172E61" w:rsidRPr="00E6743F" w:rsidRDefault="00172E61" w:rsidP="00FB5126">
      <w:pPr>
        <w:rPr>
          <w:rFonts w:ascii="Verdana" w:hAnsi="Verdana"/>
          <w:b/>
        </w:rPr>
      </w:pPr>
      <w:r w:rsidRPr="00E6743F">
        <w:rPr>
          <w:rFonts w:ascii="Verdana" w:hAnsi="Verdana"/>
          <w:b/>
        </w:rPr>
        <w:t xml:space="preserve">7. DOS CUSTOS </w:t>
      </w:r>
    </w:p>
    <w:p w:rsidR="00172E61" w:rsidRPr="00E6743F" w:rsidRDefault="00172E61" w:rsidP="00FB5126">
      <w:pPr>
        <w:rPr>
          <w:rFonts w:ascii="Verdana" w:hAnsi="Verdana"/>
          <w:b/>
        </w:rPr>
      </w:pPr>
    </w:p>
    <w:p w:rsidR="00172E61" w:rsidRPr="00E6743F" w:rsidRDefault="00172E61" w:rsidP="00FB5126">
      <w:pPr>
        <w:spacing w:line="360" w:lineRule="auto"/>
        <w:jc w:val="both"/>
        <w:rPr>
          <w:rFonts w:ascii="Verdana" w:hAnsi="Verdana"/>
        </w:rPr>
      </w:pPr>
      <w:r w:rsidRPr="00E6743F">
        <w:rPr>
          <w:rFonts w:ascii="Verdana" w:hAnsi="Verdana"/>
          <w:b/>
        </w:rPr>
        <w:tab/>
      </w:r>
      <w:r w:rsidRPr="00E6743F">
        <w:rPr>
          <w:rFonts w:ascii="Verdana" w:hAnsi="Verdana"/>
        </w:rPr>
        <w:t xml:space="preserve">7.1 A empresa com o projeto inovador selecionado pagará conforme estipulado no contrato o valor mensal pago em função dos serviços oferecidos e infraestrutura, conforme item 6.3 deste edital.  </w:t>
      </w:r>
    </w:p>
    <w:p w:rsidR="00172E61" w:rsidRPr="00E6743F" w:rsidRDefault="00172E61" w:rsidP="00FB5126">
      <w:pPr>
        <w:spacing w:line="360" w:lineRule="auto"/>
        <w:jc w:val="both"/>
        <w:rPr>
          <w:rFonts w:ascii="Verdana" w:hAnsi="Verdana"/>
        </w:rPr>
      </w:pPr>
      <w:r w:rsidRPr="00E6743F">
        <w:rPr>
          <w:rFonts w:ascii="Verdana" w:hAnsi="Verdana"/>
        </w:rPr>
        <w:tab/>
        <w:t xml:space="preserve">7.2 Os serviços descritos na alínea "b" no subitem 6.3.2, serão cobrados a parte conforme disponibilidade do Centro de Inovação e necessidade da empresa com o projeto inovador selecionado. </w:t>
      </w:r>
      <w:r w:rsidRPr="00E6743F">
        <w:rPr>
          <w:rFonts w:ascii="Verdana" w:hAnsi="Verdana"/>
        </w:rPr>
        <w:tab/>
      </w:r>
    </w:p>
    <w:p w:rsidR="00172E61" w:rsidRDefault="00172E61" w:rsidP="00FB5126">
      <w:pPr>
        <w:spacing w:line="360" w:lineRule="auto"/>
        <w:rPr>
          <w:rFonts w:ascii="Verdana" w:hAnsi="Verdana"/>
          <w:b/>
        </w:rPr>
      </w:pPr>
    </w:p>
    <w:p w:rsidR="00172E61" w:rsidRDefault="00172E61" w:rsidP="00FB5126">
      <w:pPr>
        <w:spacing w:line="360" w:lineRule="auto"/>
        <w:rPr>
          <w:rFonts w:ascii="Verdana" w:hAnsi="Verdana"/>
          <w:b/>
        </w:rPr>
      </w:pPr>
      <w:r w:rsidRPr="00E6743F">
        <w:rPr>
          <w:rFonts w:ascii="Verdana" w:hAnsi="Verdana"/>
          <w:b/>
        </w:rPr>
        <w:t xml:space="preserve">8. DAS INSCRIÇÕES </w:t>
      </w:r>
    </w:p>
    <w:p w:rsidR="00172E61" w:rsidRPr="00FC2BD3" w:rsidRDefault="00172E61" w:rsidP="00FB5126">
      <w:pPr>
        <w:autoSpaceDE w:val="0"/>
        <w:autoSpaceDN w:val="0"/>
        <w:adjustRightInd w:val="0"/>
        <w:spacing w:line="360" w:lineRule="auto"/>
        <w:jc w:val="both"/>
        <w:rPr>
          <w:rFonts w:ascii="Verdana" w:hAnsi="Verdana" w:cs="Arial"/>
        </w:rPr>
      </w:pPr>
      <w:r>
        <w:rPr>
          <w:rFonts w:ascii="Verdana" w:hAnsi="Verdana" w:cs="Arial"/>
        </w:rPr>
        <w:t>8</w:t>
      </w:r>
      <w:r w:rsidRPr="00FC2BD3">
        <w:rPr>
          <w:rFonts w:ascii="Verdana" w:hAnsi="Verdana" w:cs="Arial"/>
        </w:rPr>
        <w:t xml:space="preserve">.1 As inscrições estarão abertas via (XXX) no período de (XXXXX) a (XXXXX) e serão no valor de R$ (xx,xx). </w:t>
      </w:r>
    </w:p>
    <w:p w:rsidR="00172E61" w:rsidRPr="00E4289D" w:rsidRDefault="00172E61" w:rsidP="00FB5126">
      <w:pPr>
        <w:autoSpaceDE w:val="0"/>
        <w:autoSpaceDN w:val="0"/>
        <w:adjustRightInd w:val="0"/>
        <w:spacing w:line="360" w:lineRule="auto"/>
        <w:jc w:val="both"/>
        <w:rPr>
          <w:rFonts w:ascii="Verdana" w:hAnsi="Verdana" w:cs="Calibri"/>
        </w:rPr>
      </w:pPr>
      <w:r w:rsidRPr="00263C5C">
        <w:rPr>
          <w:rFonts w:ascii="Verdana" w:hAnsi="Verdana" w:cs="Arial"/>
        </w:rPr>
        <w:tab/>
      </w:r>
      <w:r>
        <w:rPr>
          <w:rFonts w:ascii="Verdana" w:hAnsi="Verdana" w:cs="Arial"/>
        </w:rPr>
        <w:t>8</w:t>
      </w:r>
      <w:r w:rsidRPr="00263C5C">
        <w:rPr>
          <w:rFonts w:ascii="Verdana" w:hAnsi="Verdana" w:cs="Arial"/>
        </w:rPr>
        <w:t xml:space="preserve">.1.1 </w:t>
      </w:r>
      <w:r w:rsidRPr="00263C5C">
        <w:rPr>
          <w:rFonts w:ascii="Verdana" w:hAnsi="Verdana" w:cs="Calibri"/>
        </w:rPr>
        <w:t xml:space="preserve">O valor da taxa de inscrição será depositado no Banco </w:t>
      </w:r>
      <w:r w:rsidRPr="00E4289D">
        <w:rPr>
          <w:rFonts w:ascii="Verdana" w:hAnsi="Verdana" w:cs="Calibri"/>
        </w:rPr>
        <w:t>(XXXX), Agência (XXX) em Conta Corrente nº (XXXXX).</w:t>
      </w:r>
    </w:p>
    <w:p w:rsidR="00172E61" w:rsidRPr="00FC2BD3" w:rsidRDefault="00172E61" w:rsidP="00FB5126">
      <w:pPr>
        <w:autoSpaceDE w:val="0"/>
        <w:autoSpaceDN w:val="0"/>
        <w:adjustRightInd w:val="0"/>
        <w:spacing w:line="360" w:lineRule="auto"/>
        <w:jc w:val="both"/>
        <w:rPr>
          <w:rFonts w:ascii="Verdana" w:hAnsi="Verdana" w:cs="Arial"/>
        </w:rPr>
      </w:pPr>
      <w:r w:rsidRPr="00FC2BD3">
        <w:rPr>
          <w:rFonts w:ascii="Verdana" w:hAnsi="Verdana" w:cs="Arial"/>
        </w:rPr>
        <w:tab/>
        <w:t>8.2 Os documentos a serem enviados no ato da inscrição à homologação são:</w:t>
      </w:r>
    </w:p>
    <w:p w:rsidR="00172E61" w:rsidRPr="00E6743F" w:rsidRDefault="00172E61" w:rsidP="00FB5126">
      <w:pPr>
        <w:autoSpaceDE w:val="0"/>
        <w:autoSpaceDN w:val="0"/>
        <w:adjustRightInd w:val="0"/>
        <w:spacing w:line="360" w:lineRule="auto"/>
        <w:jc w:val="both"/>
        <w:rPr>
          <w:rFonts w:ascii="Verdana" w:hAnsi="Verdana" w:cs="Arial"/>
        </w:rPr>
      </w:pPr>
      <w:r w:rsidRPr="00E6743F">
        <w:rPr>
          <w:rFonts w:ascii="Verdana" w:hAnsi="Verdana" w:cs="Arial"/>
        </w:rPr>
        <w:tab/>
        <w:t xml:space="preserve">a) Ficha de Inscrição (ANEXO </w:t>
      </w:r>
      <w:r>
        <w:rPr>
          <w:rFonts w:ascii="Verdana" w:hAnsi="Verdana" w:cs="Arial"/>
        </w:rPr>
        <w:t>H.</w:t>
      </w:r>
      <w:r w:rsidRPr="00E6743F">
        <w:rPr>
          <w:rFonts w:ascii="Verdana" w:hAnsi="Verdana" w:cs="Arial"/>
        </w:rPr>
        <w:t>I) com a cópia do RG e CPF do representante legal da empresa;</w:t>
      </w:r>
    </w:p>
    <w:p w:rsidR="00172E61" w:rsidRPr="00E6743F" w:rsidRDefault="00172E61" w:rsidP="00FB5126">
      <w:pPr>
        <w:autoSpaceDE w:val="0"/>
        <w:autoSpaceDN w:val="0"/>
        <w:adjustRightInd w:val="0"/>
        <w:spacing w:line="360" w:lineRule="auto"/>
        <w:jc w:val="both"/>
        <w:rPr>
          <w:rFonts w:ascii="Verdana" w:hAnsi="Verdana" w:cs="Arial"/>
        </w:rPr>
      </w:pPr>
      <w:r w:rsidRPr="00E6743F">
        <w:rPr>
          <w:rFonts w:ascii="Verdana" w:hAnsi="Verdana" w:cs="Arial"/>
        </w:rPr>
        <w:tab/>
        <w:t>b) Descrição do Negócio</w:t>
      </w:r>
      <w:r>
        <w:rPr>
          <w:rFonts w:ascii="Verdana" w:hAnsi="Verdana" w:cs="Arial"/>
        </w:rPr>
        <w:t xml:space="preserve"> e Projeto Inovador</w:t>
      </w:r>
      <w:r w:rsidRPr="00E6743F">
        <w:rPr>
          <w:rFonts w:ascii="Verdana" w:hAnsi="Verdana" w:cs="Arial"/>
        </w:rPr>
        <w:t xml:space="preserve"> (ANEXO </w:t>
      </w:r>
      <w:r>
        <w:rPr>
          <w:rFonts w:ascii="Verdana" w:hAnsi="Verdana" w:cs="Arial"/>
        </w:rPr>
        <w:t>H.</w:t>
      </w:r>
      <w:r w:rsidRPr="00E6743F">
        <w:rPr>
          <w:rFonts w:ascii="Verdana" w:hAnsi="Verdana" w:cs="Arial"/>
        </w:rPr>
        <w:t>II);</w:t>
      </w:r>
    </w:p>
    <w:p w:rsidR="00172E61" w:rsidRPr="00E6743F" w:rsidRDefault="00172E61" w:rsidP="00FB5126">
      <w:pPr>
        <w:autoSpaceDE w:val="0"/>
        <w:autoSpaceDN w:val="0"/>
        <w:adjustRightInd w:val="0"/>
        <w:spacing w:line="360" w:lineRule="auto"/>
        <w:jc w:val="both"/>
        <w:rPr>
          <w:rFonts w:ascii="Verdana" w:hAnsi="Verdana" w:cs="Arial"/>
        </w:rPr>
      </w:pPr>
      <w:r w:rsidRPr="00E6743F">
        <w:rPr>
          <w:rFonts w:ascii="Verdana" w:hAnsi="Verdana" w:cs="Arial"/>
        </w:rPr>
        <w:tab/>
        <w:t>c) Cópia do Contrato Social registrado na Junta Comercial;</w:t>
      </w:r>
    </w:p>
    <w:p w:rsidR="00172E61" w:rsidRPr="00E6743F" w:rsidRDefault="00172E61" w:rsidP="00FB5126">
      <w:pPr>
        <w:autoSpaceDE w:val="0"/>
        <w:autoSpaceDN w:val="0"/>
        <w:adjustRightInd w:val="0"/>
        <w:spacing w:line="360" w:lineRule="auto"/>
        <w:jc w:val="both"/>
        <w:rPr>
          <w:rFonts w:ascii="Verdana" w:hAnsi="Verdana"/>
        </w:rPr>
      </w:pPr>
      <w:r w:rsidRPr="00E6743F">
        <w:rPr>
          <w:rFonts w:ascii="Verdana" w:hAnsi="Verdana" w:cs="Arial"/>
        </w:rPr>
        <w:tab/>
        <w:t>d)</w:t>
      </w:r>
      <w:r w:rsidRPr="00E6743F">
        <w:rPr>
          <w:rFonts w:ascii="Verdana" w:hAnsi="Verdana"/>
        </w:rPr>
        <w:t xml:space="preserve"> Prova de inscrição no Cadastro Nacional de Pessoa Jurídica (CNPJ);</w:t>
      </w:r>
    </w:p>
    <w:p w:rsidR="00172E61" w:rsidRPr="00E6743F" w:rsidRDefault="00172E61" w:rsidP="00FB5126">
      <w:pPr>
        <w:autoSpaceDE w:val="0"/>
        <w:autoSpaceDN w:val="0"/>
        <w:adjustRightInd w:val="0"/>
        <w:spacing w:line="360" w:lineRule="auto"/>
        <w:jc w:val="both"/>
        <w:rPr>
          <w:rFonts w:ascii="Verdana" w:hAnsi="Verdana" w:cs="Arial"/>
        </w:rPr>
      </w:pPr>
      <w:r w:rsidRPr="00E6743F">
        <w:rPr>
          <w:rFonts w:ascii="Verdana" w:hAnsi="Verdana" w:cs="Arial"/>
        </w:rPr>
        <w:tab/>
        <w:t xml:space="preserve">e) Certidão de regularidade perante a Fazenda Federal, Estadual e </w:t>
      </w:r>
      <w:r w:rsidRPr="00E6743F">
        <w:rPr>
          <w:rFonts w:ascii="Verdana" w:hAnsi="Verdana" w:cs="Arial"/>
        </w:rPr>
        <w:tab/>
        <w:t>Municipal;</w:t>
      </w:r>
    </w:p>
    <w:p w:rsidR="00172E61" w:rsidRPr="00E6743F" w:rsidRDefault="00172E61" w:rsidP="00FB5126">
      <w:pPr>
        <w:autoSpaceDE w:val="0"/>
        <w:autoSpaceDN w:val="0"/>
        <w:adjustRightInd w:val="0"/>
        <w:spacing w:line="360" w:lineRule="auto"/>
        <w:jc w:val="both"/>
        <w:rPr>
          <w:rFonts w:ascii="Verdana" w:hAnsi="Verdana" w:cs="Arial"/>
        </w:rPr>
      </w:pPr>
      <w:r w:rsidRPr="00E6743F">
        <w:rPr>
          <w:rFonts w:ascii="Verdana" w:hAnsi="Verdana" w:cs="Arial"/>
        </w:rPr>
        <w:tab/>
        <w:t xml:space="preserve">f) Certidão de regularidade perante a Dívida Ativa da União; </w:t>
      </w:r>
    </w:p>
    <w:p w:rsidR="00172E61" w:rsidRPr="00E6743F" w:rsidRDefault="00172E61" w:rsidP="00FB5126">
      <w:pPr>
        <w:autoSpaceDE w:val="0"/>
        <w:autoSpaceDN w:val="0"/>
        <w:adjustRightInd w:val="0"/>
        <w:spacing w:line="360" w:lineRule="auto"/>
        <w:jc w:val="both"/>
        <w:rPr>
          <w:rFonts w:ascii="Verdana" w:hAnsi="Verdana" w:cs="Arial"/>
        </w:rPr>
      </w:pPr>
      <w:r w:rsidRPr="00E6743F">
        <w:rPr>
          <w:rFonts w:ascii="Verdana" w:hAnsi="Verdana" w:cs="Arial"/>
        </w:rPr>
        <w:tab/>
        <w:t xml:space="preserve">g) Identificação dos coordenadores responsáveis pelo projeto inovador, ligados à empresa, universidades e demais parceiros. </w:t>
      </w:r>
    </w:p>
    <w:p w:rsidR="00172E61" w:rsidRPr="00E6743F" w:rsidRDefault="00172E61" w:rsidP="00FB5126">
      <w:pPr>
        <w:autoSpaceDE w:val="0"/>
        <w:autoSpaceDN w:val="0"/>
        <w:adjustRightInd w:val="0"/>
        <w:spacing w:line="360" w:lineRule="auto"/>
        <w:jc w:val="both"/>
        <w:rPr>
          <w:rFonts w:ascii="Verdana" w:hAnsi="Verdana" w:cs="Arial"/>
        </w:rPr>
      </w:pPr>
      <w:r w:rsidRPr="00E6743F">
        <w:rPr>
          <w:rFonts w:ascii="Verdana" w:hAnsi="Verdana" w:cs="Arial"/>
        </w:rPr>
        <w:tab/>
        <w:t>h) Etiqueta de Identificação do Projeto Inovador da Empresa candidata, conforme modelo abaixo:</w:t>
      </w:r>
    </w:p>
    <w:p w:rsidR="00172E61" w:rsidRPr="00396C75" w:rsidRDefault="00172E61" w:rsidP="00FB5126">
      <w:pPr>
        <w:autoSpaceDE w:val="0"/>
        <w:autoSpaceDN w:val="0"/>
        <w:adjustRightInd w:val="0"/>
        <w:spacing w:line="360" w:lineRule="auto"/>
        <w:jc w:val="both"/>
        <w:rPr>
          <w:rFonts w:ascii="Source Sans Pro" w:hAnsi="Source Sans Pro" w:cs="Arial"/>
        </w:rPr>
      </w:pPr>
    </w:p>
    <w:tbl>
      <w:tblPr>
        <w:tblStyle w:val="TableGrid"/>
        <w:tblW w:w="0" w:type="auto"/>
        <w:tblLook w:val="04A0" w:firstRow="1" w:lastRow="0" w:firstColumn="1" w:lastColumn="0" w:noHBand="0" w:noVBand="1"/>
      </w:tblPr>
      <w:tblGrid>
        <w:gridCol w:w="8005"/>
      </w:tblGrid>
      <w:tr w:rsidR="00172E61" w:rsidRPr="006526D0" w:rsidTr="00FB5126">
        <w:tc>
          <w:tcPr>
            <w:tcW w:w="8005" w:type="dxa"/>
          </w:tcPr>
          <w:p w:rsidR="00172E61" w:rsidRPr="00B53910" w:rsidRDefault="00172E61" w:rsidP="00FB5126">
            <w:pPr>
              <w:autoSpaceDE w:val="0"/>
              <w:autoSpaceDN w:val="0"/>
              <w:adjustRightInd w:val="0"/>
              <w:spacing w:line="360" w:lineRule="auto"/>
              <w:jc w:val="center"/>
              <w:rPr>
                <w:rFonts w:ascii="Verdana" w:hAnsi="Verdana" w:cs="Arial"/>
                <w:sz w:val="22"/>
                <w:szCs w:val="22"/>
              </w:rPr>
            </w:pPr>
            <w:r w:rsidRPr="00B53910">
              <w:rPr>
                <w:rFonts w:ascii="Verdana" w:hAnsi="Verdana" w:cs="Arial"/>
                <w:sz w:val="22"/>
                <w:szCs w:val="22"/>
              </w:rPr>
              <w:t>NOME DO CENTRO DE INOVAÇÃO</w:t>
            </w:r>
          </w:p>
          <w:p w:rsidR="00172E61" w:rsidRPr="00B53910" w:rsidRDefault="00172E61" w:rsidP="00FB5126">
            <w:pPr>
              <w:autoSpaceDE w:val="0"/>
              <w:autoSpaceDN w:val="0"/>
              <w:adjustRightInd w:val="0"/>
              <w:spacing w:line="360" w:lineRule="auto"/>
              <w:jc w:val="center"/>
              <w:rPr>
                <w:rFonts w:ascii="Verdana" w:hAnsi="Verdana" w:cs="Arial"/>
                <w:sz w:val="22"/>
                <w:szCs w:val="22"/>
              </w:rPr>
            </w:pPr>
            <w:r w:rsidRPr="00B53910">
              <w:rPr>
                <w:rFonts w:ascii="Verdana" w:hAnsi="Verdana" w:cs="Arial"/>
                <w:sz w:val="22"/>
                <w:szCs w:val="22"/>
              </w:rPr>
              <w:t>EDITAL nº. XX/ 201X - Seleção do Programa de Projetos Inovadores do Centro de Inovação.</w:t>
            </w:r>
          </w:p>
          <w:p w:rsidR="00172E61" w:rsidRPr="006526D0" w:rsidRDefault="00172E61" w:rsidP="00FB5126">
            <w:pPr>
              <w:autoSpaceDE w:val="0"/>
              <w:autoSpaceDN w:val="0"/>
              <w:adjustRightInd w:val="0"/>
              <w:spacing w:line="360" w:lineRule="auto"/>
              <w:jc w:val="center"/>
              <w:rPr>
                <w:rFonts w:ascii="Verdana" w:hAnsi="Verdana" w:cs="Arial"/>
                <w:b/>
                <w:sz w:val="22"/>
                <w:szCs w:val="22"/>
              </w:rPr>
            </w:pPr>
            <w:r w:rsidRPr="00B53910">
              <w:rPr>
                <w:rFonts w:ascii="Verdana" w:hAnsi="Verdana" w:cs="Arial"/>
                <w:b/>
                <w:sz w:val="22"/>
                <w:szCs w:val="22"/>
              </w:rPr>
              <w:t>EMPRESA XXXXXX</w:t>
            </w:r>
          </w:p>
        </w:tc>
      </w:tr>
    </w:tbl>
    <w:p w:rsidR="00172E61" w:rsidRPr="00A61485" w:rsidRDefault="00172E61" w:rsidP="00FB5126">
      <w:pPr>
        <w:autoSpaceDE w:val="0"/>
        <w:autoSpaceDN w:val="0"/>
        <w:adjustRightInd w:val="0"/>
        <w:spacing w:line="360" w:lineRule="auto"/>
        <w:jc w:val="both"/>
        <w:rPr>
          <w:rFonts w:ascii="Source Sans Pro" w:hAnsi="Source Sans Pro" w:cs="Arial"/>
        </w:rPr>
      </w:pPr>
    </w:p>
    <w:p w:rsidR="00172E61" w:rsidRPr="006526D0" w:rsidRDefault="00172E61" w:rsidP="00FB5126">
      <w:pPr>
        <w:autoSpaceDE w:val="0"/>
        <w:autoSpaceDN w:val="0"/>
        <w:adjustRightInd w:val="0"/>
        <w:spacing w:line="360" w:lineRule="auto"/>
        <w:jc w:val="both"/>
        <w:rPr>
          <w:rFonts w:ascii="Verdana" w:hAnsi="Verdana" w:cs="Arial"/>
          <w:b/>
        </w:rPr>
      </w:pPr>
      <w:r w:rsidRPr="006526D0">
        <w:rPr>
          <w:rFonts w:ascii="Verdana" w:hAnsi="Verdana" w:cs="Arial"/>
          <w:b/>
        </w:rPr>
        <w:t>9. DO PROCESSO DE SELEÇÃO</w:t>
      </w:r>
    </w:p>
    <w:p w:rsidR="00172E61" w:rsidRPr="006526D0" w:rsidRDefault="00172E61" w:rsidP="00FB5126">
      <w:pPr>
        <w:autoSpaceDE w:val="0"/>
        <w:autoSpaceDN w:val="0"/>
        <w:adjustRightInd w:val="0"/>
        <w:spacing w:line="360" w:lineRule="auto"/>
        <w:jc w:val="both"/>
        <w:rPr>
          <w:rFonts w:ascii="Verdana" w:hAnsi="Verdana" w:cs="Arial"/>
        </w:rPr>
      </w:pPr>
      <w:r w:rsidRPr="006526D0">
        <w:rPr>
          <w:rFonts w:ascii="Verdana" w:hAnsi="Verdana" w:cs="Arial"/>
        </w:rPr>
        <w:tab/>
        <w:t>9.1 O processo seletivo para o preenchimento das vagas constantes neste Edital será de acordo com as seguintes etapas:</w:t>
      </w:r>
    </w:p>
    <w:p w:rsidR="00172E61" w:rsidRPr="00B53910" w:rsidRDefault="00172E61" w:rsidP="00FB5126">
      <w:pPr>
        <w:spacing w:line="360" w:lineRule="auto"/>
        <w:jc w:val="both"/>
        <w:rPr>
          <w:rFonts w:ascii="Verdana" w:hAnsi="Verdana" w:cs="Arial"/>
          <w:b/>
        </w:rPr>
      </w:pPr>
      <w:r w:rsidRPr="00B53910">
        <w:rPr>
          <w:rFonts w:ascii="Verdana" w:hAnsi="Verdana" w:cs="Arial"/>
          <w:b/>
        </w:rPr>
        <w:tab/>
      </w:r>
      <w:r w:rsidRPr="00B53910">
        <w:rPr>
          <w:rFonts w:ascii="Verdana" w:hAnsi="Verdana" w:cs="Arial"/>
          <w:b/>
        </w:rPr>
        <w:tab/>
      </w:r>
      <w:r w:rsidRPr="00B53910">
        <w:rPr>
          <w:rFonts w:ascii="Verdana" w:hAnsi="Verdana"/>
          <w:b/>
        </w:rPr>
        <w:t xml:space="preserve">9.1.1 </w:t>
      </w:r>
      <w:r w:rsidRPr="00B53910">
        <w:rPr>
          <w:rFonts w:ascii="Verdana" w:hAnsi="Verdana" w:cs="Arial"/>
          <w:b/>
        </w:rPr>
        <w:t>Primeira Etapa – Homologação:</w:t>
      </w:r>
    </w:p>
    <w:p w:rsidR="00172E61" w:rsidRPr="00B53910" w:rsidRDefault="00172E61" w:rsidP="00FB5126">
      <w:pPr>
        <w:autoSpaceDE w:val="0"/>
        <w:autoSpaceDN w:val="0"/>
        <w:adjustRightInd w:val="0"/>
        <w:spacing w:line="360" w:lineRule="auto"/>
        <w:jc w:val="both"/>
        <w:rPr>
          <w:rFonts w:ascii="Verdana" w:hAnsi="Verdana" w:cs="Arial"/>
        </w:rPr>
      </w:pPr>
      <w:r w:rsidRPr="006526D0">
        <w:rPr>
          <w:rFonts w:ascii="Verdana" w:hAnsi="Verdana" w:cs="Arial"/>
        </w:rPr>
        <w:t xml:space="preserve">Será analisada a documentação de cada empresa com projeto inovador entregue no ato da inscrição do processo seletivo de acordo com o item 8 deste edital. Somente serão homologados nessa primeira etapa as empresas candidatas com os projetos inovadores que entregarem todos os </w:t>
      </w:r>
      <w:r w:rsidRPr="00B53910">
        <w:rPr>
          <w:rFonts w:ascii="Verdana" w:hAnsi="Verdana" w:cs="Arial"/>
        </w:rPr>
        <w:t xml:space="preserve">documentos exigidos, sendo essa etapa de caráter eliminatório. </w:t>
      </w:r>
    </w:p>
    <w:p w:rsidR="00172E61" w:rsidRPr="00B53910" w:rsidRDefault="00172E61" w:rsidP="00FB5126">
      <w:pPr>
        <w:autoSpaceDE w:val="0"/>
        <w:autoSpaceDN w:val="0"/>
        <w:adjustRightInd w:val="0"/>
        <w:spacing w:line="360" w:lineRule="auto"/>
        <w:jc w:val="both"/>
        <w:rPr>
          <w:rFonts w:ascii="Verdana" w:hAnsi="Verdana" w:cs="Arial"/>
        </w:rPr>
      </w:pPr>
      <w:r w:rsidRPr="00B53910">
        <w:rPr>
          <w:rFonts w:ascii="Verdana" w:hAnsi="Verdana" w:cs="Arial"/>
        </w:rPr>
        <w:t xml:space="preserve">A lista das empresas com projetos inovadores homologados será publicada viaXXX, no site XXXXXX até o dia xx/xx/xxxxx. </w:t>
      </w:r>
    </w:p>
    <w:p w:rsidR="00172E61" w:rsidRPr="00B53910" w:rsidRDefault="00172E61" w:rsidP="00FB5126">
      <w:pPr>
        <w:spacing w:line="360" w:lineRule="auto"/>
        <w:jc w:val="both"/>
        <w:rPr>
          <w:rFonts w:ascii="Verdana" w:hAnsi="Verdana" w:cs="Arial"/>
          <w:b/>
        </w:rPr>
      </w:pPr>
      <w:r w:rsidRPr="00B53910">
        <w:rPr>
          <w:rFonts w:ascii="Verdana" w:hAnsi="Verdana" w:cs="Arial"/>
          <w:b/>
        </w:rPr>
        <w:tab/>
      </w:r>
      <w:r w:rsidRPr="00B53910">
        <w:rPr>
          <w:rFonts w:ascii="Verdana" w:hAnsi="Verdana" w:cs="Arial"/>
          <w:b/>
        </w:rPr>
        <w:tab/>
        <w:t xml:space="preserve">9.1.2 Segunda Etapa – Seleção dos Projetos Inovadores: </w:t>
      </w:r>
    </w:p>
    <w:p w:rsidR="00172E61" w:rsidRDefault="00172E61" w:rsidP="00FB5126">
      <w:pPr>
        <w:spacing w:line="360" w:lineRule="auto"/>
        <w:jc w:val="both"/>
        <w:rPr>
          <w:rFonts w:ascii="Verdana" w:hAnsi="Verdana" w:cs="Arial"/>
        </w:rPr>
      </w:pPr>
      <w:r w:rsidRPr="006526D0">
        <w:rPr>
          <w:rFonts w:ascii="Verdana" w:hAnsi="Verdana" w:cs="Arial"/>
        </w:rPr>
        <w:tab/>
        <w:t xml:space="preserve">O processo seletivo de projetos inovadores será conduzido por uma Comissão de Seleção que avaliará os projetos inovadores homologados na primeira etapa. </w:t>
      </w:r>
      <w:r w:rsidRPr="0097725B">
        <w:rPr>
          <w:rFonts w:ascii="Verdana" w:hAnsi="Verdana" w:cs="Source Sans Pro"/>
        </w:rPr>
        <w:t xml:space="preserve">Na segunda etapa serão avaliados o perfil </w:t>
      </w:r>
      <w:r>
        <w:rPr>
          <w:rFonts w:ascii="Verdana" w:hAnsi="Verdana" w:cs="Source Sans Pro"/>
        </w:rPr>
        <w:t>da equipe e</w:t>
      </w:r>
      <w:r w:rsidRPr="0097725B">
        <w:rPr>
          <w:rFonts w:ascii="Verdana" w:hAnsi="Verdana" w:cs="Source Sans Pro"/>
        </w:rPr>
        <w:t xml:space="preserve"> a descrição </w:t>
      </w:r>
      <w:r>
        <w:rPr>
          <w:rFonts w:ascii="Verdana" w:hAnsi="Verdana" w:cs="Source Sans Pro"/>
        </w:rPr>
        <w:t>do Negócio e Projeto Inovador,anexosH</w:t>
      </w:r>
      <w:r w:rsidRPr="0097725B">
        <w:rPr>
          <w:rFonts w:ascii="Verdana" w:hAnsi="Verdana" w:cs="Source Sans Pro"/>
        </w:rPr>
        <w:t xml:space="preserve">.I, </w:t>
      </w:r>
      <w:r>
        <w:rPr>
          <w:rFonts w:ascii="Verdana" w:hAnsi="Verdana" w:cs="Source Sans Pro"/>
        </w:rPr>
        <w:t>H</w:t>
      </w:r>
      <w:r w:rsidRPr="0097725B">
        <w:rPr>
          <w:rFonts w:ascii="Verdana" w:hAnsi="Verdana" w:cs="Source Sans Pro"/>
        </w:rPr>
        <w:t>.II respectivamente.</w:t>
      </w:r>
    </w:p>
    <w:p w:rsidR="00172E61" w:rsidRPr="006526D0" w:rsidRDefault="00172E61" w:rsidP="00FB5126">
      <w:pPr>
        <w:spacing w:line="360" w:lineRule="auto"/>
        <w:jc w:val="both"/>
        <w:rPr>
          <w:rFonts w:ascii="Verdana" w:hAnsi="Verdana" w:cs="Arial"/>
        </w:rPr>
      </w:pPr>
      <w:r w:rsidRPr="006526D0">
        <w:rPr>
          <w:rFonts w:ascii="Verdana" w:hAnsi="Verdana" w:cs="Arial"/>
        </w:rPr>
        <w:t xml:space="preserve">Estas empresas serão convocadas para entrevista e apresentação oral dos seus Projetos Inovadores. Para apresentação deve-se seguir o roteiro do Anexo </w:t>
      </w:r>
      <w:r>
        <w:rPr>
          <w:rFonts w:ascii="Verdana" w:hAnsi="Verdana" w:cs="Arial"/>
        </w:rPr>
        <w:t>H.</w:t>
      </w:r>
      <w:r w:rsidRPr="006526D0">
        <w:rPr>
          <w:rFonts w:ascii="Verdana" w:hAnsi="Verdana" w:cs="Arial"/>
        </w:rPr>
        <w:t>II Descrição do Negócio</w:t>
      </w:r>
      <w:r>
        <w:rPr>
          <w:rFonts w:ascii="Verdana" w:hAnsi="Verdana" w:cs="Arial"/>
        </w:rPr>
        <w:t xml:space="preserve"> e Projeto Inovador</w:t>
      </w:r>
      <w:r w:rsidRPr="006526D0">
        <w:rPr>
          <w:rFonts w:ascii="Verdana" w:hAnsi="Verdana" w:cs="Arial"/>
        </w:rPr>
        <w:t>, elaborando uma síntese deste, onde a apresentação deverá ter a duração máxima de 10 minutos, seguida por perguntas da banca.</w:t>
      </w:r>
    </w:p>
    <w:p w:rsidR="00172E61" w:rsidRPr="006526D0" w:rsidRDefault="00172E61" w:rsidP="00FB5126">
      <w:pPr>
        <w:spacing w:line="360" w:lineRule="auto"/>
        <w:jc w:val="both"/>
        <w:rPr>
          <w:rFonts w:ascii="Verdana" w:hAnsi="Verdana" w:cs="Arial"/>
        </w:rPr>
      </w:pPr>
      <w:r w:rsidRPr="006526D0">
        <w:rPr>
          <w:rFonts w:ascii="Verdana" w:hAnsi="Verdana" w:cs="Arial"/>
        </w:rPr>
        <w:tab/>
        <w:t>Os projetos inovadores das empresas homologadas serão avaliados pela Comissão de Seleção levando em consideração os seguintes critérios, seguindo como método de cálculo a média ponderada das notas atribuídas em função dos pesos:</w:t>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3"/>
        <w:gridCol w:w="1465"/>
        <w:gridCol w:w="1198"/>
      </w:tblGrid>
      <w:tr w:rsidR="00172E61" w:rsidRPr="006526D0" w:rsidTr="00FB5126">
        <w:trPr>
          <w:trHeight w:val="397"/>
        </w:trPr>
        <w:tc>
          <w:tcPr>
            <w:tcW w:w="3431" w:type="pct"/>
            <w:tcBorders>
              <w:top w:val="single" w:sz="4" w:space="0" w:color="auto"/>
              <w:left w:val="single" w:sz="4" w:space="0" w:color="auto"/>
              <w:bottom w:val="single" w:sz="4" w:space="0" w:color="auto"/>
              <w:right w:val="single" w:sz="4" w:space="0" w:color="auto"/>
            </w:tcBorders>
          </w:tcPr>
          <w:p w:rsidR="00172E61" w:rsidRPr="006526D0" w:rsidRDefault="00172E61" w:rsidP="00FB5126">
            <w:pPr>
              <w:autoSpaceDE w:val="0"/>
              <w:autoSpaceDN w:val="0"/>
              <w:adjustRightInd w:val="0"/>
              <w:jc w:val="center"/>
              <w:rPr>
                <w:rFonts w:ascii="Verdana" w:hAnsi="Verdana" w:cs="Arial"/>
              </w:rPr>
            </w:pPr>
            <w:r w:rsidRPr="006526D0">
              <w:rPr>
                <w:rFonts w:ascii="Verdana" w:hAnsi="Verdana" w:cs="Arial"/>
                <w:b/>
                <w:bCs/>
              </w:rPr>
              <w:t>CRITÉRIOS DE AVALIAÇÃO</w:t>
            </w:r>
          </w:p>
        </w:tc>
        <w:tc>
          <w:tcPr>
            <w:tcW w:w="863" w:type="pct"/>
            <w:tcBorders>
              <w:top w:val="single" w:sz="4" w:space="0" w:color="auto"/>
              <w:left w:val="single" w:sz="4" w:space="0" w:color="auto"/>
              <w:bottom w:val="single" w:sz="4" w:space="0" w:color="auto"/>
              <w:right w:val="single" w:sz="4" w:space="0" w:color="auto"/>
            </w:tcBorders>
          </w:tcPr>
          <w:p w:rsidR="00172E61" w:rsidRPr="006526D0" w:rsidRDefault="00172E61" w:rsidP="00FB5126">
            <w:pPr>
              <w:autoSpaceDE w:val="0"/>
              <w:autoSpaceDN w:val="0"/>
              <w:adjustRightInd w:val="0"/>
              <w:jc w:val="center"/>
              <w:rPr>
                <w:rFonts w:ascii="Verdana" w:hAnsi="Verdana" w:cs="Arial"/>
                <w:b/>
                <w:bCs/>
              </w:rPr>
            </w:pPr>
            <w:r w:rsidRPr="006526D0">
              <w:rPr>
                <w:rFonts w:ascii="Verdana" w:hAnsi="Verdana" w:cs="Arial"/>
                <w:b/>
                <w:bCs/>
              </w:rPr>
              <w:t>NOTA</w:t>
            </w:r>
          </w:p>
        </w:tc>
        <w:tc>
          <w:tcPr>
            <w:tcW w:w="706" w:type="pct"/>
            <w:tcBorders>
              <w:top w:val="single" w:sz="4" w:space="0" w:color="auto"/>
              <w:left w:val="single" w:sz="4" w:space="0" w:color="auto"/>
              <w:bottom w:val="single" w:sz="4" w:space="0" w:color="auto"/>
              <w:right w:val="single" w:sz="4" w:space="0" w:color="auto"/>
            </w:tcBorders>
          </w:tcPr>
          <w:p w:rsidR="00172E61" w:rsidRPr="006526D0" w:rsidRDefault="00172E61" w:rsidP="00FB5126">
            <w:pPr>
              <w:autoSpaceDE w:val="0"/>
              <w:autoSpaceDN w:val="0"/>
              <w:adjustRightInd w:val="0"/>
              <w:jc w:val="center"/>
              <w:rPr>
                <w:rFonts w:ascii="Verdana" w:hAnsi="Verdana" w:cs="Arial"/>
                <w:b/>
                <w:bCs/>
                <w:color w:val="FF0000"/>
              </w:rPr>
            </w:pPr>
            <w:r w:rsidRPr="006526D0">
              <w:rPr>
                <w:rFonts w:ascii="Verdana" w:hAnsi="Verdana" w:cs="Arial"/>
                <w:b/>
                <w:bCs/>
              </w:rPr>
              <w:t>PESO</w:t>
            </w:r>
          </w:p>
        </w:tc>
      </w:tr>
      <w:tr w:rsidR="00172E61" w:rsidRPr="006526D0" w:rsidTr="00FB5126">
        <w:tc>
          <w:tcPr>
            <w:tcW w:w="3431" w:type="pct"/>
            <w:tcBorders>
              <w:top w:val="single" w:sz="4" w:space="0" w:color="auto"/>
              <w:left w:val="single" w:sz="4" w:space="0" w:color="auto"/>
              <w:bottom w:val="single" w:sz="4" w:space="0" w:color="auto"/>
              <w:right w:val="single" w:sz="4" w:space="0" w:color="auto"/>
            </w:tcBorders>
          </w:tcPr>
          <w:p w:rsidR="00172E61" w:rsidRPr="006526D0" w:rsidRDefault="00172E61" w:rsidP="00FB5126">
            <w:pPr>
              <w:autoSpaceDE w:val="0"/>
              <w:autoSpaceDN w:val="0"/>
              <w:adjustRightInd w:val="0"/>
              <w:jc w:val="both"/>
              <w:rPr>
                <w:rFonts w:ascii="Verdana" w:hAnsi="Verdana" w:cs="Arial"/>
                <w:b/>
                <w:bCs/>
              </w:rPr>
            </w:pPr>
            <w:r w:rsidRPr="006526D0">
              <w:rPr>
                <w:rFonts w:ascii="Verdana" w:hAnsi="Verdana" w:cs="Arial"/>
                <w:b/>
                <w:bCs/>
              </w:rPr>
              <w:t>1. Equipe</w:t>
            </w:r>
          </w:p>
        </w:tc>
        <w:tc>
          <w:tcPr>
            <w:tcW w:w="863" w:type="pct"/>
            <w:vMerge w:val="restart"/>
            <w:tcBorders>
              <w:top w:val="single" w:sz="4" w:space="0" w:color="auto"/>
              <w:left w:val="single" w:sz="4" w:space="0" w:color="auto"/>
              <w:right w:val="single" w:sz="4" w:space="0" w:color="auto"/>
            </w:tcBorders>
          </w:tcPr>
          <w:p w:rsidR="00172E61" w:rsidRPr="006526D0" w:rsidRDefault="00172E61" w:rsidP="00FB5126">
            <w:pPr>
              <w:autoSpaceDE w:val="0"/>
              <w:autoSpaceDN w:val="0"/>
              <w:adjustRightInd w:val="0"/>
              <w:rPr>
                <w:rFonts w:ascii="Verdana" w:hAnsi="Verdana" w:cs="Arial"/>
              </w:rPr>
            </w:pPr>
          </w:p>
          <w:p w:rsidR="00172E61" w:rsidRPr="006526D0" w:rsidRDefault="00172E61" w:rsidP="00FB5126">
            <w:pPr>
              <w:autoSpaceDE w:val="0"/>
              <w:autoSpaceDN w:val="0"/>
              <w:adjustRightInd w:val="0"/>
              <w:rPr>
                <w:rFonts w:ascii="Verdana" w:hAnsi="Verdana" w:cs="Arial"/>
              </w:rPr>
            </w:pPr>
          </w:p>
          <w:p w:rsidR="00172E61" w:rsidRPr="006526D0" w:rsidRDefault="00172E61" w:rsidP="00FB5126">
            <w:pPr>
              <w:autoSpaceDE w:val="0"/>
              <w:autoSpaceDN w:val="0"/>
              <w:adjustRightInd w:val="0"/>
              <w:rPr>
                <w:rFonts w:ascii="Verdana" w:hAnsi="Verdana" w:cs="Arial"/>
              </w:rPr>
            </w:pPr>
          </w:p>
          <w:p w:rsidR="00172E61" w:rsidRPr="006526D0" w:rsidRDefault="00172E61" w:rsidP="00FB5126">
            <w:pPr>
              <w:autoSpaceDE w:val="0"/>
              <w:autoSpaceDN w:val="0"/>
              <w:adjustRightInd w:val="0"/>
              <w:rPr>
                <w:rFonts w:ascii="Verdana" w:hAnsi="Verdana" w:cs="Arial"/>
                <w:b/>
              </w:rPr>
            </w:pPr>
            <w:r w:rsidRPr="006526D0">
              <w:rPr>
                <w:rFonts w:ascii="Verdana" w:hAnsi="Verdana" w:cs="Arial"/>
              </w:rPr>
              <w:t>0 a 10</w:t>
            </w:r>
          </w:p>
        </w:tc>
        <w:tc>
          <w:tcPr>
            <w:tcW w:w="706" w:type="pct"/>
            <w:vMerge w:val="restart"/>
            <w:tcBorders>
              <w:top w:val="single" w:sz="4" w:space="0" w:color="auto"/>
              <w:left w:val="single" w:sz="4" w:space="0" w:color="auto"/>
              <w:right w:val="single" w:sz="4" w:space="0" w:color="auto"/>
            </w:tcBorders>
          </w:tcPr>
          <w:p w:rsidR="00172E61" w:rsidRPr="006526D0" w:rsidRDefault="00172E61" w:rsidP="00FB5126">
            <w:pPr>
              <w:autoSpaceDE w:val="0"/>
              <w:autoSpaceDN w:val="0"/>
              <w:adjustRightInd w:val="0"/>
              <w:rPr>
                <w:rFonts w:ascii="Verdana" w:hAnsi="Verdana" w:cs="Arial"/>
                <w:b/>
              </w:rPr>
            </w:pPr>
          </w:p>
          <w:p w:rsidR="00172E61" w:rsidRPr="006526D0" w:rsidRDefault="00172E61" w:rsidP="00FB5126">
            <w:pPr>
              <w:autoSpaceDE w:val="0"/>
              <w:autoSpaceDN w:val="0"/>
              <w:adjustRightInd w:val="0"/>
              <w:rPr>
                <w:rFonts w:ascii="Verdana" w:hAnsi="Verdana" w:cs="Arial"/>
                <w:b/>
              </w:rPr>
            </w:pPr>
          </w:p>
          <w:p w:rsidR="00172E61" w:rsidRPr="006526D0" w:rsidRDefault="00172E61" w:rsidP="00FB5126">
            <w:pPr>
              <w:autoSpaceDE w:val="0"/>
              <w:autoSpaceDN w:val="0"/>
              <w:adjustRightInd w:val="0"/>
              <w:rPr>
                <w:rFonts w:ascii="Verdana" w:hAnsi="Verdana" w:cs="Arial"/>
                <w:b/>
              </w:rPr>
            </w:pPr>
          </w:p>
          <w:p w:rsidR="00172E61" w:rsidRPr="006526D0" w:rsidRDefault="00172E61" w:rsidP="00FB5126">
            <w:pPr>
              <w:autoSpaceDE w:val="0"/>
              <w:autoSpaceDN w:val="0"/>
              <w:adjustRightInd w:val="0"/>
              <w:rPr>
                <w:rFonts w:ascii="Verdana" w:hAnsi="Verdana" w:cs="Arial"/>
                <w:b/>
              </w:rPr>
            </w:pPr>
            <w:r w:rsidRPr="006526D0">
              <w:rPr>
                <w:rFonts w:ascii="Verdana" w:hAnsi="Verdana" w:cs="Arial"/>
              </w:rPr>
              <w:t>2,0</w:t>
            </w:r>
          </w:p>
        </w:tc>
      </w:tr>
      <w:tr w:rsidR="00172E61" w:rsidRPr="006526D0" w:rsidTr="00FB5126">
        <w:tc>
          <w:tcPr>
            <w:tcW w:w="3431" w:type="pct"/>
            <w:tcBorders>
              <w:top w:val="single" w:sz="4" w:space="0" w:color="auto"/>
              <w:left w:val="single" w:sz="4" w:space="0" w:color="auto"/>
              <w:bottom w:val="single" w:sz="4" w:space="0" w:color="auto"/>
              <w:right w:val="single" w:sz="4" w:space="0" w:color="auto"/>
            </w:tcBorders>
          </w:tcPr>
          <w:p w:rsidR="00172E61" w:rsidRPr="006526D0" w:rsidRDefault="00172E61" w:rsidP="00FB5126">
            <w:pPr>
              <w:autoSpaceDE w:val="0"/>
              <w:autoSpaceDN w:val="0"/>
              <w:adjustRightInd w:val="0"/>
              <w:jc w:val="both"/>
              <w:rPr>
                <w:rFonts w:ascii="Verdana" w:hAnsi="Verdana" w:cs="Arial"/>
                <w:bCs/>
              </w:rPr>
            </w:pPr>
          </w:p>
          <w:p w:rsidR="00172E61" w:rsidRPr="006526D0" w:rsidRDefault="00172E61" w:rsidP="00FB5126">
            <w:pPr>
              <w:numPr>
                <w:ilvl w:val="0"/>
                <w:numId w:val="7"/>
              </w:numPr>
              <w:autoSpaceDE w:val="0"/>
              <w:autoSpaceDN w:val="0"/>
              <w:adjustRightInd w:val="0"/>
              <w:spacing w:after="0" w:line="240" w:lineRule="auto"/>
              <w:ind w:left="0" w:firstLine="0"/>
              <w:jc w:val="both"/>
              <w:rPr>
                <w:rFonts w:ascii="Verdana" w:hAnsi="Verdana" w:cs="Arial"/>
                <w:bCs/>
              </w:rPr>
            </w:pPr>
            <w:r w:rsidRPr="006526D0">
              <w:rPr>
                <w:rFonts w:ascii="Verdana" w:hAnsi="Verdana" w:cs="Arial"/>
                <w:bCs/>
              </w:rPr>
              <w:t xml:space="preserve">Qualificação da equipe (time do projeto); </w:t>
            </w:r>
          </w:p>
          <w:p w:rsidR="00172E61" w:rsidRPr="006526D0" w:rsidRDefault="00172E61" w:rsidP="00FB5126">
            <w:pPr>
              <w:numPr>
                <w:ilvl w:val="0"/>
                <w:numId w:val="7"/>
              </w:numPr>
              <w:autoSpaceDE w:val="0"/>
              <w:autoSpaceDN w:val="0"/>
              <w:adjustRightInd w:val="0"/>
              <w:spacing w:after="0" w:line="240" w:lineRule="auto"/>
              <w:ind w:left="0" w:firstLine="0"/>
              <w:jc w:val="both"/>
              <w:rPr>
                <w:rFonts w:ascii="Verdana" w:hAnsi="Verdana" w:cs="Arial"/>
                <w:bCs/>
              </w:rPr>
            </w:pPr>
            <w:r w:rsidRPr="006526D0">
              <w:rPr>
                <w:rFonts w:ascii="Verdana" w:hAnsi="Verdana" w:cs="Arial"/>
                <w:bCs/>
              </w:rPr>
              <w:t>Complementaridade das competências na composição do time;</w:t>
            </w:r>
          </w:p>
          <w:p w:rsidR="00172E61" w:rsidRPr="006526D0" w:rsidRDefault="00172E61" w:rsidP="00FB5126">
            <w:pPr>
              <w:numPr>
                <w:ilvl w:val="0"/>
                <w:numId w:val="7"/>
              </w:numPr>
              <w:autoSpaceDE w:val="0"/>
              <w:autoSpaceDN w:val="0"/>
              <w:adjustRightInd w:val="0"/>
              <w:spacing w:after="0" w:line="240" w:lineRule="auto"/>
              <w:ind w:left="0" w:firstLine="0"/>
              <w:jc w:val="both"/>
              <w:rPr>
                <w:rFonts w:ascii="Verdana" w:hAnsi="Verdana" w:cs="Arial"/>
                <w:bCs/>
              </w:rPr>
            </w:pPr>
            <w:r w:rsidRPr="006526D0">
              <w:rPr>
                <w:rFonts w:ascii="Verdana" w:hAnsi="Verdana" w:cs="Arial"/>
              </w:rPr>
              <w:t>Conhecimento/experiência em gestão de projetos inovadores;</w:t>
            </w:r>
          </w:p>
          <w:p w:rsidR="00172E61" w:rsidRPr="006526D0" w:rsidRDefault="00172E61" w:rsidP="00FB5126">
            <w:pPr>
              <w:numPr>
                <w:ilvl w:val="0"/>
                <w:numId w:val="7"/>
              </w:numPr>
              <w:autoSpaceDE w:val="0"/>
              <w:autoSpaceDN w:val="0"/>
              <w:adjustRightInd w:val="0"/>
              <w:spacing w:after="0" w:line="240" w:lineRule="auto"/>
              <w:ind w:left="0" w:firstLine="0"/>
              <w:jc w:val="both"/>
              <w:rPr>
                <w:rFonts w:ascii="Verdana" w:hAnsi="Verdana" w:cs="Arial"/>
                <w:bCs/>
              </w:rPr>
            </w:pPr>
            <w:r w:rsidRPr="006526D0">
              <w:rPr>
                <w:rFonts w:ascii="Verdana" w:hAnsi="Verdana" w:cs="Arial"/>
              </w:rPr>
              <w:t>Conhecimento/experiências nos aspectos técnicos da solução;</w:t>
            </w:r>
          </w:p>
          <w:p w:rsidR="00172E61" w:rsidRPr="006526D0" w:rsidRDefault="00172E61" w:rsidP="00FB5126">
            <w:pPr>
              <w:numPr>
                <w:ilvl w:val="0"/>
                <w:numId w:val="7"/>
              </w:numPr>
              <w:autoSpaceDE w:val="0"/>
              <w:autoSpaceDN w:val="0"/>
              <w:adjustRightInd w:val="0"/>
              <w:spacing w:after="0" w:line="240" w:lineRule="auto"/>
              <w:ind w:left="0" w:firstLine="0"/>
              <w:jc w:val="both"/>
              <w:rPr>
                <w:rFonts w:ascii="Verdana" w:hAnsi="Verdana" w:cs="Arial"/>
                <w:bCs/>
              </w:rPr>
            </w:pPr>
            <w:r w:rsidRPr="006526D0">
              <w:rPr>
                <w:rFonts w:ascii="Verdana" w:hAnsi="Verdana" w:cs="Arial"/>
              </w:rPr>
              <w:t>Conhecimento/experiência no mercado ou segmento de atuação.</w:t>
            </w:r>
          </w:p>
          <w:p w:rsidR="00172E61" w:rsidRPr="006526D0" w:rsidRDefault="00172E61" w:rsidP="00FB5126">
            <w:pPr>
              <w:autoSpaceDE w:val="0"/>
              <w:autoSpaceDN w:val="0"/>
              <w:adjustRightInd w:val="0"/>
              <w:jc w:val="both"/>
              <w:rPr>
                <w:rFonts w:ascii="Verdana" w:hAnsi="Verdana" w:cs="Arial"/>
                <w:bCs/>
              </w:rPr>
            </w:pPr>
          </w:p>
        </w:tc>
        <w:tc>
          <w:tcPr>
            <w:tcW w:w="863" w:type="pct"/>
            <w:vMerge/>
            <w:tcBorders>
              <w:left w:val="single" w:sz="4" w:space="0" w:color="auto"/>
              <w:right w:val="single" w:sz="4" w:space="0" w:color="auto"/>
            </w:tcBorders>
          </w:tcPr>
          <w:p w:rsidR="00172E61" w:rsidRPr="006526D0" w:rsidRDefault="00172E61" w:rsidP="00FB5126">
            <w:pPr>
              <w:autoSpaceDE w:val="0"/>
              <w:autoSpaceDN w:val="0"/>
              <w:adjustRightInd w:val="0"/>
              <w:jc w:val="center"/>
              <w:rPr>
                <w:rFonts w:ascii="Verdana" w:hAnsi="Verdana" w:cs="Arial"/>
              </w:rPr>
            </w:pPr>
          </w:p>
        </w:tc>
        <w:tc>
          <w:tcPr>
            <w:tcW w:w="706" w:type="pct"/>
            <w:vMerge/>
            <w:tcBorders>
              <w:left w:val="single" w:sz="4" w:space="0" w:color="auto"/>
              <w:right w:val="single" w:sz="4" w:space="0" w:color="auto"/>
            </w:tcBorders>
          </w:tcPr>
          <w:p w:rsidR="00172E61" w:rsidRPr="006526D0" w:rsidRDefault="00172E61" w:rsidP="00FB5126">
            <w:pPr>
              <w:autoSpaceDE w:val="0"/>
              <w:autoSpaceDN w:val="0"/>
              <w:adjustRightInd w:val="0"/>
              <w:jc w:val="center"/>
              <w:rPr>
                <w:rFonts w:ascii="Verdana" w:hAnsi="Verdana" w:cs="Arial"/>
              </w:rPr>
            </w:pPr>
          </w:p>
        </w:tc>
      </w:tr>
      <w:tr w:rsidR="00172E61" w:rsidRPr="006526D0" w:rsidTr="00FB5126">
        <w:trPr>
          <w:trHeight w:val="1403"/>
        </w:trPr>
        <w:tc>
          <w:tcPr>
            <w:tcW w:w="3431" w:type="pct"/>
            <w:tcBorders>
              <w:top w:val="single" w:sz="4" w:space="0" w:color="auto"/>
              <w:left w:val="single" w:sz="4" w:space="0" w:color="auto"/>
              <w:bottom w:val="single" w:sz="4" w:space="0" w:color="auto"/>
              <w:right w:val="single" w:sz="4" w:space="0" w:color="auto"/>
            </w:tcBorders>
          </w:tcPr>
          <w:p w:rsidR="00172E61" w:rsidRPr="006526D0" w:rsidRDefault="00172E61" w:rsidP="00FB5126">
            <w:pPr>
              <w:autoSpaceDE w:val="0"/>
              <w:autoSpaceDN w:val="0"/>
              <w:adjustRightInd w:val="0"/>
              <w:jc w:val="both"/>
              <w:rPr>
                <w:rFonts w:ascii="Verdana" w:hAnsi="Verdana" w:cs="Arial"/>
                <w:b/>
              </w:rPr>
            </w:pPr>
            <w:r w:rsidRPr="006526D0">
              <w:rPr>
                <w:rFonts w:ascii="Verdana" w:hAnsi="Verdana" w:cs="Arial"/>
                <w:b/>
              </w:rPr>
              <w:t>2. Tecnologia/ Grau de inovação (Produto, Serviço e Processo)</w:t>
            </w:r>
          </w:p>
          <w:p w:rsidR="00172E61" w:rsidRPr="006526D0" w:rsidRDefault="00172E61" w:rsidP="00FB5126">
            <w:pPr>
              <w:numPr>
                <w:ilvl w:val="0"/>
                <w:numId w:val="8"/>
              </w:numPr>
              <w:autoSpaceDE w:val="0"/>
              <w:autoSpaceDN w:val="0"/>
              <w:adjustRightInd w:val="0"/>
              <w:spacing w:after="0" w:line="240" w:lineRule="auto"/>
              <w:ind w:left="0" w:firstLine="0"/>
              <w:jc w:val="both"/>
              <w:rPr>
                <w:rFonts w:ascii="Verdana" w:hAnsi="Verdana" w:cs="Arial"/>
                <w:bCs/>
              </w:rPr>
            </w:pPr>
            <w:r w:rsidRPr="006526D0">
              <w:rPr>
                <w:rFonts w:ascii="Verdana" w:hAnsi="Verdana" w:cs="Arial"/>
                <w:bCs/>
              </w:rPr>
              <w:t xml:space="preserve">Grau de Inovação: Tecnologicamente novo (disruptivo/ radical), significativamente aprimorado (incremental) ou inovação não tecnológica; </w:t>
            </w:r>
          </w:p>
          <w:p w:rsidR="00172E61" w:rsidRPr="006526D0" w:rsidRDefault="00172E61" w:rsidP="00FB5126">
            <w:pPr>
              <w:numPr>
                <w:ilvl w:val="0"/>
                <w:numId w:val="8"/>
              </w:numPr>
              <w:autoSpaceDE w:val="0"/>
              <w:autoSpaceDN w:val="0"/>
              <w:adjustRightInd w:val="0"/>
              <w:spacing w:after="0" w:line="240" w:lineRule="auto"/>
              <w:ind w:left="0" w:firstLine="0"/>
              <w:jc w:val="both"/>
              <w:rPr>
                <w:rFonts w:ascii="Verdana" w:hAnsi="Verdana" w:cs="Arial"/>
                <w:bCs/>
              </w:rPr>
            </w:pPr>
            <w:r w:rsidRPr="006526D0">
              <w:rPr>
                <w:rFonts w:ascii="Verdana" w:hAnsi="Verdana" w:cs="Arial"/>
                <w:bCs/>
              </w:rPr>
              <w:t>Grau de Novidade: Novo para a empresa, novo para a região (nacional), novo para o mundo (internacional);</w:t>
            </w:r>
          </w:p>
          <w:p w:rsidR="00172E61" w:rsidRPr="006526D0" w:rsidRDefault="00172E61" w:rsidP="00FB5126">
            <w:pPr>
              <w:numPr>
                <w:ilvl w:val="0"/>
                <w:numId w:val="8"/>
              </w:numPr>
              <w:autoSpaceDE w:val="0"/>
              <w:autoSpaceDN w:val="0"/>
              <w:adjustRightInd w:val="0"/>
              <w:spacing w:after="0" w:line="240" w:lineRule="auto"/>
              <w:ind w:left="0" w:firstLine="0"/>
              <w:jc w:val="both"/>
              <w:rPr>
                <w:rFonts w:ascii="Verdana" w:hAnsi="Verdana" w:cs="Arial"/>
                <w:bCs/>
              </w:rPr>
            </w:pPr>
            <w:r w:rsidRPr="006526D0">
              <w:rPr>
                <w:rFonts w:ascii="Verdana" w:hAnsi="Verdana" w:cs="Arial"/>
                <w:bCs/>
              </w:rPr>
              <w:t>Viabilidade Técnica (Grau de conhecimento das soluções necessárias, equipe, região, país e mundo).</w:t>
            </w:r>
          </w:p>
          <w:p w:rsidR="00172E61" w:rsidRPr="006526D0" w:rsidRDefault="00172E61" w:rsidP="00FB5126">
            <w:pPr>
              <w:numPr>
                <w:ilvl w:val="0"/>
                <w:numId w:val="8"/>
              </w:numPr>
              <w:autoSpaceDE w:val="0"/>
              <w:autoSpaceDN w:val="0"/>
              <w:adjustRightInd w:val="0"/>
              <w:spacing w:after="0" w:line="240" w:lineRule="auto"/>
              <w:ind w:left="0" w:firstLine="0"/>
              <w:jc w:val="both"/>
              <w:rPr>
                <w:rFonts w:ascii="Verdana" w:hAnsi="Verdana" w:cs="Arial"/>
                <w:bCs/>
              </w:rPr>
            </w:pPr>
            <w:r w:rsidRPr="006526D0">
              <w:rPr>
                <w:rFonts w:ascii="Verdana" w:hAnsi="Verdana" w:cs="Arial"/>
                <w:bCs/>
              </w:rPr>
              <w:t>Vantagem competitiva</w:t>
            </w:r>
          </w:p>
          <w:p w:rsidR="00172E61" w:rsidRPr="006526D0" w:rsidRDefault="00172E61" w:rsidP="00FB5126">
            <w:pPr>
              <w:numPr>
                <w:ilvl w:val="0"/>
                <w:numId w:val="8"/>
              </w:numPr>
              <w:autoSpaceDE w:val="0"/>
              <w:autoSpaceDN w:val="0"/>
              <w:adjustRightInd w:val="0"/>
              <w:spacing w:after="0" w:line="240" w:lineRule="auto"/>
              <w:ind w:left="0" w:firstLine="0"/>
              <w:jc w:val="both"/>
              <w:rPr>
                <w:rFonts w:ascii="Verdana" w:hAnsi="Verdana" w:cs="Arial"/>
                <w:bCs/>
              </w:rPr>
            </w:pPr>
            <w:r w:rsidRPr="006526D0">
              <w:rPr>
                <w:rFonts w:ascii="Verdana" w:hAnsi="Verdana" w:cs="Arial"/>
                <w:bCs/>
              </w:rPr>
              <w:t>Potencial de proteção da propriedade industrial / exclusividade de mercado</w:t>
            </w:r>
          </w:p>
          <w:p w:rsidR="00172E61" w:rsidRPr="00942999" w:rsidRDefault="00172E61" w:rsidP="00FB5126">
            <w:pPr>
              <w:numPr>
                <w:ilvl w:val="0"/>
                <w:numId w:val="8"/>
              </w:numPr>
              <w:autoSpaceDE w:val="0"/>
              <w:autoSpaceDN w:val="0"/>
              <w:adjustRightInd w:val="0"/>
              <w:spacing w:after="0" w:line="240" w:lineRule="auto"/>
              <w:ind w:left="0" w:firstLine="0"/>
              <w:jc w:val="both"/>
              <w:rPr>
                <w:rFonts w:ascii="Verdana" w:hAnsi="Verdana" w:cs="Arial"/>
                <w:bCs/>
              </w:rPr>
            </w:pPr>
            <w:r w:rsidRPr="00942999">
              <w:rPr>
                <w:rFonts w:ascii="Verdana" w:hAnsi="Verdana" w:cs="Arial"/>
                <w:bCs/>
              </w:rPr>
              <w:t>Processo ou ciclo de produção ambientalmente responsável e realizado com critérios e bases sustentáveis.</w:t>
            </w:r>
          </w:p>
          <w:p w:rsidR="00172E61" w:rsidRPr="006526D0" w:rsidRDefault="00172E61" w:rsidP="00FB5126">
            <w:pPr>
              <w:autoSpaceDE w:val="0"/>
              <w:autoSpaceDN w:val="0"/>
              <w:adjustRightInd w:val="0"/>
              <w:jc w:val="both"/>
              <w:rPr>
                <w:rFonts w:ascii="Verdana" w:hAnsi="Verdana" w:cs="Arial"/>
                <w:b/>
                <w:bCs/>
              </w:rPr>
            </w:pPr>
          </w:p>
        </w:tc>
        <w:tc>
          <w:tcPr>
            <w:tcW w:w="863" w:type="pct"/>
            <w:tcBorders>
              <w:top w:val="single" w:sz="4" w:space="0" w:color="auto"/>
              <w:left w:val="single" w:sz="4" w:space="0" w:color="auto"/>
              <w:bottom w:val="single" w:sz="4" w:space="0" w:color="auto"/>
              <w:right w:val="single" w:sz="4" w:space="0" w:color="auto"/>
            </w:tcBorders>
          </w:tcPr>
          <w:p w:rsidR="00172E61" w:rsidRPr="006526D0" w:rsidRDefault="00172E61" w:rsidP="00FB5126">
            <w:pPr>
              <w:autoSpaceDE w:val="0"/>
              <w:autoSpaceDN w:val="0"/>
              <w:adjustRightInd w:val="0"/>
              <w:jc w:val="center"/>
              <w:rPr>
                <w:rFonts w:ascii="Verdana" w:hAnsi="Verdana" w:cs="Arial"/>
              </w:rPr>
            </w:pPr>
          </w:p>
          <w:p w:rsidR="00172E61" w:rsidRPr="006526D0" w:rsidRDefault="00172E61" w:rsidP="00FB5126">
            <w:pPr>
              <w:autoSpaceDE w:val="0"/>
              <w:autoSpaceDN w:val="0"/>
              <w:adjustRightInd w:val="0"/>
              <w:jc w:val="center"/>
              <w:rPr>
                <w:rFonts w:ascii="Verdana" w:hAnsi="Verdana" w:cs="Arial"/>
              </w:rPr>
            </w:pPr>
          </w:p>
          <w:p w:rsidR="00172E61" w:rsidRPr="006526D0" w:rsidRDefault="00172E61" w:rsidP="00FB5126">
            <w:pPr>
              <w:autoSpaceDE w:val="0"/>
              <w:autoSpaceDN w:val="0"/>
              <w:adjustRightInd w:val="0"/>
              <w:jc w:val="center"/>
              <w:rPr>
                <w:rFonts w:ascii="Verdana" w:hAnsi="Verdana" w:cs="Arial"/>
              </w:rPr>
            </w:pPr>
          </w:p>
          <w:p w:rsidR="00172E61" w:rsidRPr="006526D0" w:rsidRDefault="00172E61" w:rsidP="00FB5126">
            <w:pPr>
              <w:autoSpaceDE w:val="0"/>
              <w:autoSpaceDN w:val="0"/>
              <w:adjustRightInd w:val="0"/>
              <w:jc w:val="center"/>
              <w:rPr>
                <w:rFonts w:ascii="Verdana" w:hAnsi="Verdana" w:cs="Arial"/>
              </w:rPr>
            </w:pPr>
          </w:p>
          <w:p w:rsidR="00172E61" w:rsidRPr="006526D0" w:rsidRDefault="00172E61" w:rsidP="00FB5126">
            <w:pPr>
              <w:autoSpaceDE w:val="0"/>
              <w:autoSpaceDN w:val="0"/>
              <w:adjustRightInd w:val="0"/>
              <w:jc w:val="center"/>
              <w:rPr>
                <w:rFonts w:ascii="Verdana" w:hAnsi="Verdana" w:cs="Arial"/>
                <w:b/>
              </w:rPr>
            </w:pPr>
            <w:r w:rsidRPr="006526D0">
              <w:rPr>
                <w:rFonts w:ascii="Verdana" w:hAnsi="Verdana" w:cs="Arial"/>
              </w:rPr>
              <w:t>0 a 10</w:t>
            </w:r>
          </w:p>
        </w:tc>
        <w:tc>
          <w:tcPr>
            <w:tcW w:w="706" w:type="pct"/>
            <w:tcBorders>
              <w:top w:val="single" w:sz="4" w:space="0" w:color="auto"/>
              <w:left w:val="single" w:sz="4" w:space="0" w:color="auto"/>
              <w:bottom w:val="single" w:sz="4" w:space="0" w:color="auto"/>
              <w:right w:val="single" w:sz="4" w:space="0" w:color="auto"/>
            </w:tcBorders>
          </w:tcPr>
          <w:p w:rsidR="00172E61" w:rsidRPr="006526D0" w:rsidRDefault="00172E61" w:rsidP="00FB5126">
            <w:pPr>
              <w:autoSpaceDE w:val="0"/>
              <w:autoSpaceDN w:val="0"/>
              <w:adjustRightInd w:val="0"/>
              <w:jc w:val="center"/>
              <w:rPr>
                <w:rFonts w:ascii="Verdana" w:hAnsi="Verdana" w:cs="Arial"/>
                <w:b/>
              </w:rPr>
            </w:pPr>
          </w:p>
          <w:p w:rsidR="00172E61" w:rsidRPr="006526D0" w:rsidRDefault="00172E61" w:rsidP="00FB5126">
            <w:pPr>
              <w:autoSpaceDE w:val="0"/>
              <w:autoSpaceDN w:val="0"/>
              <w:adjustRightInd w:val="0"/>
              <w:jc w:val="center"/>
              <w:rPr>
                <w:rFonts w:ascii="Verdana" w:hAnsi="Verdana" w:cs="Arial"/>
                <w:b/>
              </w:rPr>
            </w:pPr>
          </w:p>
          <w:p w:rsidR="00172E61" w:rsidRPr="006526D0" w:rsidRDefault="00172E61" w:rsidP="00FB5126">
            <w:pPr>
              <w:autoSpaceDE w:val="0"/>
              <w:autoSpaceDN w:val="0"/>
              <w:adjustRightInd w:val="0"/>
              <w:jc w:val="center"/>
              <w:rPr>
                <w:rFonts w:ascii="Verdana" w:hAnsi="Verdana" w:cs="Arial"/>
                <w:b/>
              </w:rPr>
            </w:pPr>
          </w:p>
          <w:p w:rsidR="00172E61" w:rsidRPr="006526D0" w:rsidRDefault="00172E61" w:rsidP="00FB5126">
            <w:pPr>
              <w:autoSpaceDE w:val="0"/>
              <w:autoSpaceDN w:val="0"/>
              <w:adjustRightInd w:val="0"/>
              <w:jc w:val="center"/>
              <w:rPr>
                <w:rFonts w:ascii="Verdana" w:hAnsi="Verdana" w:cs="Arial"/>
                <w:b/>
              </w:rPr>
            </w:pPr>
          </w:p>
          <w:p w:rsidR="00172E61" w:rsidRPr="006526D0" w:rsidRDefault="00172E61" w:rsidP="00FB5126">
            <w:pPr>
              <w:autoSpaceDE w:val="0"/>
              <w:autoSpaceDN w:val="0"/>
              <w:adjustRightInd w:val="0"/>
              <w:rPr>
                <w:rFonts w:ascii="Verdana" w:hAnsi="Verdana" w:cs="Arial"/>
                <w:b/>
              </w:rPr>
            </w:pPr>
            <w:r w:rsidRPr="006526D0">
              <w:rPr>
                <w:rFonts w:ascii="Verdana" w:hAnsi="Verdana" w:cs="Arial"/>
              </w:rPr>
              <w:t>2,0</w:t>
            </w:r>
          </w:p>
        </w:tc>
      </w:tr>
      <w:tr w:rsidR="00172E61" w:rsidRPr="006526D0" w:rsidTr="00FB5126">
        <w:tc>
          <w:tcPr>
            <w:tcW w:w="3431" w:type="pct"/>
            <w:tcBorders>
              <w:top w:val="single" w:sz="4" w:space="0" w:color="auto"/>
              <w:left w:val="single" w:sz="4" w:space="0" w:color="auto"/>
              <w:bottom w:val="single" w:sz="4" w:space="0" w:color="auto"/>
              <w:right w:val="single" w:sz="4" w:space="0" w:color="auto"/>
            </w:tcBorders>
          </w:tcPr>
          <w:p w:rsidR="00172E61" w:rsidRDefault="00172E61" w:rsidP="00FB5126">
            <w:pPr>
              <w:autoSpaceDE w:val="0"/>
              <w:autoSpaceDN w:val="0"/>
              <w:adjustRightInd w:val="0"/>
              <w:jc w:val="both"/>
              <w:rPr>
                <w:rFonts w:ascii="Verdana" w:hAnsi="Verdana" w:cs="Arial"/>
                <w:b/>
              </w:rPr>
            </w:pPr>
          </w:p>
          <w:p w:rsidR="00172E61" w:rsidRPr="006526D0" w:rsidRDefault="00172E61" w:rsidP="00FB5126">
            <w:pPr>
              <w:autoSpaceDE w:val="0"/>
              <w:autoSpaceDN w:val="0"/>
              <w:adjustRightInd w:val="0"/>
              <w:jc w:val="both"/>
              <w:rPr>
                <w:rFonts w:ascii="Verdana" w:hAnsi="Verdana" w:cs="Arial"/>
                <w:b/>
              </w:rPr>
            </w:pPr>
            <w:r w:rsidRPr="006526D0">
              <w:rPr>
                <w:rFonts w:ascii="Verdana" w:hAnsi="Verdana" w:cs="Arial"/>
                <w:b/>
              </w:rPr>
              <w:t>3. Mercado</w:t>
            </w:r>
          </w:p>
          <w:p w:rsidR="00172E61" w:rsidRPr="006526D0" w:rsidRDefault="00172E61" w:rsidP="00FB5126">
            <w:pPr>
              <w:numPr>
                <w:ilvl w:val="0"/>
                <w:numId w:val="9"/>
              </w:numPr>
              <w:autoSpaceDE w:val="0"/>
              <w:autoSpaceDN w:val="0"/>
              <w:adjustRightInd w:val="0"/>
              <w:spacing w:after="0" w:line="240" w:lineRule="auto"/>
              <w:ind w:left="0" w:firstLine="0"/>
              <w:jc w:val="both"/>
              <w:rPr>
                <w:rFonts w:ascii="Verdana" w:hAnsi="Verdana" w:cs="Arial"/>
              </w:rPr>
            </w:pPr>
            <w:r w:rsidRPr="006526D0">
              <w:rPr>
                <w:rFonts w:ascii="Verdana" w:hAnsi="Verdana" w:cs="Arial"/>
              </w:rPr>
              <w:t>Qualificação do mercado/segmentos alvo do projeto</w:t>
            </w:r>
          </w:p>
          <w:p w:rsidR="00172E61" w:rsidRPr="006526D0" w:rsidRDefault="00172E61" w:rsidP="00FB5126">
            <w:pPr>
              <w:numPr>
                <w:ilvl w:val="0"/>
                <w:numId w:val="9"/>
              </w:numPr>
              <w:autoSpaceDE w:val="0"/>
              <w:autoSpaceDN w:val="0"/>
              <w:adjustRightInd w:val="0"/>
              <w:spacing w:after="0" w:line="240" w:lineRule="auto"/>
              <w:ind w:left="0" w:firstLine="0"/>
              <w:jc w:val="both"/>
              <w:rPr>
                <w:rFonts w:ascii="Verdana" w:hAnsi="Verdana" w:cs="Arial"/>
              </w:rPr>
            </w:pPr>
            <w:r w:rsidRPr="006526D0">
              <w:rPr>
                <w:rFonts w:ascii="Verdana" w:hAnsi="Verdana" w:cs="Arial"/>
              </w:rPr>
              <w:t>Qualificação dos potenciais concorrentes</w:t>
            </w:r>
          </w:p>
          <w:p w:rsidR="00172E61" w:rsidRPr="006526D0" w:rsidRDefault="00172E61" w:rsidP="00FB5126">
            <w:pPr>
              <w:numPr>
                <w:ilvl w:val="0"/>
                <w:numId w:val="9"/>
              </w:numPr>
              <w:autoSpaceDE w:val="0"/>
              <w:autoSpaceDN w:val="0"/>
              <w:adjustRightInd w:val="0"/>
              <w:spacing w:after="0" w:line="240" w:lineRule="auto"/>
              <w:ind w:left="0" w:firstLine="0"/>
              <w:jc w:val="both"/>
              <w:rPr>
                <w:rFonts w:ascii="Verdana" w:hAnsi="Verdana" w:cs="Arial"/>
              </w:rPr>
            </w:pPr>
            <w:r w:rsidRPr="006526D0">
              <w:rPr>
                <w:rFonts w:ascii="Verdana" w:hAnsi="Verdana" w:cs="Arial"/>
              </w:rPr>
              <w:t>Potencial de internacional do projeto</w:t>
            </w:r>
          </w:p>
          <w:p w:rsidR="00172E61" w:rsidRPr="006526D0" w:rsidRDefault="00172E61" w:rsidP="00FB5126">
            <w:pPr>
              <w:numPr>
                <w:ilvl w:val="0"/>
                <w:numId w:val="9"/>
              </w:numPr>
              <w:autoSpaceDE w:val="0"/>
              <w:autoSpaceDN w:val="0"/>
              <w:adjustRightInd w:val="0"/>
              <w:spacing w:after="0" w:line="240" w:lineRule="auto"/>
              <w:ind w:left="0" w:firstLine="0"/>
              <w:jc w:val="both"/>
              <w:rPr>
                <w:rFonts w:ascii="Verdana" w:hAnsi="Verdana" w:cs="Arial"/>
              </w:rPr>
            </w:pPr>
            <w:r w:rsidRPr="006526D0">
              <w:rPr>
                <w:rFonts w:ascii="Verdana" w:hAnsi="Verdana" w:cs="Arial"/>
              </w:rPr>
              <w:t>Relação custo benefício (em relação às soluções atuais)</w:t>
            </w:r>
          </w:p>
          <w:p w:rsidR="00172E61" w:rsidRPr="006526D0" w:rsidRDefault="00172E61" w:rsidP="00FB5126">
            <w:pPr>
              <w:numPr>
                <w:ilvl w:val="0"/>
                <w:numId w:val="9"/>
              </w:numPr>
              <w:autoSpaceDE w:val="0"/>
              <w:autoSpaceDN w:val="0"/>
              <w:adjustRightInd w:val="0"/>
              <w:spacing w:after="0" w:line="240" w:lineRule="auto"/>
              <w:ind w:left="0" w:firstLine="0"/>
              <w:jc w:val="both"/>
              <w:rPr>
                <w:rFonts w:ascii="Verdana" w:hAnsi="Verdana" w:cs="Arial"/>
              </w:rPr>
            </w:pPr>
            <w:r w:rsidRPr="006526D0">
              <w:rPr>
                <w:rFonts w:ascii="Verdana" w:hAnsi="Verdana" w:cs="Arial"/>
              </w:rPr>
              <w:t>Estratégia de marketing e comunicação</w:t>
            </w:r>
          </w:p>
          <w:p w:rsidR="00172E61" w:rsidRPr="006526D0" w:rsidRDefault="00172E61" w:rsidP="00FB5126">
            <w:pPr>
              <w:numPr>
                <w:ilvl w:val="0"/>
                <w:numId w:val="9"/>
              </w:numPr>
              <w:autoSpaceDE w:val="0"/>
              <w:autoSpaceDN w:val="0"/>
              <w:adjustRightInd w:val="0"/>
              <w:spacing w:after="0" w:line="240" w:lineRule="auto"/>
              <w:ind w:left="0" w:firstLine="0"/>
              <w:jc w:val="both"/>
              <w:rPr>
                <w:rFonts w:ascii="Verdana" w:hAnsi="Verdana" w:cs="Arial"/>
              </w:rPr>
            </w:pPr>
            <w:r w:rsidRPr="006526D0">
              <w:rPr>
                <w:rFonts w:ascii="Verdana" w:hAnsi="Verdana" w:cs="Arial"/>
              </w:rPr>
              <w:t>Estratégia de vendas e distribuição</w:t>
            </w:r>
          </w:p>
          <w:p w:rsidR="00172E61" w:rsidRPr="006526D0" w:rsidRDefault="00172E61" w:rsidP="00FB5126">
            <w:pPr>
              <w:autoSpaceDE w:val="0"/>
              <w:autoSpaceDN w:val="0"/>
              <w:adjustRightInd w:val="0"/>
              <w:jc w:val="both"/>
              <w:rPr>
                <w:rFonts w:ascii="Verdana" w:hAnsi="Verdana" w:cs="Arial"/>
                <w:b/>
              </w:rPr>
            </w:pPr>
          </w:p>
        </w:tc>
        <w:tc>
          <w:tcPr>
            <w:tcW w:w="863" w:type="pct"/>
            <w:tcBorders>
              <w:top w:val="single" w:sz="4" w:space="0" w:color="auto"/>
              <w:left w:val="single" w:sz="4" w:space="0" w:color="auto"/>
              <w:bottom w:val="single" w:sz="4" w:space="0" w:color="auto"/>
              <w:right w:val="single" w:sz="4" w:space="0" w:color="auto"/>
            </w:tcBorders>
          </w:tcPr>
          <w:p w:rsidR="00172E61" w:rsidRPr="006526D0" w:rsidRDefault="00172E61" w:rsidP="00FB5126">
            <w:pPr>
              <w:autoSpaceDE w:val="0"/>
              <w:autoSpaceDN w:val="0"/>
              <w:adjustRightInd w:val="0"/>
              <w:jc w:val="center"/>
              <w:rPr>
                <w:rFonts w:ascii="Verdana" w:hAnsi="Verdana" w:cs="Arial"/>
              </w:rPr>
            </w:pPr>
          </w:p>
          <w:p w:rsidR="00172E61" w:rsidRPr="006526D0" w:rsidRDefault="00172E61" w:rsidP="00FB5126">
            <w:pPr>
              <w:autoSpaceDE w:val="0"/>
              <w:autoSpaceDN w:val="0"/>
              <w:adjustRightInd w:val="0"/>
              <w:jc w:val="center"/>
              <w:rPr>
                <w:rFonts w:ascii="Verdana" w:hAnsi="Verdana" w:cs="Arial"/>
              </w:rPr>
            </w:pPr>
          </w:p>
          <w:p w:rsidR="00172E61" w:rsidRPr="006526D0" w:rsidRDefault="00172E61" w:rsidP="00FB5126">
            <w:pPr>
              <w:autoSpaceDE w:val="0"/>
              <w:autoSpaceDN w:val="0"/>
              <w:adjustRightInd w:val="0"/>
              <w:jc w:val="center"/>
              <w:rPr>
                <w:rFonts w:ascii="Verdana" w:hAnsi="Verdana" w:cs="Arial"/>
              </w:rPr>
            </w:pPr>
          </w:p>
          <w:p w:rsidR="00172E61" w:rsidRPr="006526D0" w:rsidRDefault="00172E61" w:rsidP="00FB5126">
            <w:pPr>
              <w:autoSpaceDE w:val="0"/>
              <w:autoSpaceDN w:val="0"/>
              <w:adjustRightInd w:val="0"/>
              <w:jc w:val="center"/>
              <w:rPr>
                <w:rFonts w:ascii="Verdana" w:hAnsi="Verdana" w:cs="Arial"/>
              </w:rPr>
            </w:pPr>
            <w:r w:rsidRPr="006526D0">
              <w:rPr>
                <w:rFonts w:ascii="Verdana" w:hAnsi="Verdana" w:cs="Arial"/>
              </w:rPr>
              <w:t>0 a 10</w:t>
            </w:r>
          </w:p>
        </w:tc>
        <w:tc>
          <w:tcPr>
            <w:tcW w:w="706" w:type="pct"/>
            <w:tcBorders>
              <w:top w:val="single" w:sz="4" w:space="0" w:color="auto"/>
              <w:left w:val="single" w:sz="4" w:space="0" w:color="auto"/>
              <w:bottom w:val="single" w:sz="4" w:space="0" w:color="auto"/>
              <w:right w:val="single" w:sz="4" w:space="0" w:color="auto"/>
            </w:tcBorders>
          </w:tcPr>
          <w:p w:rsidR="00172E61" w:rsidRPr="006526D0" w:rsidRDefault="00172E61" w:rsidP="00FB5126">
            <w:pPr>
              <w:autoSpaceDE w:val="0"/>
              <w:autoSpaceDN w:val="0"/>
              <w:adjustRightInd w:val="0"/>
              <w:jc w:val="center"/>
              <w:rPr>
                <w:rFonts w:ascii="Verdana" w:hAnsi="Verdana" w:cs="Arial"/>
              </w:rPr>
            </w:pPr>
          </w:p>
          <w:p w:rsidR="00172E61" w:rsidRPr="006526D0" w:rsidRDefault="00172E61" w:rsidP="00FB5126">
            <w:pPr>
              <w:autoSpaceDE w:val="0"/>
              <w:autoSpaceDN w:val="0"/>
              <w:adjustRightInd w:val="0"/>
              <w:jc w:val="center"/>
              <w:rPr>
                <w:rFonts w:ascii="Verdana" w:hAnsi="Verdana" w:cs="Arial"/>
              </w:rPr>
            </w:pPr>
          </w:p>
          <w:p w:rsidR="00172E61" w:rsidRPr="006526D0" w:rsidRDefault="00172E61" w:rsidP="00FB5126">
            <w:pPr>
              <w:autoSpaceDE w:val="0"/>
              <w:autoSpaceDN w:val="0"/>
              <w:adjustRightInd w:val="0"/>
              <w:jc w:val="center"/>
              <w:rPr>
                <w:rFonts w:ascii="Verdana" w:hAnsi="Verdana" w:cs="Arial"/>
              </w:rPr>
            </w:pPr>
          </w:p>
          <w:p w:rsidR="00172E61" w:rsidRPr="006526D0" w:rsidRDefault="00172E61" w:rsidP="00FB5126">
            <w:pPr>
              <w:autoSpaceDE w:val="0"/>
              <w:autoSpaceDN w:val="0"/>
              <w:adjustRightInd w:val="0"/>
              <w:jc w:val="center"/>
              <w:rPr>
                <w:rFonts w:ascii="Verdana" w:hAnsi="Verdana" w:cs="Arial"/>
              </w:rPr>
            </w:pPr>
            <w:r w:rsidRPr="006526D0">
              <w:rPr>
                <w:rFonts w:ascii="Verdana" w:hAnsi="Verdana" w:cs="Arial"/>
              </w:rPr>
              <w:t>2,0</w:t>
            </w:r>
          </w:p>
        </w:tc>
      </w:tr>
      <w:tr w:rsidR="00172E61" w:rsidRPr="006526D0" w:rsidTr="00FB5126">
        <w:trPr>
          <w:trHeight w:val="70"/>
        </w:trPr>
        <w:tc>
          <w:tcPr>
            <w:tcW w:w="3431" w:type="pct"/>
            <w:tcBorders>
              <w:top w:val="single" w:sz="4" w:space="0" w:color="auto"/>
              <w:left w:val="single" w:sz="4" w:space="0" w:color="auto"/>
              <w:bottom w:val="single" w:sz="4" w:space="0" w:color="auto"/>
              <w:right w:val="single" w:sz="4" w:space="0" w:color="auto"/>
            </w:tcBorders>
          </w:tcPr>
          <w:p w:rsidR="00172E61" w:rsidRPr="006526D0" w:rsidRDefault="00172E61" w:rsidP="00FB5126">
            <w:pPr>
              <w:autoSpaceDE w:val="0"/>
              <w:autoSpaceDN w:val="0"/>
              <w:adjustRightInd w:val="0"/>
              <w:jc w:val="both"/>
              <w:rPr>
                <w:rFonts w:ascii="Verdana" w:hAnsi="Verdana" w:cs="Arial"/>
                <w:b/>
              </w:rPr>
            </w:pPr>
            <w:r w:rsidRPr="006526D0">
              <w:rPr>
                <w:rFonts w:ascii="Verdana" w:hAnsi="Verdana" w:cs="Arial"/>
                <w:b/>
              </w:rPr>
              <w:t xml:space="preserve">4. Capital </w:t>
            </w:r>
          </w:p>
          <w:p w:rsidR="00172E61" w:rsidRPr="006526D0" w:rsidRDefault="00172E61" w:rsidP="00FB5126">
            <w:pPr>
              <w:numPr>
                <w:ilvl w:val="0"/>
                <w:numId w:val="10"/>
              </w:numPr>
              <w:autoSpaceDE w:val="0"/>
              <w:autoSpaceDN w:val="0"/>
              <w:adjustRightInd w:val="0"/>
              <w:spacing w:after="0" w:line="240" w:lineRule="auto"/>
              <w:ind w:left="0" w:firstLine="0"/>
              <w:jc w:val="both"/>
              <w:rPr>
                <w:rFonts w:ascii="Verdana" w:hAnsi="Verdana" w:cs="Arial"/>
              </w:rPr>
            </w:pPr>
            <w:r w:rsidRPr="006526D0">
              <w:rPr>
                <w:rFonts w:ascii="Verdana" w:hAnsi="Verdana" w:cs="Arial"/>
              </w:rPr>
              <w:t xml:space="preserve">Qualificação da necessidade de capital/ investimento no projeto </w:t>
            </w:r>
          </w:p>
          <w:p w:rsidR="00172E61" w:rsidRPr="006526D0" w:rsidRDefault="00172E61" w:rsidP="00FB5126">
            <w:pPr>
              <w:numPr>
                <w:ilvl w:val="0"/>
                <w:numId w:val="10"/>
              </w:numPr>
              <w:autoSpaceDE w:val="0"/>
              <w:autoSpaceDN w:val="0"/>
              <w:adjustRightInd w:val="0"/>
              <w:spacing w:after="0" w:line="240" w:lineRule="auto"/>
              <w:ind w:left="0" w:firstLine="0"/>
              <w:jc w:val="both"/>
              <w:rPr>
                <w:rFonts w:ascii="Verdana" w:hAnsi="Verdana" w:cs="Arial"/>
              </w:rPr>
            </w:pPr>
            <w:r w:rsidRPr="006526D0">
              <w:rPr>
                <w:rFonts w:ascii="Verdana" w:hAnsi="Verdana" w:cs="Arial"/>
              </w:rPr>
              <w:t>Qualificação do potencial de captação de recursos (área portadora de futuro/ área estratégica para governo)</w:t>
            </w:r>
          </w:p>
          <w:p w:rsidR="00172E61" w:rsidRPr="006526D0" w:rsidRDefault="00172E61" w:rsidP="00FB5126">
            <w:pPr>
              <w:numPr>
                <w:ilvl w:val="0"/>
                <w:numId w:val="10"/>
              </w:numPr>
              <w:autoSpaceDE w:val="0"/>
              <w:autoSpaceDN w:val="0"/>
              <w:adjustRightInd w:val="0"/>
              <w:spacing w:after="0" w:line="240" w:lineRule="auto"/>
              <w:ind w:left="0" w:firstLine="0"/>
              <w:jc w:val="both"/>
              <w:rPr>
                <w:rFonts w:ascii="Verdana" w:hAnsi="Verdana" w:cs="Arial"/>
              </w:rPr>
            </w:pPr>
            <w:r w:rsidRPr="006526D0">
              <w:rPr>
                <w:rFonts w:ascii="Verdana" w:hAnsi="Verdana" w:cs="Arial"/>
              </w:rPr>
              <w:t>Qualificação das margens e lucratividade</w:t>
            </w:r>
          </w:p>
          <w:p w:rsidR="00172E61" w:rsidRPr="006526D0" w:rsidRDefault="00172E61" w:rsidP="00FB5126">
            <w:pPr>
              <w:numPr>
                <w:ilvl w:val="0"/>
                <w:numId w:val="10"/>
              </w:numPr>
              <w:autoSpaceDE w:val="0"/>
              <w:autoSpaceDN w:val="0"/>
              <w:adjustRightInd w:val="0"/>
              <w:spacing w:after="0" w:line="240" w:lineRule="auto"/>
              <w:ind w:left="0" w:firstLine="0"/>
              <w:jc w:val="both"/>
              <w:rPr>
                <w:rFonts w:ascii="Verdana" w:hAnsi="Verdana" w:cs="Arial"/>
                <w:b/>
              </w:rPr>
            </w:pPr>
            <w:r w:rsidRPr="006526D0">
              <w:rPr>
                <w:rFonts w:ascii="Verdana" w:hAnsi="Verdana" w:cs="Arial"/>
              </w:rPr>
              <w:t>Qualificação do Tempo de retorno do investimento</w:t>
            </w:r>
          </w:p>
          <w:p w:rsidR="00172E61" w:rsidRPr="006526D0" w:rsidRDefault="00172E61" w:rsidP="00FB5126">
            <w:pPr>
              <w:autoSpaceDE w:val="0"/>
              <w:autoSpaceDN w:val="0"/>
              <w:adjustRightInd w:val="0"/>
              <w:jc w:val="both"/>
              <w:rPr>
                <w:rFonts w:ascii="Verdana" w:hAnsi="Verdana" w:cs="Arial"/>
                <w:b/>
              </w:rPr>
            </w:pPr>
          </w:p>
        </w:tc>
        <w:tc>
          <w:tcPr>
            <w:tcW w:w="863" w:type="pct"/>
            <w:tcBorders>
              <w:top w:val="single" w:sz="4" w:space="0" w:color="auto"/>
              <w:left w:val="single" w:sz="4" w:space="0" w:color="auto"/>
              <w:bottom w:val="single" w:sz="4" w:space="0" w:color="auto"/>
              <w:right w:val="single" w:sz="4" w:space="0" w:color="auto"/>
            </w:tcBorders>
          </w:tcPr>
          <w:p w:rsidR="00172E61" w:rsidRPr="006526D0" w:rsidRDefault="00172E61" w:rsidP="00FB5126">
            <w:pPr>
              <w:autoSpaceDE w:val="0"/>
              <w:autoSpaceDN w:val="0"/>
              <w:adjustRightInd w:val="0"/>
              <w:jc w:val="center"/>
              <w:rPr>
                <w:rFonts w:ascii="Verdana" w:hAnsi="Verdana" w:cs="Arial"/>
              </w:rPr>
            </w:pPr>
          </w:p>
          <w:p w:rsidR="00172E61" w:rsidRPr="006526D0" w:rsidRDefault="00172E61" w:rsidP="00FB5126">
            <w:pPr>
              <w:rPr>
                <w:rFonts w:ascii="Verdana" w:hAnsi="Verdana" w:cs="Arial"/>
              </w:rPr>
            </w:pPr>
          </w:p>
          <w:p w:rsidR="00172E61" w:rsidRPr="006526D0" w:rsidRDefault="00172E61" w:rsidP="00FB5126">
            <w:pPr>
              <w:rPr>
                <w:rFonts w:ascii="Verdana" w:hAnsi="Verdana" w:cs="Arial"/>
              </w:rPr>
            </w:pPr>
          </w:p>
          <w:p w:rsidR="00172E61" w:rsidRPr="006526D0" w:rsidRDefault="00172E61" w:rsidP="00FB5126">
            <w:pPr>
              <w:jc w:val="center"/>
              <w:rPr>
                <w:rFonts w:ascii="Verdana" w:hAnsi="Verdana" w:cs="Arial"/>
              </w:rPr>
            </w:pPr>
            <w:r w:rsidRPr="006526D0">
              <w:rPr>
                <w:rFonts w:ascii="Verdana" w:hAnsi="Verdana" w:cs="Arial"/>
              </w:rPr>
              <w:t>0 a 10</w:t>
            </w:r>
          </w:p>
        </w:tc>
        <w:tc>
          <w:tcPr>
            <w:tcW w:w="706" w:type="pct"/>
            <w:tcBorders>
              <w:top w:val="single" w:sz="4" w:space="0" w:color="auto"/>
              <w:left w:val="single" w:sz="4" w:space="0" w:color="auto"/>
              <w:bottom w:val="single" w:sz="4" w:space="0" w:color="auto"/>
              <w:right w:val="single" w:sz="4" w:space="0" w:color="auto"/>
            </w:tcBorders>
          </w:tcPr>
          <w:p w:rsidR="00172E61" w:rsidRPr="006526D0" w:rsidRDefault="00172E61" w:rsidP="00FB5126">
            <w:pPr>
              <w:autoSpaceDE w:val="0"/>
              <w:autoSpaceDN w:val="0"/>
              <w:adjustRightInd w:val="0"/>
              <w:jc w:val="center"/>
              <w:rPr>
                <w:rFonts w:ascii="Verdana" w:hAnsi="Verdana" w:cs="Arial"/>
              </w:rPr>
            </w:pPr>
          </w:p>
          <w:p w:rsidR="00172E61" w:rsidRPr="006526D0" w:rsidRDefault="00172E61" w:rsidP="00FB5126">
            <w:pPr>
              <w:autoSpaceDE w:val="0"/>
              <w:autoSpaceDN w:val="0"/>
              <w:adjustRightInd w:val="0"/>
              <w:jc w:val="center"/>
              <w:rPr>
                <w:rFonts w:ascii="Verdana" w:hAnsi="Verdana" w:cs="Arial"/>
              </w:rPr>
            </w:pPr>
          </w:p>
          <w:p w:rsidR="00172E61" w:rsidRPr="006526D0" w:rsidRDefault="00172E61" w:rsidP="00FB5126">
            <w:pPr>
              <w:autoSpaceDE w:val="0"/>
              <w:autoSpaceDN w:val="0"/>
              <w:adjustRightInd w:val="0"/>
              <w:jc w:val="center"/>
              <w:rPr>
                <w:rFonts w:ascii="Verdana" w:hAnsi="Verdana" w:cs="Arial"/>
              </w:rPr>
            </w:pPr>
          </w:p>
          <w:p w:rsidR="00172E61" w:rsidRPr="006526D0" w:rsidRDefault="00172E61" w:rsidP="00FB5126">
            <w:pPr>
              <w:jc w:val="center"/>
              <w:rPr>
                <w:rFonts w:ascii="Verdana" w:hAnsi="Verdana" w:cs="Arial"/>
              </w:rPr>
            </w:pPr>
            <w:r w:rsidRPr="006526D0">
              <w:rPr>
                <w:rFonts w:ascii="Verdana" w:hAnsi="Verdana" w:cs="Arial"/>
              </w:rPr>
              <w:t>1,0</w:t>
            </w:r>
          </w:p>
        </w:tc>
      </w:tr>
      <w:tr w:rsidR="00172E61" w:rsidRPr="006526D0" w:rsidTr="00FB5126">
        <w:trPr>
          <w:trHeight w:val="70"/>
        </w:trPr>
        <w:tc>
          <w:tcPr>
            <w:tcW w:w="3431" w:type="pct"/>
            <w:tcBorders>
              <w:top w:val="single" w:sz="4" w:space="0" w:color="auto"/>
              <w:left w:val="single" w:sz="4" w:space="0" w:color="auto"/>
              <w:bottom w:val="single" w:sz="4" w:space="0" w:color="auto"/>
              <w:right w:val="single" w:sz="4" w:space="0" w:color="auto"/>
            </w:tcBorders>
          </w:tcPr>
          <w:p w:rsidR="00172E61" w:rsidRPr="006526D0" w:rsidRDefault="00172E61" w:rsidP="00FB5126">
            <w:pPr>
              <w:autoSpaceDE w:val="0"/>
              <w:autoSpaceDN w:val="0"/>
              <w:adjustRightInd w:val="0"/>
              <w:jc w:val="both"/>
              <w:rPr>
                <w:rFonts w:ascii="Verdana" w:hAnsi="Verdana" w:cs="Arial"/>
                <w:b/>
              </w:rPr>
            </w:pPr>
            <w:r w:rsidRPr="006526D0">
              <w:rPr>
                <w:rFonts w:ascii="Verdana" w:hAnsi="Verdana" w:cs="Arial"/>
                <w:b/>
              </w:rPr>
              <w:t>5. Impacto</w:t>
            </w:r>
          </w:p>
          <w:p w:rsidR="00172E61" w:rsidRPr="006526D0" w:rsidRDefault="00172E61" w:rsidP="00FB5126">
            <w:pPr>
              <w:numPr>
                <w:ilvl w:val="0"/>
                <w:numId w:val="11"/>
              </w:numPr>
              <w:autoSpaceDE w:val="0"/>
              <w:autoSpaceDN w:val="0"/>
              <w:adjustRightInd w:val="0"/>
              <w:spacing w:after="0" w:line="240" w:lineRule="auto"/>
              <w:ind w:left="0" w:firstLine="0"/>
              <w:jc w:val="both"/>
              <w:rPr>
                <w:rFonts w:ascii="Verdana" w:hAnsi="Verdana" w:cs="Arial"/>
              </w:rPr>
            </w:pPr>
            <w:r w:rsidRPr="006526D0">
              <w:rPr>
                <w:rFonts w:ascii="Verdana" w:hAnsi="Verdana" w:cs="Arial"/>
              </w:rPr>
              <w:t>Para o crescimento e alavancagem da empresa</w:t>
            </w:r>
          </w:p>
          <w:p w:rsidR="00172E61" w:rsidRPr="006526D0" w:rsidRDefault="00172E61" w:rsidP="00FB5126">
            <w:pPr>
              <w:numPr>
                <w:ilvl w:val="0"/>
                <w:numId w:val="11"/>
              </w:numPr>
              <w:autoSpaceDE w:val="0"/>
              <w:autoSpaceDN w:val="0"/>
              <w:adjustRightInd w:val="0"/>
              <w:spacing w:after="0" w:line="240" w:lineRule="auto"/>
              <w:ind w:left="0" w:firstLine="0"/>
              <w:jc w:val="both"/>
              <w:rPr>
                <w:rFonts w:ascii="Verdana" w:hAnsi="Verdana" w:cs="Arial"/>
              </w:rPr>
            </w:pPr>
            <w:r w:rsidRPr="006526D0">
              <w:rPr>
                <w:rFonts w:ascii="Verdana" w:hAnsi="Verdana" w:cs="Arial"/>
              </w:rPr>
              <w:t>Para o Centro de Inovação, atores e parceiros do Ecosssitema de Inovação</w:t>
            </w:r>
          </w:p>
          <w:p w:rsidR="00172E61" w:rsidRPr="006526D0" w:rsidRDefault="00172E61" w:rsidP="00FB5126">
            <w:pPr>
              <w:numPr>
                <w:ilvl w:val="0"/>
                <w:numId w:val="11"/>
              </w:numPr>
              <w:autoSpaceDE w:val="0"/>
              <w:autoSpaceDN w:val="0"/>
              <w:adjustRightInd w:val="0"/>
              <w:spacing w:after="0" w:line="240" w:lineRule="auto"/>
              <w:ind w:left="0" w:firstLine="0"/>
              <w:jc w:val="both"/>
              <w:rPr>
                <w:rFonts w:ascii="Verdana" w:hAnsi="Verdana" w:cs="Arial"/>
              </w:rPr>
            </w:pPr>
            <w:r w:rsidRPr="006526D0">
              <w:rPr>
                <w:rFonts w:ascii="Verdana" w:hAnsi="Verdana" w:cs="Arial"/>
              </w:rPr>
              <w:t>Para a região (tecnológico, econômico, social e ambiental).</w:t>
            </w:r>
          </w:p>
          <w:p w:rsidR="00172E61" w:rsidRPr="006526D0" w:rsidRDefault="00172E61" w:rsidP="00FB5126">
            <w:pPr>
              <w:autoSpaceDE w:val="0"/>
              <w:autoSpaceDN w:val="0"/>
              <w:adjustRightInd w:val="0"/>
              <w:jc w:val="both"/>
              <w:rPr>
                <w:rFonts w:ascii="Verdana" w:hAnsi="Verdana" w:cs="Arial"/>
                <w:b/>
              </w:rPr>
            </w:pPr>
          </w:p>
        </w:tc>
        <w:tc>
          <w:tcPr>
            <w:tcW w:w="863" w:type="pct"/>
            <w:tcBorders>
              <w:top w:val="single" w:sz="4" w:space="0" w:color="auto"/>
              <w:left w:val="single" w:sz="4" w:space="0" w:color="auto"/>
              <w:bottom w:val="single" w:sz="4" w:space="0" w:color="auto"/>
              <w:right w:val="single" w:sz="4" w:space="0" w:color="auto"/>
            </w:tcBorders>
          </w:tcPr>
          <w:p w:rsidR="00172E61" w:rsidRPr="006526D0" w:rsidRDefault="00172E61" w:rsidP="00FB5126">
            <w:pPr>
              <w:autoSpaceDE w:val="0"/>
              <w:autoSpaceDN w:val="0"/>
              <w:adjustRightInd w:val="0"/>
              <w:jc w:val="center"/>
              <w:rPr>
                <w:rFonts w:ascii="Verdana" w:hAnsi="Verdana" w:cs="Arial"/>
              </w:rPr>
            </w:pPr>
          </w:p>
          <w:p w:rsidR="00172E61" w:rsidRPr="006526D0" w:rsidRDefault="00172E61" w:rsidP="00FB5126">
            <w:pPr>
              <w:rPr>
                <w:rFonts w:ascii="Verdana" w:hAnsi="Verdana" w:cs="Arial"/>
              </w:rPr>
            </w:pPr>
          </w:p>
          <w:p w:rsidR="00172E61" w:rsidRPr="006526D0" w:rsidRDefault="00172E61" w:rsidP="00FB5126">
            <w:pPr>
              <w:rPr>
                <w:rFonts w:ascii="Verdana" w:hAnsi="Verdana" w:cs="Arial"/>
              </w:rPr>
            </w:pPr>
          </w:p>
          <w:p w:rsidR="00172E61" w:rsidRPr="006526D0" w:rsidRDefault="00172E61" w:rsidP="00FB5126">
            <w:pPr>
              <w:rPr>
                <w:rFonts w:ascii="Verdana" w:hAnsi="Verdana" w:cs="Arial"/>
              </w:rPr>
            </w:pPr>
          </w:p>
          <w:p w:rsidR="00172E61" w:rsidRPr="006526D0" w:rsidRDefault="00172E61" w:rsidP="00FB5126">
            <w:pPr>
              <w:jc w:val="center"/>
              <w:rPr>
                <w:rFonts w:ascii="Verdana" w:hAnsi="Verdana" w:cs="Arial"/>
              </w:rPr>
            </w:pPr>
            <w:r w:rsidRPr="006526D0">
              <w:rPr>
                <w:rFonts w:ascii="Verdana" w:hAnsi="Verdana" w:cs="Arial"/>
              </w:rPr>
              <w:t>0 a 10</w:t>
            </w:r>
          </w:p>
        </w:tc>
        <w:tc>
          <w:tcPr>
            <w:tcW w:w="706" w:type="pct"/>
            <w:tcBorders>
              <w:top w:val="single" w:sz="4" w:space="0" w:color="auto"/>
              <w:left w:val="single" w:sz="4" w:space="0" w:color="auto"/>
              <w:bottom w:val="single" w:sz="4" w:space="0" w:color="auto"/>
              <w:right w:val="single" w:sz="4" w:space="0" w:color="auto"/>
            </w:tcBorders>
          </w:tcPr>
          <w:p w:rsidR="00172E61" w:rsidRPr="006526D0" w:rsidRDefault="00172E61" w:rsidP="00FB5126">
            <w:pPr>
              <w:jc w:val="center"/>
              <w:rPr>
                <w:rFonts w:ascii="Verdana" w:hAnsi="Verdana" w:cs="Arial"/>
              </w:rPr>
            </w:pPr>
          </w:p>
          <w:p w:rsidR="00172E61" w:rsidRPr="006526D0" w:rsidRDefault="00172E61" w:rsidP="00FB5126">
            <w:pPr>
              <w:jc w:val="center"/>
              <w:rPr>
                <w:rFonts w:ascii="Verdana" w:hAnsi="Verdana" w:cs="Arial"/>
              </w:rPr>
            </w:pPr>
          </w:p>
          <w:p w:rsidR="00172E61" w:rsidRPr="006526D0" w:rsidRDefault="00172E61" w:rsidP="00FB5126">
            <w:pPr>
              <w:jc w:val="center"/>
              <w:rPr>
                <w:rFonts w:ascii="Verdana" w:hAnsi="Verdana" w:cs="Arial"/>
              </w:rPr>
            </w:pPr>
          </w:p>
          <w:p w:rsidR="00172E61" w:rsidRPr="006526D0" w:rsidRDefault="00172E61" w:rsidP="00FB5126">
            <w:pPr>
              <w:jc w:val="center"/>
              <w:rPr>
                <w:rFonts w:ascii="Verdana" w:hAnsi="Verdana" w:cs="Arial"/>
              </w:rPr>
            </w:pPr>
          </w:p>
          <w:p w:rsidR="00172E61" w:rsidRPr="006526D0" w:rsidRDefault="00172E61" w:rsidP="00FB5126">
            <w:pPr>
              <w:jc w:val="center"/>
              <w:rPr>
                <w:rFonts w:ascii="Verdana" w:hAnsi="Verdana" w:cs="Arial"/>
              </w:rPr>
            </w:pPr>
            <w:r w:rsidRPr="006526D0">
              <w:rPr>
                <w:rFonts w:ascii="Verdana" w:hAnsi="Verdana" w:cs="Arial"/>
              </w:rPr>
              <w:t>3,0</w:t>
            </w:r>
          </w:p>
        </w:tc>
      </w:tr>
      <w:tr w:rsidR="00172E61" w:rsidRPr="006526D0" w:rsidTr="00FB5126">
        <w:trPr>
          <w:trHeight w:val="70"/>
        </w:trPr>
        <w:tc>
          <w:tcPr>
            <w:tcW w:w="3431" w:type="pct"/>
            <w:tcBorders>
              <w:top w:val="single" w:sz="4" w:space="0" w:color="auto"/>
              <w:left w:val="single" w:sz="4" w:space="0" w:color="auto"/>
              <w:bottom w:val="single" w:sz="4" w:space="0" w:color="auto"/>
              <w:right w:val="single" w:sz="4" w:space="0" w:color="auto"/>
            </w:tcBorders>
          </w:tcPr>
          <w:p w:rsidR="00172E61" w:rsidRPr="006526D0" w:rsidRDefault="00172E61" w:rsidP="00FB5126">
            <w:pPr>
              <w:autoSpaceDE w:val="0"/>
              <w:autoSpaceDN w:val="0"/>
              <w:adjustRightInd w:val="0"/>
              <w:jc w:val="both"/>
              <w:rPr>
                <w:rFonts w:ascii="Verdana" w:hAnsi="Verdana" w:cs="Arial"/>
                <w:b/>
              </w:rPr>
            </w:pPr>
          </w:p>
        </w:tc>
        <w:tc>
          <w:tcPr>
            <w:tcW w:w="863" w:type="pct"/>
            <w:tcBorders>
              <w:top w:val="single" w:sz="4" w:space="0" w:color="auto"/>
              <w:left w:val="single" w:sz="4" w:space="0" w:color="auto"/>
              <w:bottom w:val="single" w:sz="4" w:space="0" w:color="auto"/>
              <w:right w:val="single" w:sz="4" w:space="0" w:color="auto"/>
            </w:tcBorders>
          </w:tcPr>
          <w:p w:rsidR="00172E61" w:rsidRPr="006526D0" w:rsidRDefault="00172E61" w:rsidP="00FB5126">
            <w:pPr>
              <w:autoSpaceDE w:val="0"/>
              <w:autoSpaceDN w:val="0"/>
              <w:adjustRightInd w:val="0"/>
              <w:jc w:val="center"/>
              <w:rPr>
                <w:rFonts w:ascii="Verdana" w:hAnsi="Verdana" w:cs="Arial"/>
              </w:rPr>
            </w:pPr>
            <w:r w:rsidRPr="006526D0">
              <w:rPr>
                <w:rFonts w:ascii="Verdana" w:hAnsi="Verdana" w:cs="Arial"/>
              </w:rPr>
              <w:t>Total</w:t>
            </w:r>
          </w:p>
        </w:tc>
        <w:tc>
          <w:tcPr>
            <w:tcW w:w="706" w:type="pct"/>
            <w:tcBorders>
              <w:top w:val="single" w:sz="4" w:space="0" w:color="auto"/>
              <w:left w:val="single" w:sz="4" w:space="0" w:color="auto"/>
              <w:bottom w:val="single" w:sz="4" w:space="0" w:color="auto"/>
              <w:right w:val="single" w:sz="4" w:space="0" w:color="auto"/>
            </w:tcBorders>
          </w:tcPr>
          <w:p w:rsidR="00172E61" w:rsidRPr="006526D0" w:rsidRDefault="00172E61" w:rsidP="00FB5126">
            <w:pPr>
              <w:autoSpaceDE w:val="0"/>
              <w:autoSpaceDN w:val="0"/>
              <w:adjustRightInd w:val="0"/>
              <w:jc w:val="center"/>
              <w:rPr>
                <w:rFonts w:ascii="Verdana" w:hAnsi="Verdana" w:cs="Arial"/>
              </w:rPr>
            </w:pPr>
          </w:p>
        </w:tc>
      </w:tr>
    </w:tbl>
    <w:p w:rsidR="00172E61" w:rsidRDefault="00172E61" w:rsidP="00FB5126">
      <w:pPr>
        <w:spacing w:line="360" w:lineRule="auto"/>
        <w:jc w:val="both"/>
        <w:rPr>
          <w:rFonts w:ascii="Source Sans Pro" w:hAnsi="Source Sans Pro" w:cs="Arial"/>
        </w:rPr>
      </w:pPr>
    </w:p>
    <w:p w:rsidR="00172E61" w:rsidRPr="00B53910" w:rsidRDefault="00172E61" w:rsidP="00FB5126">
      <w:pPr>
        <w:spacing w:line="360" w:lineRule="auto"/>
        <w:jc w:val="both"/>
        <w:rPr>
          <w:rFonts w:ascii="Verdana" w:hAnsi="Verdana" w:cs="Arial"/>
          <w:b/>
        </w:rPr>
      </w:pPr>
      <w:r w:rsidRPr="00B53910">
        <w:rPr>
          <w:rFonts w:ascii="Verdana" w:hAnsi="Verdana" w:cs="Arial"/>
          <w:b/>
        </w:rPr>
        <w:t xml:space="preserve">10. DA DIVULGAÇÃO DOS RESULTADOS </w:t>
      </w:r>
    </w:p>
    <w:p w:rsidR="00172E61" w:rsidRPr="00B53910" w:rsidRDefault="00172E61" w:rsidP="00FB5126">
      <w:pPr>
        <w:autoSpaceDE w:val="0"/>
        <w:autoSpaceDN w:val="0"/>
        <w:adjustRightInd w:val="0"/>
        <w:spacing w:line="360" w:lineRule="auto"/>
        <w:jc w:val="both"/>
        <w:rPr>
          <w:rFonts w:ascii="Verdana" w:hAnsi="Verdana" w:cs="Arial"/>
          <w:b/>
          <w:u w:val="single"/>
        </w:rPr>
      </w:pPr>
      <w:r w:rsidRPr="00B53910">
        <w:rPr>
          <w:rFonts w:ascii="Verdana" w:hAnsi="Verdana" w:cs="Arial"/>
        </w:rPr>
        <w:t xml:space="preserve">10.1O resultado do processo seletivo será publicada em ordem de classificação no </w:t>
      </w:r>
      <w:r w:rsidRPr="00B53910">
        <w:rPr>
          <w:rFonts w:ascii="Verdana" w:hAnsi="Verdana" w:cs="Arial"/>
          <w:i/>
        </w:rPr>
        <w:t xml:space="preserve">site </w:t>
      </w:r>
      <w:hyperlink r:id="rId75" w:history="1">
        <w:r w:rsidRPr="00B53910">
          <w:rPr>
            <w:rStyle w:val="Hyperlink"/>
            <w:rFonts w:ascii="Verdana" w:hAnsi="Verdana" w:cs="Arial"/>
            <w:color w:val="auto"/>
          </w:rPr>
          <w:t>XXXXXX</w:t>
        </w:r>
      </w:hyperlink>
      <w:r w:rsidRPr="00B53910">
        <w:rPr>
          <w:rFonts w:ascii="Verdana" w:hAnsi="Verdana" w:cs="Arial"/>
        </w:rPr>
        <w:t>, conforme cronograma apresentado na seção 12 deste edital.</w:t>
      </w:r>
    </w:p>
    <w:p w:rsidR="00172E61" w:rsidRPr="00B53910" w:rsidRDefault="00172E61" w:rsidP="00FB5126">
      <w:pPr>
        <w:spacing w:line="360" w:lineRule="auto"/>
        <w:jc w:val="both"/>
        <w:rPr>
          <w:rFonts w:ascii="Verdana" w:hAnsi="Verdana" w:cs="Arial"/>
          <w:b/>
          <w:u w:val="single"/>
        </w:rPr>
      </w:pPr>
      <w:r w:rsidRPr="00B53910">
        <w:rPr>
          <w:rFonts w:ascii="Verdana" w:hAnsi="Verdana" w:cs="Arial"/>
        </w:rPr>
        <w:tab/>
      </w:r>
      <w:r w:rsidRPr="00B53910">
        <w:rPr>
          <w:rFonts w:ascii="Verdana" w:hAnsi="Verdana" w:cs="Arial"/>
        </w:rPr>
        <w:tab/>
        <w:t xml:space="preserve">10.1.1 As empresas com os projetos inovadores selecionados terão um prazo de </w:t>
      </w:r>
      <w:r>
        <w:rPr>
          <w:rFonts w:ascii="Verdana" w:hAnsi="Verdana" w:cs="Arial"/>
        </w:rPr>
        <w:t>x</w:t>
      </w:r>
      <w:r w:rsidRPr="00B53910">
        <w:rPr>
          <w:rFonts w:ascii="Verdana" w:hAnsi="Verdana" w:cs="Arial"/>
        </w:rPr>
        <w:t xml:space="preserve"> (</w:t>
      </w:r>
      <w:r>
        <w:rPr>
          <w:rFonts w:ascii="Verdana" w:hAnsi="Verdana" w:cs="Arial"/>
        </w:rPr>
        <w:t>xxxx</w:t>
      </w:r>
      <w:r w:rsidRPr="00B53910">
        <w:rPr>
          <w:rFonts w:ascii="Verdana" w:hAnsi="Verdana" w:cs="Arial"/>
        </w:rPr>
        <w:t xml:space="preserve">) dias para assinar o contrato e </w:t>
      </w:r>
      <w:r>
        <w:rPr>
          <w:rFonts w:ascii="Verdana" w:hAnsi="Verdana" w:cs="Arial"/>
        </w:rPr>
        <w:t>xx</w:t>
      </w:r>
      <w:r w:rsidRPr="00B53910">
        <w:rPr>
          <w:rFonts w:ascii="Verdana" w:hAnsi="Verdana" w:cs="Arial"/>
        </w:rPr>
        <w:t xml:space="preserve"> (</w:t>
      </w:r>
      <w:r>
        <w:rPr>
          <w:rFonts w:ascii="Verdana" w:hAnsi="Verdana" w:cs="Arial"/>
        </w:rPr>
        <w:t>xxxxxx</w:t>
      </w:r>
      <w:r w:rsidRPr="00B53910">
        <w:rPr>
          <w:rFonts w:ascii="Verdana" w:hAnsi="Verdana" w:cs="Arial"/>
        </w:rPr>
        <w:t xml:space="preserve">)dias para se instalarem nas dependências do Centro de Inovação. </w:t>
      </w:r>
    </w:p>
    <w:p w:rsidR="00172E61" w:rsidRPr="00B53910" w:rsidRDefault="00172E61" w:rsidP="00FB5126">
      <w:pPr>
        <w:autoSpaceDE w:val="0"/>
        <w:autoSpaceDN w:val="0"/>
        <w:adjustRightInd w:val="0"/>
        <w:spacing w:line="360" w:lineRule="auto"/>
        <w:jc w:val="both"/>
        <w:rPr>
          <w:rFonts w:ascii="Verdana" w:hAnsi="Verdana" w:cs="Arial"/>
          <w:b/>
          <w:u w:val="single"/>
        </w:rPr>
      </w:pPr>
      <w:r w:rsidRPr="00B53910">
        <w:rPr>
          <w:rFonts w:ascii="Verdana" w:hAnsi="Verdana" w:cs="Arial"/>
        </w:rPr>
        <w:tab/>
      </w:r>
      <w:r w:rsidRPr="00B53910">
        <w:rPr>
          <w:rFonts w:ascii="Verdana" w:hAnsi="Verdana" w:cs="Arial"/>
        </w:rPr>
        <w:tab/>
        <w:t xml:space="preserve">10.2.2 Caso a empresa com o projeto inovador selecionado não assine o contrato e/ou não se instale, nos prazos estipulados anteriormente, a vaga com o módulo individual correlato no espaço de uso compartilhado poderá ser considerada disponível para outros pedidos de instalação vindouros. </w:t>
      </w:r>
    </w:p>
    <w:p w:rsidR="00172E61" w:rsidRPr="00B53910" w:rsidRDefault="00172E61" w:rsidP="00FB5126">
      <w:pPr>
        <w:spacing w:line="360" w:lineRule="auto"/>
        <w:jc w:val="both"/>
        <w:rPr>
          <w:rFonts w:ascii="Verdana" w:hAnsi="Verdana" w:cs="Arial"/>
        </w:rPr>
      </w:pPr>
      <w:r w:rsidRPr="00B53910">
        <w:rPr>
          <w:rFonts w:ascii="Verdana" w:hAnsi="Verdana" w:cs="Arial"/>
        </w:rPr>
        <w:tab/>
        <w:t xml:space="preserve">10.3 As obrigações financeiras e jurídicas da empresa com o projeto inovador selecionado iniciam no momento da assinatura do instrumento jurídico, independente do início da utilização da área disponibilizada pelo Centro de Inovação. </w:t>
      </w:r>
    </w:p>
    <w:p w:rsidR="00172E61" w:rsidRPr="00B53910" w:rsidRDefault="00172E61" w:rsidP="00FB5126">
      <w:pPr>
        <w:spacing w:line="360" w:lineRule="auto"/>
        <w:jc w:val="both"/>
        <w:rPr>
          <w:rFonts w:ascii="Verdana" w:hAnsi="Verdana" w:cs="Arial"/>
        </w:rPr>
      </w:pPr>
      <w:r w:rsidRPr="00B53910">
        <w:rPr>
          <w:rFonts w:ascii="Verdana" w:hAnsi="Verdana" w:cs="Arial"/>
        </w:rPr>
        <w:tab/>
      </w:r>
    </w:p>
    <w:p w:rsidR="00172E61" w:rsidRPr="00B53910" w:rsidRDefault="00172E61" w:rsidP="00FB5126">
      <w:pPr>
        <w:spacing w:line="360" w:lineRule="auto"/>
        <w:jc w:val="both"/>
        <w:rPr>
          <w:rFonts w:ascii="Verdana" w:hAnsi="Verdana" w:cs="Arial"/>
          <w:b/>
        </w:rPr>
      </w:pPr>
      <w:r w:rsidRPr="00B53910">
        <w:rPr>
          <w:rFonts w:ascii="Verdana" w:hAnsi="Verdana" w:cs="Arial"/>
          <w:b/>
        </w:rPr>
        <w:t>11. DOS RECURSOS</w:t>
      </w:r>
    </w:p>
    <w:p w:rsidR="00172E61" w:rsidRPr="00B53910" w:rsidRDefault="00172E61" w:rsidP="00FB5126">
      <w:pPr>
        <w:autoSpaceDE w:val="0"/>
        <w:autoSpaceDN w:val="0"/>
        <w:adjustRightInd w:val="0"/>
        <w:spacing w:line="360" w:lineRule="auto"/>
        <w:jc w:val="both"/>
        <w:rPr>
          <w:rFonts w:ascii="Verdana" w:hAnsi="Verdana" w:cs="Arial"/>
        </w:rPr>
      </w:pPr>
      <w:r w:rsidRPr="00B53910">
        <w:rPr>
          <w:rFonts w:ascii="Verdana" w:hAnsi="Verdana" w:cs="Arial"/>
        </w:rPr>
        <w:tab/>
        <w:t xml:space="preserve">11.1 Caberá recurso no prazo de </w:t>
      </w:r>
      <w:r>
        <w:rPr>
          <w:rFonts w:ascii="Verdana" w:hAnsi="Verdana" w:cs="Arial"/>
        </w:rPr>
        <w:t>x</w:t>
      </w:r>
      <w:r w:rsidRPr="00B53910">
        <w:rPr>
          <w:rFonts w:ascii="Verdana" w:hAnsi="Verdana" w:cs="Arial"/>
        </w:rPr>
        <w:t xml:space="preserve"> (</w:t>
      </w:r>
      <w:r>
        <w:rPr>
          <w:rFonts w:ascii="Verdana" w:hAnsi="Verdana" w:cs="Arial"/>
        </w:rPr>
        <w:t>xxxx</w:t>
      </w:r>
      <w:r w:rsidRPr="00B53910">
        <w:rPr>
          <w:rFonts w:ascii="Verdana" w:hAnsi="Verdana" w:cs="Arial"/>
        </w:rPr>
        <w:t>) dias, a contar da data de divulgação do resultado da homologação das empresas com projetos inovadores e também da divulgação dos resultados.</w:t>
      </w:r>
    </w:p>
    <w:p w:rsidR="00172E61" w:rsidRPr="00B53910" w:rsidRDefault="00172E61" w:rsidP="00FB5126">
      <w:pPr>
        <w:autoSpaceDE w:val="0"/>
        <w:autoSpaceDN w:val="0"/>
        <w:adjustRightInd w:val="0"/>
        <w:spacing w:line="360" w:lineRule="auto"/>
        <w:jc w:val="both"/>
        <w:rPr>
          <w:rFonts w:ascii="Verdana" w:hAnsi="Verdana" w:cs="Arial"/>
        </w:rPr>
      </w:pPr>
      <w:r w:rsidRPr="00B53910">
        <w:rPr>
          <w:rFonts w:ascii="Verdana" w:hAnsi="Verdana" w:cs="Arial"/>
          <w:b/>
        </w:rPr>
        <w:tab/>
      </w:r>
      <w:r w:rsidRPr="00B53910">
        <w:rPr>
          <w:rFonts w:ascii="Verdana" w:hAnsi="Verdana" w:cs="Arial"/>
          <w:b/>
        </w:rPr>
        <w:tab/>
      </w:r>
      <w:r w:rsidRPr="00B53910">
        <w:rPr>
          <w:rFonts w:ascii="Verdana" w:hAnsi="Verdana" w:cs="Arial"/>
        </w:rPr>
        <w:t xml:space="preserve">11.1.1 O recurso deve ser protocolado junto ao XXXXX. A Comissão de Seleção irá proceder a análise do mesmo e emitirá parecer em </w:t>
      </w:r>
      <w:r>
        <w:rPr>
          <w:rFonts w:ascii="Verdana" w:hAnsi="Verdana" w:cs="Arial"/>
        </w:rPr>
        <w:t>xx</w:t>
      </w:r>
      <w:r w:rsidRPr="00B53910">
        <w:rPr>
          <w:rFonts w:ascii="Verdana" w:hAnsi="Verdana" w:cs="Arial"/>
        </w:rPr>
        <w:t xml:space="preserve"> (</w:t>
      </w:r>
      <w:r>
        <w:rPr>
          <w:rFonts w:ascii="Verdana" w:hAnsi="Verdana" w:cs="Arial"/>
        </w:rPr>
        <w:t>xxxxxx</w:t>
      </w:r>
      <w:r w:rsidRPr="00B53910">
        <w:rPr>
          <w:rFonts w:ascii="Verdana" w:hAnsi="Verdana" w:cs="Arial"/>
        </w:rPr>
        <w:t xml:space="preserve">) dias, conforme cronograma apresentado na seção 12 deste edital, para manifestar-se sendo o resultado divulgado no site XXXX. </w:t>
      </w:r>
    </w:p>
    <w:p w:rsidR="00172E61" w:rsidRPr="00B53910" w:rsidRDefault="00172E61" w:rsidP="00FB5126">
      <w:pPr>
        <w:spacing w:line="360" w:lineRule="auto"/>
        <w:jc w:val="both"/>
        <w:rPr>
          <w:rFonts w:ascii="Verdana" w:hAnsi="Verdana" w:cs="Arial"/>
        </w:rPr>
      </w:pPr>
    </w:p>
    <w:p w:rsidR="00172E61" w:rsidRPr="00B53910" w:rsidRDefault="00172E61" w:rsidP="00FB5126">
      <w:pPr>
        <w:spacing w:line="360" w:lineRule="auto"/>
        <w:jc w:val="both"/>
        <w:rPr>
          <w:rFonts w:ascii="Verdana" w:hAnsi="Verdana" w:cs="Arial"/>
          <w:b/>
        </w:rPr>
      </w:pPr>
      <w:r w:rsidRPr="00B53910">
        <w:rPr>
          <w:rFonts w:ascii="Verdana" w:hAnsi="Verdana" w:cs="Arial"/>
          <w:b/>
        </w:rPr>
        <w:t xml:space="preserve">12. CRONOGRAMA </w:t>
      </w:r>
    </w:p>
    <w:p w:rsidR="00172E61" w:rsidRPr="00B53910" w:rsidRDefault="00172E61" w:rsidP="00FB5126">
      <w:pPr>
        <w:spacing w:line="360" w:lineRule="auto"/>
        <w:jc w:val="both"/>
        <w:rPr>
          <w:rFonts w:ascii="Verdana" w:hAnsi="Verdana" w:cs="Arial"/>
        </w:rPr>
      </w:pPr>
      <w:r w:rsidRPr="00B53910">
        <w:rPr>
          <w:rFonts w:ascii="Verdana" w:hAnsi="Verdana" w:cs="Arial"/>
        </w:rPr>
        <w:t>12.1 Para efeitos do presente edital fica estabelecido o seguinte Cronograma: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0"/>
        <w:gridCol w:w="3436"/>
      </w:tblGrid>
      <w:tr w:rsidR="00172E61" w:rsidRPr="00B53910" w:rsidTr="00FB5126">
        <w:trPr>
          <w:trHeight w:val="373"/>
        </w:trPr>
        <w:tc>
          <w:tcPr>
            <w:tcW w:w="5160"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jc w:val="center"/>
              <w:rPr>
                <w:rFonts w:ascii="Verdana" w:hAnsi="Verdana" w:cs="Arial"/>
                <w:b/>
                <w:bCs/>
              </w:rPr>
            </w:pPr>
            <w:r w:rsidRPr="00B53910">
              <w:rPr>
                <w:rFonts w:ascii="Verdana" w:hAnsi="Verdana" w:cs="Arial"/>
                <w:b/>
                <w:bCs/>
              </w:rPr>
              <w:t>ETAPAS</w:t>
            </w:r>
          </w:p>
        </w:tc>
        <w:tc>
          <w:tcPr>
            <w:tcW w:w="3436"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autoSpaceDE w:val="0"/>
              <w:autoSpaceDN w:val="0"/>
              <w:adjustRightInd w:val="0"/>
              <w:jc w:val="both"/>
              <w:rPr>
                <w:rFonts w:ascii="Verdana" w:hAnsi="Verdana" w:cs="Arial"/>
                <w:b/>
                <w:bCs/>
              </w:rPr>
            </w:pPr>
            <w:r w:rsidRPr="00B53910">
              <w:rPr>
                <w:rFonts w:ascii="Verdana" w:hAnsi="Verdana" w:cs="Arial"/>
                <w:b/>
                <w:bCs/>
              </w:rPr>
              <w:t>PERÍODO</w:t>
            </w:r>
          </w:p>
        </w:tc>
      </w:tr>
      <w:tr w:rsidR="00172E61" w:rsidRPr="00B53910" w:rsidTr="00FB5126">
        <w:trPr>
          <w:trHeight w:val="396"/>
        </w:trPr>
        <w:tc>
          <w:tcPr>
            <w:tcW w:w="5160"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rPr>
                <w:rFonts w:ascii="Verdana" w:hAnsi="Verdana" w:cs="Arial"/>
                <w:bCs/>
              </w:rPr>
            </w:pPr>
            <w:r w:rsidRPr="00B53910">
              <w:rPr>
                <w:rFonts w:ascii="Verdana" w:hAnsi="Verdana" w:cs="Arial"/>
                <w:bCs/>
              </w:rPr>
              <w:t>Publicação do Edital</w:t>
            </w:r>
          </w:p>
        </w:tc>
        <w:tc>
          <w:tcPr>
            <w:tcW w:w="3436"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jc w:val="both"/>
              <w:rPr>
                <w:rFonts w:ascii="Verdana" w:hAnsi="Verdana" w:cs="Arial"/>
                <w:b/>
                <w:bCs/>
              </w:rPr>
            </w:pPr>
          </w:p>
        </w:tc>
      </w:tr>
      <w:tr w:rsidR="00172E61" w:rsidRPr="00B53910" w:rsidTr="00FB5126">
        <w:trPr>
          <w:trHeight w:val="436"/>
        </w:trPr>
        <w:tc>
          <w:tcPr>
            <w:tcW w:w="5160"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jc w:val="both"/>
              <w:rPr>
                <w:rFonts w:ascii="Verdana" w:hAnsi="Verdana" w:cs="Arial"/>
                <w:bCs/>
              </w:rPr>
            </w:pPr>
            <w:r w:rsidRPr="00B53910">
              <w:rPr>
                <w:rFonts w:ascii="Verdana" w:hAnsi="Verdana" w:cs="Arial"/>
                <w:bCs/>
              </w:rPr>
              <w:t>Inscrições</w:t>
            </w:r>
          </w:p>
        </w:tc>
        <w:tc>
          <w:tcPr>
            <w:tcW w:w="3436"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jc w:val="both"/>
              <w:rPr>
                <w:rFonts w:ascii="Verdana" w:hAnsi="Verdana" w:cs="Arial"/>
                <w:b/>
                <w:bCs/>
              </w:rPr>
            </w:pPr>
          </w:p>
        </w:tc>
      </w:tr>
      <w:tr w:rsidR="00172E61" w:rsidRPr="00B53910" w:rsidTr="00FB5126">
        <w:trPr>
          <w:trHeight w:val="373"/>
        </w:trPr>
        <w:tc>
          <w:tcPr>
            <w:tcW w:w="5160"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jc w:val="both"/>
              <w:rPr>
                <w:rFonts w:ascii="Verdana" w:hAnsi="Verdana" w:cs="Arial"/>
                <w:bCs/>
              </w:rPr>
            </w:pPr>
            <w:r w:rsidRPr="00B53910">
              <w:rPr>
                <w:rFonts w:ascii="Verdana" w:hAnsi="Verdana" w:cs="Arial"/>
                <w:bCs/>
              </w:rPr>
              <w:t xml:space="preserve">Divulgação das Inscrições Homologadas </w:t>
            </w:r>
          </w:p>
        </w:tc>
        <w:tc>
          <w:tcPr>
            <w:tcW w:w="3436"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jc w:val="both"/>
              <w:rPr>
                <w:rFonts w:ascii="Verdana" w:hAnsi="Verdana" w:cs="Arial"/>
                <w:b/>
                <w:bCs/>
              </w:rPr>
            </w:pPr>
          </w:p>
        </w:tc>
      </w:tr>
      <w:tr w:rsidR="00172E61" w:rsidRPr="00B53910" w:rsidTr="00FB5126">
        <w:trPr>
          <w:trHeight w:val="373"/>
        </w:trPr>
        <w:tc>
          <w:tcPr>
            <w:tcW w:w="5160"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jc w:val="both"/>
              <w:rPr>
                <w:rFonts w:ascii="Verdana" w:hAnsi="Verdana" w:cs="Arial"/>
                <w:bCs/>
              </w:rPr>
            </w:pPr>
            <w:r w:rsidRPr="00B53910">
              <w:rPr>
                <w:rFonts w:ascii="Verdana" w:hAnsi="Verdana" w:cs="Arial"/>
                <w:bCs/>
              </w:rPr>
              <w:t xml:space="preserve">Período de Recurso </w:t>
            </w:r>
          </w:p>
        </w:tc>
        <w:tc>
          <w:tcPr>
            <w:tcW w:w="3436"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jc w:val="both"/>
              <w:rPr>
                <w:rFonts w:ascii="Verdana" w:hAnsi="Verdana" w:cs="Arial"/>
                <w:b/>
                <w:bCs/>
              </w:rPr>
            </w:pPr>
          </w:p>
        </w:tc>
      </w:tr>
      <w:tr w:rsidR="00172E61" w:rsidRPr="00B53910" w:rsidTr="00FB5126">
        <w:trPr>
          <w:trHeight w:val="373"/>
        </w:trPr>
        <w:tc>
          <w:tcPr>
            <w:tcW w:w="5160"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jc w:val="both"/>
              <w:rPr>
                <w:rFonts w:ascii="Verdana" w:hAnsi="Verdana" w:cs="Arial"/>
                <w:bCs/>
              </w:rPr>
            </w:pPr>
            <w:r w:rsidRPr="00B53910">
              <w:rPr>
                <w:rFonts w:ascii="Verdana" w:hAnsi="Verdana" w:cs="Arial"/>
                <w:bCs/>
              </w:rPr>
              <w:t>Resultado do Recurso</w:t>
            </w:r>
          </w:p>
        </w:tc>
        <w:tc>
          <w:tcPr>
            <w:tcW w:w="3436"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jc w:val="both"/>
              <w:rPr>
                <w:rFonts w:ascii="Verdana" w:hAnsi="Verdana" w:cs="Arial"/>
                <w:b/>
                <w:bCs/>
              </w:rPr>
            </w:pPr>
          </w:p>
        </w:tc>
      </w:tr>
      <w:tr w:rsidR="00172E61" w:rsidRPr="00B53910" w:rsidTr="00FB5126">
        <w:trPr>
          <w:trHeight w:val="396"/>
        </w:trPr>
        <w:tc>
          <w:tcPr>
            <w:tcW w:w="5160"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jc w:val="both"/>
              <w:rPr>
                <w:rFonts w:ascii="Verdana" w:hAnsi="Verdana" w:cs="Arial"/>
                <w:bCs/>
              </w:rPr>
            </w:pPr>
            <w:r w:rsidRPr="00B53910">
              <w:rPr>
                <w:rFonts w:ascii="Verdana" w:hAnsi="Verdana" w:cs="Arial"/>
                <w:bCs/>
              </w:rPr>
              <w:t xml:space="preserve">Convocação das Apresentações dos Projetos </w:t>
            </w:r>
          </w:p>
        </w:tc>
        <w:tc>
          <w:tcPr>
            <w:tcW w:w="3436"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jc w:val="both"/>
              <w:rPr>
                <w:rFonts w:ascii="Verdana" w:hAnsi="Verdana" w:cs="Arial"/>
                <w:b/>
                <w:bCs/>
              </w:rPr>
            </w:pPr>
          </w:p>
        </w:tc>
      </w:tr>
      <w:tr w:rsidR="00172E61" w:rsidRPr="00B53910" w:rsidTr="00FB5126">
        <w:trPr>
          <w:trHeight w:val="373"/>
        </w:trPr>
        <w:tc>
          <w:tcPr>
            <w:tcW w:w="5160"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autoSpaceDE w:val="0"/>
              <w:autoSpaceDN w:val="0"/>
              <w:adjustRightInd w:val="0"/>
              <w:jc w:val="both"/>
              <w:rPr>
                <w:rFonts w:ascii="Verdana" w:hAnsi="Verdana" w:cs="Arial"/>
                <w:bCs/>
              </w:rPr>
            </w:pPr>
            <w:r w:rsidRPr="00B53910">
              <w:rPr>
                <w:rFonts w:ascii="Verdana" w:hAnsi="Verdana" w:cs="Arial"/>
                <w:bCs/>
              </w:rPr>
              <w:t xml:space="preserve">Apresentações dos Projetos </w:t>
            </w:r>
          </w:p>
        </w:tc>
        <w:tc>
          <w:tcPr>
            <w:tcW w:w="3436"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jc w:val="both"/>
              <w:rPr>
                <w:rFonts w:ascii="Verdana" w:hAnsi="Verdana" w:cs="Arial"/>
                <w:b/>
                <w:bCs/>
              </w:rPr>
            </w:pPr>
          </w:p>
        </w:tc>
      </w:tr>
      <w:tr w:rsidR="00172E61" w:rsidRPr="00B53910" w:rsidTr="00FB5126">
        <w:trPr>
          <w:trHeight w:val="425"/>
        </w:trPr>
        <w:tc>
          <w:tcPr>
            <w:tcW w:w="5160"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spacing w:line="360" w:lineRule="auto"/>
              <w:jc w:val="both"/>
              <w:rPr>
                <w:rFonts w:ascii="Verdana" w:hAnsi="Verdana" w:cs="Arial"/>
              </w:rPr>
            </w:pPr>
            <w:r w:rsidRPr="00B53910">
              <w:rPr>
                <w:rFonts w:ascii="Verdana" w:hAnsi="Verdana" w:cs="Arial"/>
                <w:bCs/>
              </w:rPr>
              <w:t>Divulgação do Resultado Preliminar</w:t>
            </w:r>
          </w:p>
        </w:tc>
        <w:tc>
          <w:tcPr>
            <w:tcW w:w="3436"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jc w:val="both"/>
              <w:rPr>
                <w:rFonts w:ascii="Verdana" w:hAnsi="Verdana" w:cs="Arial"/>
                <w:b/>
                <w:bCs/>
              </w:rPr>
            </w:pPr>
          </w:p>
        </w:tc>
      </w:tr>
      <w:tr w:rsidR="00172E61" w:rsidRPr="00B53910" w:rsidTr="00FB5126">
        <w:trPr>
          <w:trHeight w:val="389"/>
        </w:trPr>
        <w:tc>
          <w:tcPr>
            <w:tcW w:w="5160"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jc w:val="both"/>
              <w:rPr>
                <w:rFonts w:ascii="Verdana" w:hAnsi="Verdana"/>
                <w:bCs/>
              </w:rPr>
            </w:pPr>
            <w:r w:rsidRPr="00B53910">
              <w:rPr>
                <w:rFonts w:ascii="Verdana" w:hAnsi="Verdana"/>
                <w:bCs/>
              </w:rPr>
              <w:t xml:space="preserve">Período de Recurso </w:t>
            </w:r>
          </w:p>
        </w:tc>
        <w:tc>
          <w:tcPr>
            <w:tcW w:w="3436"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jc w:val="both"/>
              <w:rPr>
                <w:rFonts w:ascii="Verdana" w:hAnsi="Verdana" w:cs="Arial"/>
                <w:b/>
                <w:bCs/>
              </w:rPr>
            </w:pPr>
          </w:p>
        </w:tc>
      </w:tr>
      <w:tr w:rsidR="00172E61" w:rsidRPr="00B53910" w:rsidTr="00FB5126">
        <w:trPr>
          <w:trHeight w:val="389"/>
        </w:trPr>
        <w:tc>
          <w:tcPr>
            <w:tcW w:w="5160"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jc w:val="both"/>
              <w:rPr>
                <w:rFonts w:ascii="Verdana" w:hAnsi="Verdana"/>
                <w:bCs/>
              </w:rPr>
            </w:pPr>
            <w:r w:rsidRPr="00B53910">
              <w:rPr>
                <w:rFonts w:ascii="Verdana" w:hAnsi="Verdana"/>
                <w:bCs/>
              </w:rPr>
              <w:t xml:space="preserve">Resultado do Recurso </w:t>
            </w:r>
          </w:p>
        </w:tc>
        <w:tc>
          <w:tcPr>
            <w:tcW w:w="3436"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jc w:val="both"/>
              <w:rPr>
                <w:rFonts w:ascii="Verdana" w:hAnsi="Verdana" w:cs="Arial"/>
                <w:b/>
                <w:bCs/>
              </w:rPr>
            </w:pPr>
          </w:p>
        </w:tc>
      </w:tr>
      <w:tr w:rsidR="00172E61" w:rsidRPr="00B53910" w:rsidTr="00FB5126">
        <w:trPr>
          <w:trHeight w:val="389"/>
        </w:trPr>
        <w:tc>
          <w:tcPr>
            <w:tcW w:w="5160"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jc w:val="both"/>
              <w:rPr>
                <w:rFonts w:ascii="Verdana" w:hAnsi="Verdana"/>
                <w:bCs/>
              </w:rPr>
            </w:pPr>
            <w:r w:rsidRPr="00B53910">
              <w:rPr>
                <w:rFonts w:ascii="Verdana" w:hAnsi="Verdana"/>
                <w:bCs/>
              </w:rPr>
              <w:t xml:space="preserve">Divulgação do Resultado Final </w:t>
            </w:r>
          </w:p>
        </w:tc>
        <w:tc>
          <w:tcPr>
            <w:tcW w:w="3436"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jc w:val="both"/>
              <w:rPr>
                <w:rFonts w:ascii="Verdana" w:hAnsi="Verdana" w:cs="Arial"/>
                <w:b/>
                <w:bCs/>
              </w:rPr>
            </w:pPr>
          </w:p>
        </w:tc>
      </w:tr>
      <w:tr w:rsidR="00172E61" w:rsidRPr="00B53910" w:rsidTr="00FB5126">
        <w:trPr>
          <w:trHeight w:val="389"/>
        </w:trPr>
        <w:tc>
          <w:tcPr>
            <w:tcW w:w="5160"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jc w:val="both"/>
              <w:rPr>
                <w:rFonts w:ascii="Verdana" w:hAnsi="Verdana"/>
                <w:bCs/>
              </w:rPr>
            </w:pPr>
            <w:r w:rsidRPr="00B53910">
              <w:rPr>
                <w:rFonts w:ascii="Verdana" w:hAnsi="Verdana"/>
                <w:bCs/>
              </w:rPr>
              <w:t xml:space="preserve">Assinatura dos contratos </w:t>
            </w:r>
          </w:p>
        </w:tc>
        <w:tc>
          <w:tcPr>
            <w:tcW w:w="3436" w:type="dxa"/>
            <w:tcBorders>
              <w:top w:val="single" w:sz="4" w:space="0" w:color="auto"/>
              <w:left w:val="single" w:sz="4" w:space="0" w:color="auto"/>
              <w:bottom w:val="single" w:sz="4" w:space="0" w:color="auto"/>
              <w:right w:val="single" w:sz="4" w:space="0" w:color="auto"/>
            </w:tcBorders>
          </w:tcPr>
          <w:p w:rsidR="00172E61" w:rsidRPr="00B53910" w:rsidRDefault="00172E61" w:rsidP="00FB5126">
            <w:pPr>
              <w:jc w:val="both"/>
              <w:rPr>
                <w:rFonts w:ascii="Verdana" w:hAnsi="Verdana" w:cs="Arial"/>
                <w:b/>
                <w:bCs/>
              </w:rPr>
            </w:pPr>
          </w:p>
        </w:tc>
      </w:tr>
    </w:tbl>
    <w:p w:rsidR="00172E61" w:rsidRDefault="00172E61" w:rsidP="00FB5126">
      <w:pPr>
        <w:spacing w:line="360" w:lineRule="auto"/>
        <w:jc w:val="both"/>
        <w:rPr>
          <w:rFonts w:ascii="Verdana" w:hAnsi="Verdana" w:cs="Arial"/>
          <w:b/>
        </w:rPr>
      </w:pPr>
    </w:p>
    <w:p w:rsidR="00172E61" w:rsidRPr="00B53910" w:rsidRDefault="00172E61" w:rsidP="00FB5126">
      <w:pPr>
        <w:spacing w:line="360" w:lineRule="auto"/>
        <w:jc w:val="both"/>
        <w:rPr>
          <w:rFonts w:ascii="Verdana" w:hAnsi="Verdana" w:cs="Arial"/>
          <w:b/>
        </w:rPr>
      </w:pPr>
      <w:r w:rsidRPr="00B53910">
        <w:rPr>
          <w:rFonts w:ascii="Verdana" w:hAnsi="Verdana" w:cs="Arial"/>
          <w:b/>
        </w:rPr>
        <w:t xml:space="preserve">13. DAS DISPOSIÇÕES FINAIS </w:t>
      </w:r>
    </w:p>
    <w:p w:rsidR="00172E61" w:rsidRPr="00B53910" w:rsidRDefault="00172E61" w:rsidP="00FB5126">
      <w:pPr>
        <w:spacing w:line="360" w:lineRule="auto"/>
        <w:jc w:val="both"/>
        <w:rPr>
          <w:rFonts w:ascii="Verdana" w:hAnsi="Verdana" w:cs="Arial"/>
        </w:rPr>
      </w:pPr>
      <w:r w:rsidRPr="00B53910">
        <w:rPr>
          <w:rFonts w:ascii="Verdana" w:hAnsi="Verdana" w:cs="Arial"/>
        </w:rPr>
        <w:tab/>
        <w:t xml:space="preserve">13.1 A empresa candidata do projeto inovador, ao mesmo tempo em que aceita as condições estabelecidas neste Edital, responsabiliza-se por todas as informações contidas em sua inscrição, permitindo que o Centro de Inovação, a qualquer tempo, possa confirmar a veracidade das informações prestadas. </w:t>
      </w:r>
    </w:p>
    <w:p w:rsidR="00172E61" w:rsidRPr="00B53910" w:rsidRDefault="00172E61" w:rsidP="00FB5126">
      <w:pPr>
        <w:spacing w:line="360" w:lineRule="auto"/>
        <w:jc w:val="both"/>
        <w:rPr>
          <w:rFonts w:ascii="Verdana" w:hAnsi="Verdana" w:cs="Arial"/>
        </w:rPr>
      </w:pPr>
      <w:r w:rsidRPr="00B53910">
        <w:rPr>
          <w:rFonts w:ascii="Verdana" w:hAnsi="Verdana" w:cs="Arial"/>
        </w:rPr>
        <w:tab/>
        <w:t xml:space="preserve">13.2 Todas as informações recebidas das empresas candidatas com projetos inovadores serão tratadas como confidenciais pelo Centro de Inovação. </w:t>
      </w:r>
    </w:p>
    <w:p w:rsidR="00172E61" w:rsidRPr="00B53910" w:rsidRDefault="00172E61" w:rsidP="00FB5126">
      <w:pPr>
        <w:spacing w:line="360" w:lineRule="auto"/>
        <w:jc w:val="both"/>
        <w:rPr>
          <w:rFonts w:ascii="Verdana" w:hAnsi="Verdana" w:cs="Arial"/>
        </w:rPr>
      </w:pPr>
      <w:r w:rsidRPr="00B53910">
        <w:rPr>
          <w:rFonts w:ascii="Verdana" w:hAnsi="Verdana" w:cs="Arial"/>
        </w:rPr>
        <w:t xml:space="preserve">13.3 A critério do Centro de Inovação podem ser selecionados empresas candidatas com projetos inovadores cuja admissão fique condicionada ao surgimento de uma nova vaga. </w:t>
      </w:r>
    </w:p>
    <w:p w:rsidR="00172E61" w:rsidRPr="00B53910" w:rsidRDefault="00172E61" w:rsidP="00FB5126">
      <w:pPr>
        <w:spacing w:line="360" w:lineRule="auto"/>
        <w:jc w:val="both"/>
        <w:rPr>
          <w:rFonts w:ascii="Verdana" w:hAnsi="Verdana" w:cs="Arial"/>
        </w:rPr>
      </w:pPr>
      <w:r w:rsidRPr="00B53910">
        <w:rPr>
          <w:rFonts w:ascii="Verdana" w:hAnsi="Verdana" w:cs="Arial"/>
        </w:rPr>
        <w:tab/>
        <w:t xml:space="preserve">13.4 As questões de propriedade intelectual serão tratadas caso a caso, considerando o grau de envolvimento do Centro de Inovação no desenvolvimento ou aperfeiçoamento de modelos ou processo utilizados pela empresa com o projeto inovador selecionado, com observância da legislação aplicável e das normas estabelecidas pelo Centro. </w:t>
      </w:r>
    </w:p>
    <w:p w:rsidR="00172E61" w:rsidRPr="00B53910" w:rsidRDefault="00172E61" w:rsidP="00FB5126">
      <w:pPr>
        <w:spacing w:line="360" w:lineRule="auto"/>
        <w:jc w:val="both"/>
        <w:rPr>
          <w:rFonts w:ascii="Verdana" w:hAnsi="Verdana" w:cs="Arial"/>
        </w:rPr>
      </w:pPr>
      <w:r w:rsidRPr="00B53910">
        <w:rPr>
          <w:rFonts w:ascii="Verdana" w:hAnsi="Verdana" w:cs="Arial"/>
        </w:rPr>
        <w:t>13.5 Os casos omissos neste Edital serão resolvidos pela Diretoria Executiva do Centro de Inovação.</w:t>
      </w:r>
    </w:p>
    <w:p w:rsidR="00172E61" w:rsidRPr="00B53910" w:rsidRDefault="00172E61" w:rsidP="00FB5126">
      <w:pPr>
        <w:spacing w:line="360" w:lineRule="auto"/>
        <w:jc w:val="both"/>
        <w:rPr>
          <w:rFonts w:ascii="Verdana" w:hAnsi="Verdana" w:cs="Arial"/>
        </w:rPr>
      </w:pPr>
      <w:r w:rsidRPr="00B53910">
        <w:rPr>
          <w:rFonts w:ascii="Verdana" w:hAnsi="Verdana" w:cs="Arial"/>
        </w:rPr>
        <w:tab/>
        <w:t xml:space="preserve">13.6 </w:t>
      </w:r>
      <w:r w:rsidRPr="00B53910">
        <w:rPr>
          <w:rFonts w:ascii="Verdana" w:hAnsi="Verdana" w:cs="Arial"/>
          <w:bCs/>
        </w:rPr>
        <w:t>As empresas candidatas com projetos inovadores poderão obter maiores informações sobre o processo seletivo por meio do e-mail XXXXXX.</w:t>
      </w:r>
    </w:p>
    <w:p w:rsidR="00172E61" w:rsidRPr="00B53910" w:rsidRDefault="00172E61" w:rsidP="00FB5126">
      <w:pPr>
        <w:autoSpaceDE w:val="0"/>
        <w:autoSpaceDN w:val="0"/>
        <w:adjustRightInd w:val="0"/>
        <w:spacing w:line="360" w:lineRule="auto"/>
        <w:jc w:val="both"/>
        <w:rPr>
          <w:rFonts w:ascii="Verdana" w:hAnsi="Verdana" w:cs="Arial"/>
        </w:rPr>
      </w:pPr>
      <w:r w:rsidRPr="00B53910">
        <w:rPr>
          <w:rFonts w:ascii="Verdana" w:hAnsi="Verdana" w:cs="Arial"/>
        </w:rPr>
        <w:tab/>
        <w:t>13.7 O presente Edital pode ser revogado a qualquer tempo, por conveniência administrativa, sem qualquer obrigação de reparação de danos aos inscritos.</w:t>
      </w:r>
    </w:p>
    <w:p w:rsidR="00172E61" w:rsidRPr="00B53910" w:rsidRDefault="00172E61" w:rsidP="00FB5126">
      <w:pPr>
        <w:spacing w:line="360" w:lineRule="auto"/>
        <w:rPr>
          <w:rFonts w:ascii="Verdana" w:hAnsi="Verdana" w:cs="Arial"/>
          <w:b/>
          <w:u w:val="single"/>
        </w:rPr>
      </w:pPr>
    </w:p>
    <w:p w:rsidR="00172E61" w:rsidRPr="00B53910" w:rsidRDefault="00172E61" w:rsidP="00FB5126">
      <w:pPr>
        <w:spacing w:line="360" w:lineRule="auto"/>
        <w:rPr>
          <w:rFonts w:ascii="Verdana" w:hAnsi="Verdana" w:cs="Arial"/>
          <w:b/>
          <w:u w:val="single"/>
        </w:rPr>
      </w:pPr>
      <w:r w:rsidRPr="00B53910">
        <w:rPr>
          <w:rFonts w:ascii="Verdana" w:hAnsi="Verdana" w:cs="Arial"/>
        </w:rPr>
        <w:t>Cidade, XX de XXX de 201X.</w:t>
      </w:r>
    </w:p>
    <w:p w:rsidR="00172E61" w:rsidRPr="00B53910" w:rsidRDefault="00172E61" w:rsidP="00FB5126">
      <w:pPr>
        <w:spacing w:line="360" w:lineRule="auto"/>
        <w:jc w:val="center"/>
        <w:rPr>
          <w:rFonts w:ascii="Verdana" w:hAnsi="Verdana" w:cs="Arial"/>
          <w:b/>
        </w:rPr>
      </w:pPr>
    </w:p>
    <w:p w:rsidR="00172E61" w:rsidRPr="00B53910" w:rsidRDefault="00172E61" w:rsidP="00FB5126">
      <w:pPr>
        <w:spacing w:line="360" w:lineRule="auto"/>
        <w:jc w:val="center"/>
        <w:rPr>
          <w:rFonts w:ascii="Verdana" w:hAnsi="Verdana" w:cs="Arial"/>
          <w:b/>
        </w:rPr>
      </w:pPr>
      <w:r w:rsidRPr="00B53910">
        <w:rPr>
          <w:rFonts w:ascii="Verdana" w:hAnsi="Verdana" w:cs="Arial"/>
          <w:b/>
        </w:rPr>
        <w:t xml:space="preserve">Nome do Presidente do Centro </w:t>
      </w:r>
    </w:p>
    <w:p w:rsidR="00172E61" w:rsidRPr="00B53910" w:rsidRDefault="00172E61" w:rsidP="00FB5126">
      <w:pPr>
        <w:spacing w:line="360" w:lineRule="auto"/>
        <w:jc w:val="center"/>
        <w:rPr>
          <w:rFonts w:ascii="Verdana" w:hAnsi="Verdana" w:cs="Arial"/>
          <w:b/>
        </w:rPr>
      </w:pPr>
    </w:p>
    <w:p w:rsidR="00172E61" w:rsidRPr="00B53910" w:rsidRDefault="00172E61" w:rsidP="00FB5126">
      <w:pPr>
        <w:spacing w:line="360" w:lineRule="auto"/>
        <w:jc w:val="center"/>
        <w:rPr>
          <w:rFonts w:ascii="Verdana" w:hAnsi="Verdana" w:cs="Arial"/>
          <w:b/>
        </w:rPr>
      </w:pPr>
      <w:r w:rsidRPr="00B53910">
        <w:rPr>
          <w:rFonts w:ascii="Verdana" w:hAnsi="Verdana" w:cs="Arial"/>
          <w:b/>
        </w:rPr>
        <w:t>Cargo</w:t>
      </w:r>
    </w:p>
    <w:p w:rsidR="00172E61" w:rsidRPr="00B53910" w:rsidRDefault="00172E61" w:rsidP="00FB5126">
      <w:pPr>
        <w:jc w:val="center"/>
        <w:rPr>
          <w:rFonts w:ascii="Source Sans Pro" w:hAnsi="Source Sans Pro"/>
          <w:b/>
        </w:rPr>
      </w:pPr>
    </w:p>
    <w:p w:rsidR="00172E61" w:rsidRDefault="00172E61" w:rsidP="00FB5126">
      <w:pPr>
        <w:jc w:val="center"/>
        <w:rPr>
          <w:rFonts w:ascii="Source Sans Pro" w:hAnsi="Source Sans Pro"/>
          <w:b/>
        </w:rPr>
      </w:pPr>
    </w:p>
    <w:p w:rsidR="00172E61" w:rsidRDefault="00172E61" w:rsidP="00FB5126">
      <w:pPr>
        <w:jc w:val="center"/>
        <w:rPr>
          <w:rFonts w:ascii="Source Sans Pro" w:hAnsi="Source Sans Pro"/>
          <w:b/>
        </w:rPr>
      </w:pPr>
    </w:p>
    <w:p w:rsidR="00172E61" w:rsidRDefault="00172E61" w:rsidP="00FB5126">
      <w:pPr>
        <w:jc w:val="center"/>
        <w:rPr>
          <w:rFonts w:ascii="Source Sans Pro" w:hAnsi="Source Sans Pro"/>
          <w:b/>
        </w:rPr>
      </w:pPr>
    </w:p>
    <w:p w:rsidR="00172E61" w:rsidRDefault="00172E61" w:rsidP="00FB5126">
      <w:pPr>
        <w:jc w:val="center"/>
        <w:rPr>
          <w:rFonts w:ascii="Source Sans Pro" w:hAnsi="Source Sans Pro"/>
          <w:b/>
        </w:rPr>
      </w:pPr>
    </w:p>
    <w:p w:rsidR="00172E61" w:rsidRDefault="00172E61" w:rsidP="00FB5126">
      <w:pPr>
        <w:jc w:val="center"/>
        <w:rPr>
          <w:rFonts w:ascii="Source Sans Pro" w:hAnsi="Source Sans Pro"/>
          <w:b/>
        </w:rPr>
      </w:pPr>
    </w:p>
    <w:p w:rsidR="00172E61" w:rsidRDefault="00172E61" w:rsidP="00FB5126">
      <w:pPr>
        <w:jc w:val="center"/>
        <w:rPr>
          <w:rFonts w:ascii="Source Sans Pro" w:hAnsi="Source Sans Pro"/>
          <w:b/>
        </w:rPr>
      </w:pPr>
    </w:p>
    <w:p w:rsidR="00172E61" w:rsidRDefault="00172E61" w:rsidP="00FB5126">
      <w:pPr>
        <w:jc w:val="center"/>
        <w:rPr>
          <w:rFonts w:ascii="Source Sans Pro" w:hAnsi="Source Sans Pro"/>
          <w:b/>
        </w:rPr>
      </w:pPr>
    </w:p>
    <w:p w:rsidR="00172E61" w:rsidRDefault="00172E61" w:rsidP="00FB5126">
      <w:pPr>
        <w:jc w:val="center"/>
        <w:rPr>
          <w:rFonts w:ascii="Source Sans Pro" w:hAnsi="Source Sans Pro"/>
          <w:b/>
        </w:rPr>
      </w:pPr>
    </w:p>
    <w:p w:rsidR="00172E61" w:rsidRDefault="00172E61" w:rsidP="00FB5126">
      <w:pPr>
        <w:jc w:val="center"/>
        <w:rPr>
          <w:rFonts w:ascii="Source Sans Pro" w:hAnsi="Source Sans Pro"/>
          <w:b/>
        </w:rPr>
      </w:pPr>
    </w:p>
    <w:p w:rsidR="00172E61" w:rsidRDefault="00172E61" w:rsidP="00FB5126">
      <w:pPr>
        <w:jc w:val="center"/>
        <w:rPr>
          <w:rFonts w:ascii="Source Sans Pro" w:hAnsi="Source Sans Pro"/>
          <w:b/>
        </w:rPr>
      </w:pPr>
    </w:p>
    <w:p w:rsidR="00172E61" w:rsidRDefault="00172E61" w:rsidP="00FB5126">
      <w:pPr>
        <w:jc w:val="center"/>
        <w:rPr>
          <w:rFonts w:ascii="Source Sans Pro" w:hAnsi="Source Sans Pro"/>
          <w:b/>
        </w:rPr>
      </w:pPr>
    </w:p>
    <w:p w:rsidR="00172E61" w:rsidRPr="009E64C4" w:rsidRDefault="00172E61" w:rsidP="00FB5126">
      <w:pPr>
        <w:spacing w:line="360" w:lineRule="auto"/>
        <w:jc w:val="center"/>
        <w:rPr>
          <w:rFonts w:ascii="Verdana" w:eastAsia="Calibri" w:hAnsi="Verdana" w:cs="Arial"/>
          <w:b/>
          <w:color w:val="000000"/>
          <w:sz w:val="28"/>
        </w:rPr>
      </w:pPr>
      <w:r w:rsidRPr="009E64C4">
        <w:rPr>
          <w:rFonts w:ascii="Verdana" w:eastAsia="Calibri" w:hAnsi="Verdana" w:cs="Arial"/>
          <w:b/>
          <w:color w:val="000000"/>
          <w:sz w:val="28"/>
        </w:rPr>
        <w:t xml:space="preserve">ANEXO </w:t>
      </w:r>
      <w:r>
        <w:rPr>
          <w:rFonts w:ascii="Verdana" w:eastAsia="Calibri" w:hAnsi="Verdana" w:cs="Arial"/>
          <w:b/>
          <w:color w:val="000000"/>
          <w:sz w:val="28"/>
        </w:rPr>
        <w:t>H.</w:t>
      </w:r>
      <w:r w:rsidRPr="009E64C4">
        <w:rPr>
          <w:rFonts w:ascii="Verdana" w:eastAsia="Calibri" w:hAnsi="Verdana" w:cs="Arial"/>
          <w:b/>
          <w:color w:val="000000"/>
          <w:sz w:val="28"/>
        </w:rPr>
        <w:t xml:space="preserve">I </w:t>
      </w:r>
    </w:p>
    <w:p w:rsidR="00172E61" w:rsidRPr="009E64C4" w:rsidRDefault="00172E61" w:rsidP="00FB5126">
      <w:pPr>
        <w:jc w:val="center"/>
        <w:rPr>
          <w:rFonts w:ascii="Verdana" w:hAnsi="Verdana" w:cs="Arial"/>
          <w:b/>
        </w:rPr>
      </w:pPr>
      <w:r w:rsidRPr="009E64C4">
        <w:rPr>
          <w:rFonts w:ascii="Verdana" w:hAnsi="Verdana" w:cs="Arial"/>
          <w:b/>
        </w:rPr>
        <w:t>FICHA DE INSCRIÇÃO</w:t>
      </w:r>
    </w:p>
    <w:p w:rsidR="00172E61" w:rsidRPr="009E64C4" w:rsidRDefault="00172E61" w:rsidP="00FB5126">
      <w:pPr>
        <w:autoSpaceDE w:val="0"/>
        <w:autoSpaceDN w:val="0"/>
        <w:adjustRightInd w:val="0"/>
        <w:spacing w:line="360" w:lineRule="auto"/>
        <w:rPr>
          <w:rFonts w:ascii="Verdana" w:hAnsi="Verdana" w:cs="Verdana"/>
          <w:bCs/>
          <w:color w:val="000000"/>
        </w:rPr>
      </w:pPr>
      <w:r w:rsidRPr="009E64C4">
        <w:rPr>
          <w:rFonts w:ascii="Verdana" w:hAnsi="Verdana" w:cs="Verdana"/>
          <w:b/>
          <w:bCs/>
          <w:color w:val="000000"/>
        </w:rPr>
        <w:t>GESTOR/ COORDENADOR/ COLABORADOR/ PESQUISADOR:</w:t>
      </w:r>
    </w:p>
    <w:p w:rsidR="00172E61" w:rsidRPr="009E64C4" w:rsidRDefault="00172E61" w:rsidP="00FB5126">
      <w:pPr>
        <w:autoSpaceDE w:val="0"/>
        <w:autoSpaceDN w:val="0"/>
        <w:adjustRightInd w:val="0"/>
        <w:spacing w:line="360" w:lineRule="auto"/>
        <w:rPr>
          <w:rFonts w:ascii="Verdana" w:hAnsi="Verdana" w:cs="Verdana"/>
          <w:b/>
          <w:bCs/>
          <w:color w:val="FF0000"/>
        </w:rPr>
      </w:pPr>
      <w:r w:rsidRPr="009E64C4">
        <w:rPr>
          <w:rFonts w:ascii="Verdana" w:hAnsi="Verdana" w:cs="Verdana"/>
          <w:b/>
          <w:bCs/>
          <w:color w:val="000000"/>
        </w:rPr>
        <w:t xml:space="preserve">Dados dos Colaboradores/ Pesquisadores: </w:t>
      </w:r>
      <w:r w:rsidRPr="009E64C4">
        <w:rPr>
          <w:rFonts w:ascii="Verdana" w:hAnsi="Verdana" w:cs="Verdana"/>
          <w:b/>
          <w:bCs/>
          <w:color w:val="FF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3433"/>
      </w:tblGrid>
      <w:tr w:rsidR="00172E61" w:rsidRPr="009E64C4" w:rsidTr="00FB5126">
        <w:trPr>
          <w:trHeight w:val="557"/>
        </w:trPr>
        <w:tc>
          <w:tcPr>
            <w:tcW w:w="5211" w:type="dxa"/>
          </w:tcPr>
          <w:p w:rsidR="00172E61" w:rsidRPr="009E64C4" w:rsidRDefault="00172E61" w:rsidP="00FB5126">
            <w:pPr>
              <w:autoSpaceDE w:val="0"/>
              <w:autoSpaceDN w:val="0"/>
              <w:adjustRightInd w:val="0"/>
              <w:spacing w:line="360" w:lineRule="auto"/>
              <w:rPr>
                <w:rFonts w:ascii="Verdana" w:hAnsi="Verdana" w:cs="Verdana"/>
                <w:bCs/>
                <w:color w:val="000000"/>
              </w:rPr>
            </w:pPr>
            <w:r w:rsidRPr="009E64C4">
              <w:rPr>
                <w:rFonts w:ascii="Verdana" w:hAnsi="Verdana" w:cs="Verdana"/>
                <w:bCs/>
                <w:color w:val="000000"/>
              </w:rPr>
              <w:t>Nome Completo:</w:t>
            </w:r>
          </w:p>
        </w:tc>
        <w:tc>
          <w:tcPr>
            <w:tcW w:w="3433" w:type="dxa"/>
          </w:tcPr>
          <w:p w:rsidR="00172E61" w:rsidRPr="009E64C4" w:rsidRDefault="00172E61" w:rsidP="00FB5126">
            <w:pPr>
              <w:autoSpaceDE w:val="0"/>
              <w:autoSpaceDN w:val="0"/>
              <w:adjustRightInd w:val="0"/>
              <w:spacing w:line="360" w:lineRule="auto"/>
              <w:rPr>
                <w:rFonts w:ascii="Verdana" w:hAnsi="Verdana" w:cs="Verdana"/>
                <w:bCs/>
                <w:color w:val="000000"/>
              </w:rPr>
            </w:pPr>
            <w:r w:rsidRPr="009E64C4">
              <w:rPr>
                <w:rFonts w:ascii="Verdana" w:hAnsi="Verdana" w:cs="Verdana"/>
                <w:bCs/>
                <w:color w:val="000000"/>
              </w:rPr>
              <w:t>CPF:</w:t>
            </w:r>
          </w:p>
        </w:tc>
      </w:tr>
      <w:tr w:rsidR="00172E61" w:rsidRPr="009E64C4" w:rsidTr="00FB5126">
        <w:tc>
          <w:tcPr>
            <w:tcW w:w="5211" w:type="dxa"/>
          </w:tcPr>
          <w:p w:rsidR="00172E61" w:rsidRPr="009E64C4" w:rsidRDefault="00172E61" w:rsidP="00FB5126">
            <w:pPr>
              <w:autoSpaceDE w:val="0"/>
              <w:autoSpaceDN w:val="0"/>
              <w:adjustRightInd w:val="0"/>
              <w:spacing w:line="360" w:lineRule="auto"/>
              <w:rPr>
                <w:rFonts w:ascii="Verdana" w:hAnsi="Verdana" w:cs="Verdana"/>
                <w:bCs/>
                <w:color w:val="000000"/>
              </w:rPr>
            </w:pPr>
            <w:r w:rsidRPr="009E64C4">
              <w:rPr>
                <w:rFonts w:ascii="Verdana" w:hAnsi="Verdana" w:cs="Verdana"/>
                <w:bCs/>
                <w:color w:val="000000"/>
              </w:rPr>
              <w:t>E-mail:</w:t>
            </w:r>
          </w:p>
        </w:tc>
        <w:tc>
          <w:tcPr>
            <w:tcW w:w="3433" w:type="dxa"/>
            <w:tcBorders>
              <w:bottom w:val="nil"/>
            </w:tcBorders>
          </w:tcPr>
          <w:p w:rsidR="00172E61" w:rsidRPr="009E64C4" w:rsidRDefault="00172E61" w:rsidP="00FB5126">
            <w:pPr>
              <w:autoSpaceDE w:val="0"/>
              <w:autoSpaceDN w:val="0"/>
              <w:adjustRightInd w:val="0"/>
              <w:spacing w:line="360" w:lineRule="auto"/>
              <w:rPr>
                <w:rFonts w:ascii="Verdana" w:hAnsi="Verdana" w:cs="Verdana"/>
                <w:bCs/>
                <w:color w:val="000000"/>
              </w:rPr>
            </w:pPr>
            <w:r w:rsidRPr="009E64C4">
              <w:rPr>
                <w:rFonts w:ascii="Verdana" w:hAnsi="Verdana" w:cs="Verdana"/>
                <w:bCs/>
                <w:color w:val="000000"/>
              </w:rPr>
              <w:t xml:space="preserve"> RG:</w:t>
            </w:r>
          </w:p>
        </w:tc>
      </w:tr>
      <w:tr w:rsidR="00172E61" w:rsidRPr="009E64C4" w:rsidTr="00FB5126">
        <w:tc>
          <w:tcPr>
            <w:tcW w:w="5211" w:type="dxa"/>
          </w:tcPr>
          <w:p w:rsidR="00172E61" w:rsidRPr="009E64C4" w:rsidRDefault="00172E61" w:rsidP="00FB5126">
            <w:pPr>
              <w:autoSpaceDE w:val="0"/>
              <w:autoSpaceDN w:val="0"/>
              <w:adjustRightInd w:val="0"/>
              <w:spacing w:line="360" w:lineRule="auto"/>
              <w:rPr>
                <w:rFonts w:ascii="Verdana" w:hAnsi="Verdana" w:cs="Verdana"/>
                <w:bCs/>
                <w:color w:val="000000"/>
              </w:rPr>
            </w:pPr>
            <w:r w:rsidRPr="009E64C4">
              <w:rPr>
                <w:rFonts w:ascii="Verdana" w:hAnsi="Verdana" w:cs="Verdana"/>
                <w:bCs/>
                <w:color w:val="000000"/>
              </w:rPr>
              <w:t>Endereço:</w:t>
            </w:r>
          </w:p>
        </w:tc>
        <w:tc>
          <w:tcPr>
            <w:tcW w:w="3433" w:type="dxa"/>
            <w:tcBorders>
              <w:top w:val="nil"/>
            </w:tcBorders>
          </w:tcPr>
          <w:p w:rsidR="00172E61" w:rsidRPr="009E64C4" w:rsidRDefault="00172E61" w:rsidP="00FB5126">
            <w:pPr>
              <w:autoSpaceDE w:val="0"/>
              <w:autoSpaceDN w:val="0"/>
              <w:adjustRightInd w:val="0"/>
              <w:spacing w:line="360" w:lineRule="auto"/>
              <w:rPr>
                <w:rFonts w:ascii="Verdana" w:hAnsi="Verdana" w:cs="Verdana"/>
                <w:bCs/>
                <w:color w:val="000000"/>
              </w:rPr>
            </w:pPr>
            <w:r w:rsidRPr="009E64C4">
              <w:rPr>
                <w:rFonts w:ascii="Verdana" w:hAnsi="Verdana" w:cs="Verdana"/>
                <w:bCs/>
                <w:color w:val="000000"/>
              </w:rPr>
              <w:t xml:space="preserve">Órgão Emissor: </w:t>
            </w:r>
          </w:p>
          <w:p w:rsidR="00172E61" w:rsidRPr="009E64C4" w:rsidRDefault="00172E61" w:rsidP="00FB5126">
            <w:pPr>
              <w:autoSpaceDE w:val="0"/>
              <w:autoSpaceDN w:val="0"/>
              <w:adjustRightInd w:val="0"/>
              <w:spacing w:line="360" w:lineRule="auto"/>
              <w:rPr>
                <w:rFonts w:ascii="Verdana" w:hAnsi="Verdana" w:cs="Verdana"/>
                <w:bCs/>
                <w:color w:val="000000"/>
              </w:rPr>
            </w:pPr>
            <w:r w:rsidRPr="009E64C4">
              <w:rPr>
                <w:rFonts w:ascii="Verdana" w:hAnsi="Verdana" w:cs="Verdana"/>
                <w:bCs/>
                <w:color w:val="000000"/>
              </w:rPr>
              <w:t>Dara de Emissão:</w:t>
            </w:r>
          </w:p>
        </w:tc>
      </w:tr>
      <w:tr w:rsidR="00172E61" w:rsidRPr="009E64C4" w:rsidTr="00FB5126">
        <w:tc>
          <w:tcPr>
            <w:tcW w:w="5211" w:type="dxa"/>
          </w:tcPr>
          <w:p w:rsidR="00172E61" w:rsidRPr="009E64C4" w:rsidRDefault="00172E61" w:rsidP="00FB5126">
            <w:pPr>
              <w:autoSpaceDE w:val="0"/>
              <w:autoSpaceDN w:val="0"/>
              <w:adjustRightInd w:val="0"/>
              <w:spacing w:line="360" w:lineRule="auto"/>
              <w:rPr>
                <w:rFonts w:ascii="Verdana" w:hAnsi="Verdana" w:cs="Verdana"/>
                <w:bCs/>
                <w:color w:val="000000"/>
              </w:rPr>
            </w:pPr>
            <w:r w:rsidRPr="009E64C4">
              <w:rPr>
                <w:rFonts w:ascii="Verdana" w:hAnsi="Verdana" w:cs="Verdana"/>
                <w:bCs/>
                <w:color w:val="000000"/>
              </w:rPr>
              <w:t xml:space="preserve">CEP / Cidade: </w:t>
            </w:r>
          </w:p>
        </w:tc>
        <w:tc>
          <w:tcPr>
            <w:tcW w:w="3433" w:type="dxa"/>
          </w:tcPr>
          <w:p w:rsidR="00172E61" w:rsidRPr="009E64C4" w:rsidRDefault="00172E61" w:rsidP="00FB5126">
            <w:pPr>
              <w:autoSpaceDE w:val="0"/>
              <w:autoSpaceDN w:val="0"/>
              <w:adjustRightInd w:val="0"/>
              <w:spacing w:line="360" w:lineRule="auto"/>
              <w:rPr>
                <w:rFonts w:ascii="Verdana" w:hAnsi="Verdana" w:cs="Verdana"/>
                <w:bCs/>
                <w:color w:val="000000"/>
              </w:rPr>
            </w:pPr>
            <w:r w:rsidRPr="009E64C4">
              <w:rPr>
                <w:rFonts w:ascii="Verdana" w:hAnsi="Verdana" w:cs="Verdana"/>
                <w:bCs/>
                <w:color w:val="000000"/>
              </w:rPr>
              <w:t>Telefone/Celular (DDD):</w:t>
            </w:r>
          </w:p>
        </w:tc>
      </w:tr>
      <w:tr w:rsidR="00172E61" w:rsidRPr="009E64C4" w:rsidTr="00FB5126">
        <w:tc>
          <w:tcPr>
            <w:tcW w:w="8644" w:type="dxa"/>
            <w:gridSpan w:val="2"/>
          </w:tcPr>
          <w:p w:rsidR="00172E61" w:rsidRPr="009E64C4" w:rsidRDefault="00172E61" w:rsidP="00FB5126">
            <w:pPr>
              <w:pStyle w:val="Default"/>
              <w:rPr>
                <w:rFonts w:ascii="Verdana" w:hAnsi="Verdana"/>
                <w:sz w:val="22"/>
                <w:szCs w:val="22"/>
              </w:rPr>
            </w:pPr>
            <w:r w:rsidRPr="009E64C4">
              <w:rPr>
                <w:rFonts w:ascii="Verdana" w:hAnsi="Verdana"/>
                <w:sz w:val="22"/>
                <w:szCs w:val="22"/>
              </w:rPr>
              <w:t xml:space="preserve">Carga horária semanal de dedicação ao projeto: </w:t>
            </w:r>
          </w:p>
          <w:p w:rsidR="00172E61" w:rsidRPr="009E64C4" w:rsidRDefault="00172E61" w:rsidP="00FB5126">
            <w:pPr>
              <w:pStyle w:val="Default"/>
              <w:rPr>
                <w:rFonts w:ascii="Verdana" w:hAnsi="Verdana"/>
                <w:sz w:val="22"/>
                <w:szCs w:val="22"/>
              </w:rPr>
            </w:pPr>
          </w:p>
        </w:tc>
      </w:tr>
      <w:tr w:rsidR="00172E61" w:rsidRPr="009E64C4" w:rsidTr="00FB5126">
        <w:tc>
          <w:tcPr>
            <w:tcW w:w="8644" w:type="dxa"/>
            <w:gridSpan w:val="2"/>
          </w:tcPr>
          <w:p w:rsidR="00172E61" w:rsidRPr="009E64C4" w:rsidRDefault="00172E61" w:rsidP="00FB5126">
            <w:pPr>
              <w:pStyle w:val="Default"/>
              <w:rPr>
                <w:rFonts w:ascii="Verdana" w:hAnsi="Verdana"/>
                <w:sz w:val="22"/>
                <w:szCs w:val="22"/>
              </w:rPr>
            </w:pPr>
            <w:r w:rsidRPr="009E64C4">
              <w:rPr>
                <w:rFonts w:ascii="Verdana" w:hAnsi="Verdana"/>
                <w:sz w:val="22"/>
                <w:szCs w:val="22"/>
              </w:rPr>
              <w:t xml:space="preserve">Função(es) na empresa: </w:t>
            </w:r>
          </w:p>
          <w:p w:rsidR="00172E61" w:rsidRPr="009E64C4" w:rsidRDefault="00172E61" w:rsidP="00FB5126">
            <w:pPr>
              <w:pStyle w:val="Default"/>
              <w:rPr>
                <w:rFonts w:ascii="Verdana" w:hAnsi="Verdana"/>
                <w:sz w:val="22"/>
                <w:szCs w:val="22"/>
              </w:rPr>
            </w:pPr>
          </w:p>
        </w:tc>
      </w:tr>
      <w:tr w:rsidR="00172E61" w:rsidRPr="009E64C4" w:rsidTr="00FB5126">
        <w:tc>
          <w:tcPr>
            <w:tcW w:w="8644" w:type="dxa"/>
            <w:gridSpan w:val="2"/>
          </w:tcPr>
          <w:p w:rsidR="00172E61" w:rsidRPr="009E64C4" w:rsidRDefault="00172E61" w:rsidP="00FB5126">
            <w:pPr>
              <w:autoSpaceDE w:val="0"/>
              <w:autoSpaceDN w:val="0"/>
              <w:adjustRightInd w:val="0"/>
              <w:spacing w:line="360" w:lineRule="auto"/>
              <w:rPr>
                <w:rFonts w:ascii="Verdana" w:hAnsi="Verdana" w:cs="Verdana"/>
                <w:bCs/>
                <w:color w:val="000000"/>
              </w:rPr>
            </w:pPr>
            <w:r w:rsidRPr="009E64C4">
              <w:rPr>
                <w:rFonts w:ascii="Verdana" w:hAnsi="Verdana" w:cs="Verdana"/>
                <w:bCs/>
                <w:color w:val="000000"/>
              </w:rPr>
              <w:t xml:space="preserve">Linkedin ou </w:t>
            </w:r>
            <w:r w:rsidRPr="009E64C4">
              <w:rPr>
                <w:rFonts w:ascii="Verdana" w:hAnsi="Verdana" w:cs="Verdana"/>
                <w:bCs/>
                <w:i/>
                <w:color w:val="000000"/>
              </w:rPr>
              <w:t>lattes</w:t>
            </w:r>
            <w:r w:rsidRPr="009E64C4">
              <w:rPr>
                <w:rFonts w:ascii="Verdana" w:hAnsi="Verdana" w:cs="Verdana"/>
                <w:bCs/>
                <w:color w:val="000000"/>
              </w:rPr>
              <w:t>:</w:t>
            </w:r>
          </w:p>
        </w:tc>
      </w:tr>
    </w:tbl>
    <w:p w:rsidR="00172E61" w:rsidRPr="009E64C4" w:rsidRDefault="00172E61" w:rsidP="00FB5126">
      <w:pPr>
        <w:autoSpaceDE w:val="0"/>
        <w:autoSpaceDN w:val="0"/>
        <w:adjustRightInd w:val="0"/>
        <w:jc w:val="both"/>
        <w:rPr>
          <w:rFonts w:ascii="Verdana" w:hAnsi="Verdana" w:cs="Verdana"/>
          <w:b/>
          <w:color w:val="7F7F7F"/>
        </w:rPr>
      </w:pPr>
      <w:r w:rsidRPr="009E64C4">
        <w:rPr>
          <w:rFonts w:ascii="Verdana" w:hAnsi="Verdana" w:cs="Verdana"/>
          <w:b/>
          <w:color w:val="7F7F7F"/>
        </w:rPr>
        <w:t xml:space="preserve">*Repetir o preenchimento para todos os colaboradores, sendo o primeiro, o gestor, coordenador ou o responsável pelo contato com o Centro de Inovação. </w:t>
      </w:r>
    </w:p>
    <w:p w:rsidR="00172E61" w:rsidRPr="009E64C4" w:rsidRDefault="00172E61" w:rsidP="00FB5126">
      <w:pPr>
        <w:autoSpaceDE w:val="0"/>
        <w:autoSpaceDN w:val="0"/>
        <w:adjustRightInd w:val="0"/>
        <w:jc w:val="both"/>
        <w:rPr>
          <w:rFonts w:ascii="Verdana" w:hAnsi="Verdana" w:cs="Verdana"/>
          <w:b/>
          <w:color w:val="7F7F7F"/>
        </w:rPr>
      </w:pPr>
      <w:r w:rsidRPr="009E64C4">
        <w:rPr>
          <w:rFonts w:ascii="Verdana" w:hAnsi="Verdana" w:cs="Verdana"/>
          <w:b/>
          <w:color w:val="7F7F7F"/>
        </w:rPr>
        <w:t>Documentos a anexar do responsável pelo contato com o Centro: A cópia do RG e CPF.</w:t>
      </w:r>
    </w:p>
    <w:p w:rsidR="00172E61" w:rsidRPr="009E64C4" w:rsidRDefault="00172E61" w:rsidP="00FB5126">
      <w:pPr>
        <w:autoSpaceDE w:val="0"/>
        <w:autoSpaceDN w:val="0"/>
        <w:adjustRightInd w:val="0"/>
        <w:spacing w:line="360" w:lineRule="auto"/>
        <w:rPr>
          <w:rFonts w:ascii="Verdana" w:hAnsi="Verdana" w:cs="Verdana"/>
          <w:b/>
          <w:bCs/>
          <w:color w:val="000000"/>
        </w:rPr>
      </w:pPr>
      <w:r w:rsidRPr="009E64C4">
        <w:rPr>
          <w:rFonts w:ascii="Verdana" w:hAnsi="Verdana" w:cs="Verdana"/>
          <w:b/>
          <w:bCs/>
          <w:color w:val="000000"/>
        </w:rPr>
        <w:t xml:space="preserve">EMPRESA </w:t>
      </w:r>
    </w:p>
    <w:p w:rsidR="00172E61" w:rsidRPr="009E64C4" w:rsidRDefault="00172E61" w:rsidP="00FB5126">
      <w:pPr>
        <w:autoSpaceDE w:val="0"/>
        <w:autoSpaceDN w:val="0"/>
        <w:adjustRightInd w:val="0"/>
        <w:rPr>
          <w:rFonts w:ascii="Verdana" w:hAnsi="Verdana" w:cs="Verdana"/>
          <w:b/>
          <w:bCs/>
          <w:i/>
          <w:iCs/>
          <w:color w:val="000000"/>
        </w:rPr>
      </w:pPr>
      <w:r w:rsidRPr="009E64C4">
        <w:rPr>
          <w:rFonts w:ascii="Verdana" w:hAnsi="Verdana" w:cs="Verdana"/>
          <w:b/>
          <w:bCs/>
          <w:color w:val="000000"/>
        </w:rPr>
        <w:t>Dados da empresa (</w:t>
      </w:r>
      <w:r w:rsidRPr="009E64C4">
        <w:rPr>
          <w:rFonts w:ascii="Verdana" w:hAnsi="Verdana" w:cs="Verdana"/>
          <w:b/>
          <w:bCs/>
          <w:i/>
          <w:iCs/>
          <w:color w:val="000000"/>
        </w:rPr>
        <w:t>preencher todos os itens, no caso de empresa já constituída)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3858"/>
      </w:tblGrid>
      <w:tr w:rsidR="00172E61" w:rsidRPr="009E64C4" w:rsidTr="00FB5126">
        <w:tc>
          <w:tcPr>
            <w:tcW w:w="4786" w:type="dxa"/>
          </w:tcPr>
          <w:p w:rsidR="00172E61" w:rsidRPr="009E64C4" w:rsidRDefault="00172E61" w:rsidP="00FB5126">
            <w:pPr>
              <w:autoSpaceDE w:val="0"/>
              <w:autoSpaceDN w:val="0"/>
              <w:adjustRightInd w:val="0"/>
              <w:spacing w:line="360" w:lineRule="auto"/>
              <w:rPr>
                <w:rFonts w:ascii="Verdana" w:hAnsi="Verdana" w:cs="Verdana"/>
                <w:bCs/>
                <w:color w:val="000000"/>
              </w:rPr>
            </w:pPr>
            <w:r w:rsidRPr="009E64C4">
              <w:rPr>
                <w:rFonts w:ascii="Verdana" w:hAnsi="Verdana" w:cs="Verdana"/>
                <w:bCs/>
                <w:color w:val="000000"/>
              </w:rPr>
              <w:t>Razão Social da Empresa:</w:t>
            </w:r>
          </w:p>
        </w:tc>
        <w:tc>
          <w:tcPr>
            <w:tcW w:w="3858" w:type="dxa"/>
          </w:tcPr>
          <w:p w:rsidR="00172E61" w:rsidRPr="009E64C4" w:rsidRDefault="00172E61" w:rsidP="00FB5126">
            <w:pPr>
              <w:autoSpaceDE w:val="0"/>
              <w:autoSpaceDN w:val="0"/>
              <w:adjustRightInd w:val="0"/>
              <w:spacing w:line="360" w:lineRule="auto"/>
              <w:rPr>
                <w:rFonts w:ascii="Verdana" w:hAnsi="Verdana" w:cs="Verdana"/>
                <w:bCs/>
                <w:color w:val="000000"/>
              </w:rPr>
            </w:pPr>
            <w:r w:rsidRPr="009E64C4">
              <w:rPr>
                <w:rFonts w:ascii="Verdana" w:hAnsi="Verdana" w:cs="Verdana"/>
                <w:bCs/>
                <w:color w:val="000000"/>
              </w:rPr>
              <w:t>CNPJ:</w:t>
            </w:r>
          </w:p>
        </w:tc>
      </w:tr>
      <w:tr w:rsidR="00172E61" w:rsidRPr="009E64C4" w:rsidTr="00FB5126">
        <w:tc>
          <w:tcPr>
            <w:tcW w:w="8644" w:type="dxa"/>
            <w:gridSpan w:val="2"/>
          </w:tcPr>
          <w:p w:rsidR="00172E61" w:rsidRPr="009E64C4" w:rsidRDefault="00172E61" w:rsidP="00FB5126">
            <w:pPr>
              <w:autoSpaceDE w:val="0"/>
              <w:autoSpaceDN w:val="0"/>
              <w:adjustRightInd w:val="0"/>
              <w:spacing w:line="360" w:lineRule="auto"/>
              <w:rPr>
                <w:rFonts w:ascii="Verdana" w:hAnsi="Verdana" w:cs="Verdana"/>
                <w:bCs/>
                <w:color w:val="000000"/>
              </w:rPr>
            </w:pPr>
            <w:r w:rsidRPr="009E64C4">
              <w:rPr>
                <w:rFonts w:ascii="Verdana" w:hAnsi="Verdana" w:cs="Verdana"/>
                <w:bCs/>
                <w:color w:val="000000"/>
              </w:rPr>
              <w:t xml:space="preserve">Ano de Fundação da Empresa: </w:t>
            </w:r>
          </w:p>
        </w:tc>
      </w:tr>
      <w:tr w:rsidR="00172E61" w:rsidRPr="009E64C4" w:rsidTr="00FB5126">
        <w:tc>
          <w:tcPr>
            <w:tcW w:w="4786" w:type="dxa"/>
          </w:tcPr>
          <w:p w:rsidR="00172E61" w:rsidRPr="009E64C4" w:rsidRDefault="00172E61" w:rsidP="00FB5126">
            <w:pPr>
              <w:autoSpaceDE w:val="0"/>
              <w:autoSpaceDN w:val="0"/>
              <w:adjustRightInd w:val="0"/>
              <w:spacing w:line="360" w:lineRule="auto"/>
              <w:rPr>
                <w:rFonts w:ascii="Verdana" w:hAnsi="Verdana" w:cs="Verdana"/>
                <w:bCs/>
                <w:color w:val="000000"/>
              </w:rPr>
            </w:pPr>
            <w:r w:rsidRPr="009E64C4">
              <w:rPr>
                <w:rFonts w:ascii="Verdana" w:hAnsi="Verdana" w:cs="Verdana"/>
                <w:bCs/>
                <w:color w:val="000000"/>
              </w:rPr>
              <w:t>Nome Fantasia:</w:t>
            </w:r>
          </w:p>
        </w:tc>
        <w:tc>
          <w:tcPr>
            <w:tcW w:w="3858" w:type="dxa"/>
          </w:tcPr>
          <w:p w:rsidR="00172E61" w:rsidRPr="009E64C4" w:rsidRDefault="00172E61" w:rsidP="00FB5126">
            <w:pPr>
              <w:autoSpaceDE w:val="0"/>
              <w:autoSpaceDN w:val="0"/>
              <w:adjustRightInd w:val="0"/>
              <w:spacing w:line="360" w:lineRule="auto"/>
              <w:rPr>
                <w:rFonts w:ascii="Verdana" w:hAnsi="Verdana" w:cs="Verdana"/>
                <w:bCs/>
                <w:color w:val="000000"/>
              </w:rPr>
            </w:pPr>
            <w:r w:rsidRPr="009E64C4">
              <w:rPr>
                <w:rFonts w:ascii="Verdana" w:hAnsi="Verdana" w:cs="Verdana"/>
                <w:bCs/>
                <w:color w:val="000000"/>
              </w:rPr>
              <w:t>Área de Atuação:</w:t>
            </w:r>
          </w:p>
        </w:tc>
      </w:tr>
      <w:tr w:rsidR="00172E61" w:rsidRPr="009E64C4" w:rsidTr="00FB5126">
        <w:tc>
          <w:tcPr>
            <w:tcW w:w="4786" w:type="dxa"/>
          </w:tcPr>
          <w:p w:rsidR="00172E61" w:rsidRPr="009E64C4" w:rsidRDefault="00172E61" w:rsidP="00FB5126">
            <w:pPr>
              <w:autoSpaceDE w:val="0"/>
              <w:autoSpaceDN w:val="0"/>
              <w:adjustRightInd w:val="0"/>
              <w:spacing w:line="360" w:lineRule="auto"/>
              <w:rPr>
                <w:rFonts w:ascii="Verdana" w:hAnsi="Verdana" w:cs="Verdana"/>
                <w:bCs/>
                <w:color w:val="000000"/>
              </w:rPr>
            </w:pPr>
            <w:r w:rsidRPr="009E64C4">
              <w:rPr>
                <w:rFonts w:ascii="Verdana" w:hAnsi="Verdana" w:cs="Verdana"/>
                <w:bCs/>
                <w:color w:val="000000"/>
              </w:rPr>
              <w:t>Telefones:</w:t>
            </w:r>
          </w:p>
        </w:tc>
        <w:tc>
          <w:tcPr>
            <w:tcW w:w="3858" w:type="dxa"/>
          </w:tcPr>
          <w:p w:rsidR="00172E61" w:rsidRPr="009E64C4" w:rsidRDefault="00172E61" w:rsidP="00FB5126">
            <w:pPr>
              <w:autoSpaceDE w:val="0"/>
              <w:autoSpaceDN w:val="0"/>
              <w:adjustRightInd w:val="0"/>
              <w:spacing w:line="360" w:lineRule="auto"/>
              <w:rPr>
                <w:rFonts w:ascii="Verdana" w:hAnsi="Verdana" w:cs="Verdana"/>
                <w:bCs/>
                <w:color w:val="000000"/>
              </w:rPr>
            </w:pPr>
            <w:r w:rsidRPr="009E64C4">
              <w:rPr>
                <w:rFonts w:ascii="Verdana" w:hAnsi="Verdana" w:cs="Verdana"/>
                <w:bCs/>
                <w:color w:val="000000"/>
              </w:rPr>
              <w:t>Site:</w:t>
            </w:r>
          </w:p>
        </w:tc>
      </w:tr>
      <w:tr w:rsidR="00172E61" w:rsidRPr="009E64C4" w:rsidTr="00FB5126">
        <w:trPr>
          <w:trHeight w:val="522"/>
        </w:trPr>
        <w:tc>
          <w:tcPr>
            <w:tcW w:w="4786" w:type="dxa"/>
          </w:tcPr>
          <w:p w:rsidR="00172E61" w:rsidRPr="009E64C4" w:rsidRDefault="00172E61" w:rsidP="00FB5126">
            <w:pPr>
              <w:autoSpaceDE w:val="0"/>
              <w:autoSpaceDN w:val="0"/>
              <w:adjustRightInd w:val="0"/>
              <w:spacing w:line="360" w:lineRule="auto"/>
              <w:rPr>
                <w:rFonts w:ascii="Verdana" w:hAnsi="Verdana" w:cs="Verdana"/>
                <w:bCs/>
                <w:color w:val="000000"/>
              </w:rPr>
            </w:pPr>
            <w:r w:rsidRPr="009E64C4">
              <w:rPr>
                <w:rFonts w:ascii="Verdana" w:hAnsi="Verdana" w:cs="Verdana"/>
                <w:bCs/>
                <w:color w:val="000000"/>
              </w:rPr>
              <w:t>Endereço:</w:t>
            </w:r>
          </w:p>
        </w:tc>
        <w:tc>
          <w:tcPr>
            <w:tcW w:w="3858" w:type="dxa"/>
          </w:tcPr>
          <w:p w:rsidR="00172E61" w:rsidRPr="009E64C4" w:rsidRDefault="00172E61" w:rsidP="00FB5126">
            <w:pPr>
              <w:autoSpaceDE w:val="0"/>
              <w:autoSpaceDN w:val="0"/>
              <w:adjustRightInd w:val="0"/>
              <w:spacing w:line="360" w:lineRule="auto"/>
              <w:rPr>
                <w:rFonts w:ascii="Verdana" w:hAnsi="Verdana" w:cs="Verdana"/>
                <w:bCs/>
                <w:color w:val="000000"/>
              </w:rPr>
            </w:pPr>
            <w:r w:rsidRPr="009E64C4">
              <w:rPr>
                <w:rFonts w:ascii="Verdana" w:hAnsi="Verdana" w:cs="Verdana"/>
                <w:bCs/>
                <w:color w:val="000000"/>
              </w:rPr>
              <w:t>CEP/ Cidade:</w:t>
            </w:r>
          </w:p>
        </w:tc>
      </w:tr>
    </w:tbl>
    <w:p w:rsidR="00172E61" w:rsidRDefault="00172E61" w:rsidP="00FB5126">
      <w:pPr>
        <w:jc w:val="center"/>
        <w:rPr>
          <w:rFonts w:ascii="Source Sans Pro" w:hAnsi="Source Sans Pro"/>
          <w:b/>
        </w:rPr>
      </w:pPr>
    </w:p>
    <w:p w:rsidR="00172E61" w:rsidRPr="009E64C4" w:rsidRDefault="00172E61" w:rsidP="00FB5126">
      <w:pPr>
        <w:spacing w:line="360" w:lineRule="auto"/>
        <w:jc w:val="center"/>
        <w:rPr>
          <w:rFonts w:ascii="Verdana" w:eastAsia="Calibri" w:hAnsi="Verdana" w:cs="Arial"/>
          <w:b/>
          <w:color w:val="000000"/>
          <w:sz w:val="28"/>
        </w:rPr>
      </w:pPr>
      <w:r w:rsidRPr="009E64C4">
        <w:rPr>
          <w:rFonts w:ascii="Verdana" w:eastAsia="Calibri" w:hAnsi="Verdana" w:cs="Arial"/>
          <w:b/>
          <w:color w:val="000000"/>
          <w:sz w:val="28"/>
        </w:rPr>
        <w:t xml:space="preserve">ANEXO </w:t>
      </w:r>
      <w:r>
        <w:rPr>
          <w:rFonts w:ascii="Verdana" w:eastAsia="Calibri" w:hAnsi="Verdana" w:cs="Arial"/>
          <w:b/>
          <w:color w:val="000000"/>
          <w:sz w:val="28"/>
        </w:rPr>
        <w:t>H.</w:t>
      </w:r>
      <w:r w:rsidRPr="009E64C4">
        <w:rPr>
          <w:rFonts w:ascii="Verdana" w:eastAsia="Calibri" w:hAnsi="Verdana" w:cs="Arial"/>
          <w:b/>
          <w:color w:val="000000"/>
          <w:sz w:val="28"/>
        </w:rPr>
        <w:t>II</w:t>
      </w:r>
    </w:p>
    <w:p w:rsidR="00172E61" w:rsidRPr="009E64C4" w:rsidRDefault="00172E61" w:rsidP="00FB5126">
      <w:pPr>
        <w:jc w:val="center"/>
        <w:rPr>
          <w:rFonts w:ascii="Verdana" w:hAnsi="Verdana" w:cs="Arial"/>
          <w:b/>
        </w:rPr>
      </w:pPr>
      <w:r w:rsidRPr="009E64C4">
        <w:rPr>
          <w:rFonts w:ascii="Verdana" w:hAnsi="Verdana" w:cs="Arial"/>
          <w:b/>
        </w:rPr>
        <w:t xml:space="preserve">DESCRIÇÃO DO PROJETO </w:t>
      </w:r>
    </w:p>
    <w:p w:rsidR="00172E61" w:rsidRPr="00A26B92" w:rsidRDefault="00172E61" w:rsidP="00FB5126">
      <w:pPr>
        <w:autoSpaceDE w:val="0"/>
        <w:autoSpaceDN w:val="0"/>
        <w:adjustRightInd w:val="0"/>
        <w:rPr>
          <w:rFonts w:ascii="Source Sans Pro" w:hAnsi="Source Sans Pro" w:cs="Verdana"/>
          <w:color w:val="000000"/>
        </w:rPr>
      </w:pPr>
    </w:p>
    <w:p w:rsidR="00172E61" w:rsidRPr="009E64C4" w:rsidRDefault="00172E61" w:rsidP="00FB5126">
      <w:pPr>
        <w:spacing w:line="360" w:lineRule="auto"/>
        <w:jc w:val="both"/>
        <w:rPr>
          <w:rFonts w:ascii="Verdana" w:hAnsi="Verdana" w:cs="Arial"/>
          <w:b/>
        </w:rPr>
      </w:pPr>
      <w:r w:rsidRPr="009E64C4">
        <w:rPr>
          <w:rFonts w:ascii="Verdana" w:hAnsi="Verdana" w:cs="Arial"/>
          <w:b/>
        </w:rPr>
        <w:t>APRESENTAÇÃO GERAL DA EMPRESA:</w:t>
      </w:r>
    </w:p>
    <w:p w:rsidR="00172E61" w:rsidRPr="009E64C4" w:rsidRDefault="00172E61" w:rsidP="00FB5126">
      <w:pPr>
        <w:spacing w:line="360" w:lineRule="auto"/>
        <w:jc w:val="both"/>
        <w:rPr>
          <w:rFonts w:ascii="Verdana" w:hAnsi="Verdana" w:cs="Arial"/>
        </w:rPr>
      </w:pPr>
      <w:r w:rsidRPr="009E64C4">
        <w:rPr>
          <w:rFonts w:ascii="Verdana" w:hAnsi="Verdana" w:cs="Arial"/>
        </w:rPr>
        <w:t>(Histórico da empresa; Missão, Visão e Valores, origem do projeto).</w:t>
      </w:r>
    </w:p>
    <w:p w:rsidR="00172E61" w:rsidRPr="009E64C4" w:rsidRDefault="00172E61" w:rsidP="00FB5126">
      <w:pPr>
        <w:spacing w:line="360" w:lineRule="auto"/>
        <w:jc w:val="both"/>
        <w:rPr>
          <w:rFonts w:ascii="Verdana" w:hAnsi="Verdana" w:cs="Arial"/>
        </w:rPr>
      </w:pPr>
      <w:r w:rsidRPr="009E64C4">
        <w:rPr>
          <w:rFonts w:ascii="Verdana" w:hAnsi="Verdana" w:cs="Arial"/>
        </w:rPr>
        <w:t>(máximo 10 linhas)</w:t>
      </w:r>
    </w:p>
    <w:p w:rsidR="00172E61" w:rsidRPr="009E64C4" w:rsidRDefault="00172E61" w:rsidP="00FB5126">
      <w:pPr>
        <w:autoSpaceDE w:val="0"/>
        <w:autoSpaceDN w:val="0"/>
        <w:adjustRightInd w:val="0"/>
        <w:spacing w:line="360" w:lineRule="auto"/>
        <w:jc w:val="both"/>
        <w:rPr>
          <w:rFonts w:ascii="Verdana" w:hAnsi="Verdana" w:cs="Verdana"/>
          <w:bCs/>
          <w:color w:val="000000"/>
        </w:rPr>
      </w:pPr>
      <w:r w:rsidRPr="009E64C4">
        <w:rPr>
          <w:rFonts w:ascii="Verdana" w:hAnsi="Verdana" w:cs="Verdana"/>
          <w:b/>
          <w:bCs/>
          <w:color w:val="000000"/>
        </w:rPr>
        <w:t xml:space="preserve">1 – Equipe </w:t>
      </w:r>
      <w:r w:rsidRPr="009E64C4">
        <w:rPr>
          <w:rFonts w:ascii="Verdana" w:hAnsi="Verdana" w:cs="Verdana"/>
          <w:bCs/>
          <w:color w:val="000000"/>
        </w:rPr>
        <w:t>(Critério e Perguntas orientativas)</w:t>
      </w:r>
    </w:p>
    <w:p w:rsidR="00172E61" w:rsidRPr="009E64C4" w:rsidRDefault="00172E61" w:rsidP="00FB5126">
      <w:pPr>
        <w:spacing w:line="360" w:lineRule="auto"/>
        <w:jc w:val="both"/>
        <w:rPr>
          <w:rFonts w:ascii="Verdana" w:hAnsi="Verdana" w:cs="Arial"/>
        </w:rPr>
      </w:pPr>
      <w:r w:rsidRPr="009E64C4">
        <w:rPr>
          <w:rFonts w:ascii="Verdana" w:hAnsi="Verdana" w:cs="Arial"/>
          <w:b/>
          <w:bCs/>
        </w:rPr>
        <w:t xml:space="preserve">1.1 </w:t>
      </w:r>
      <w:r w:rsidRPr="009E64C4">
        <w:rPr>
          <w:rFonts w:ascii="Verdana" w:hAnsi="Verdana" w:cs="Arial"/>
          <w:b/>
        </w:rPr>
        <w:t xml:space="preserve">– </w:t>
      </w:r>
      <w:r w:rsidRPr="009E64C4">
        <w:rPr>
          <w:rFonts w:ascii="Verdana" w:hAnsi="Verdana" w:cs="Arial"/>
          <w:b/>
          <w:bCs/>
        </w:rPr>
        <w:t xml:space="preserve">Qualificação da equipe </w:t>
      </w:r>
      <w:r w:rsidRPr="009E64C4">
        <w:rPr>
          <w:rFonts w:ascii="Verdana" w:hAnsi="Verdana" w:cs="Arial"/>
          <w:bCs/>
        </w:rPr>
        <w:t>(</w:t>
      </w:r>
      <w:r w:rsidRPr="009E64C4">
        <w:rPr>
          <w:rFonts w:ascii="Verdana" w:hAnsi="Verdana" w:cs="Arial"/>
        </w:rPr>
        <w:t>histórico da experiência da equipe com projetos inovadores, projetos colaborativos com universidades, institutos de pesquisa e outras empresas (nacionais e internacionais);</w:t>
      </w:r>
    </w:p>
    <w:p w:rsidR="00172E61" w:rsidRPr="009E64C4" w:rsidRDefault="00172E61" w:rsidP="00FB5126">
      <w:pPr>
        <w:spacing w:line="360" w:lineRule="auto"/>
        <w:jc w:val="both"/>
        <w:rPr>
          <w:rFonts w:ascii="Verdana" w:hAnsi="Verdana" w:cs="Arial"/>
        </w:rPr>
      </w:pPr>
      <w:r w:rsidRPr="009E64C4">
        <w:rPr>
          <w:rFonts w:ascii="Verdana" w:hAnsi="Verdana" w:cs="Arial"/>
        </w:rPr>
        <w:t>(máximo 10 linhas)</w:t>
      </w:r>
    </w:p>
    <w:p w:rsidR="00172E61" w:rsidRPr="009E64C4" w:rsidRDefault="00172E61" w:rsidP="00FB5126">
      <w:pPr>
        <w:spacing w:line="360" w:lineRule="auto"/>
        <w:jc w:val="both"/>
        <w:rPr>
          <w:rFonts w:ascii="Verdana" w:hAnsi="Verdana" w:cs="Arial"/>
          <w:bCs/>
        </w:rPr>
      </w:pPr>
      <w:r w:rsidRPr="009E64C4">
        <w:rPr>
          <w:rFonts w:ascii="Verdana" w:hAnsi="Verdana" w:cs="Arial"/>
          <w:b/>
          <w:bCs/>
        </w:rPr>
        <w:t xml:space="preserve">1.2 </w:t>
      </w:r>
      <w:r w:rsidRPr="009E64C4">
        <w:rPr>
          <w:rFonts w:ascii="Verdana" w:hAnsi="Verdana" w:cs="Arial"/>
          <w:b/>
        </w:rPr>
        <w:t xml:space="preserve">– </w:t>
      </w:r>
      <w:r w:rsidRPr="009E64C4">
        <w:rPr>
          <w:rFonts w:ascii="Verdana" w:hAnsi="Verdana" w:cs="Arial"/>
          <w:b/>
          <w:bCs/>
        </w:rPr>
        <w:t>Complementariedade das competências na composição do time</w:t>
      </w:r>
      <w:r w:rsidRPr="009E64C4">
        <w:rPr>
          <w:rFonts w:ascii="Verdana" w:hAnsi="Verdana" w:cs="Arial"/>
          <w:bCs/>
        </w:rPr>
        <w:t xml:space="preserve">(Quais as </w:t>
      </w:r>
      <w:r w:rsidRPr="009E64C4">
        <w:rPr>
          <w:rFonts w:ascii="Verdana" w:hAnsi="Verdana" w:cs="Arial"/>
        </w:rPr>
        <w:t>principais funções de cada um no projeto?</w:t>
      </w:r>
    </w:p>
    <w:p w:rsidR="00172E61" w:rsidRPr="009E64C4" w:rsidRDefault="00172E61" w:rsidP="00FB5126">
      <w:pPr>
        <w:spacing w:line="360" w:lineRule="auto"/>
        <w:jc w:val="both"/>
        <w:rPr>
          <w:rFonts w:ascii="Verdana" w:hAnsi="Verdana" w:cs="Arial"/>
        </w:rPr>
      </w:pPr>
      <w:r w:rsidRPr="009E64C4">
        <w:rPr>
          <w:rFonts w:ascii="Verdana" w:hAnsi="Verdana" w:cs="Arial"/>
        </w:rPr>
        <w:t>(máximo 10 linhas)</w:t>
      </w:r>
    </w:p>
    <w:p w:rsidR="00172E61" w:rsidRPr="009E64C4" w:rsidRDefault="00172E61" w:rsidP="00FB5126">
      <w:pPr>
        <w:spacing w:line="360" w:lineRule="auto"/>
        <w:jc w:val="both"/>
        <w:rPr>
          <w:rFonts w:ascii="Verdana" w:hAnsi="Verdana" w:cs="Arial"/>
          <w:bCs/>
        </w:rPr>
      </w:pPr>
      <w:r w:rsidRPr="009E64C4">
        <w:rPr>
          <w:rFonts w:ascii="Verdana" w:hAnsi="Verdana" w:cs="Arial"/>
          <w:b/>
        </w:rPr>
        <w:t>1.3 – Conhecimento/ experiência em gestão de projetos inovadores</w:t>
      </w:r>
      <w:r w:rsidRPr="009E64C4">
        <w:rPr>
          <w:rFonts w:ascii="Verdana" w:hAnsi="Verdana" w:cs="Arial"/>
        </w:rPr>
        <w:t xml:space="preserve"> (Qual o grau de conhecimento e a experiência da equipe no desenvolvimento de produtos/serviços, processos inovadores?)</w:t>
      </w:r>
      <w:r w:rsidRPr="009E64C4">
        <w:rPr>
          <w:rFonts w:ascii="Verdana" w:hAnsi="Verdana" w:cs="Arial"/>
          <w:bCs/>
        </w:rPr>
        <w:t>.</w:t>
      </w:r>
    </w:p>
    <w:p w:rsidR="00172E61" w:rsidRPr="009E64C4" w:rsidRDefault="00172E61" w:rsidP="00FB5126">
      <w:pPr>
        <w:spacing w:line="360" w:lineRule="auto"/>
        <w:jc w:val="both"/>
        <w:rPr>
          <w:rFonts w:ascii="Verdana" w:hAnsi="Verdana" w:cs="Arial"/>
        </w:rPr>
      </w:pPr>
      <w:r w:rsidRPr="009E64C4">
        <w:rPr>
          <w:rFonts w:ascii="Verdana" w:hAnsi="Verdana" w:cs="Arial"/>
        </w:rPr>
        <w:t>(máximo 5 linhas)</w:t>
      </w:r>
    </w:p>
    <w:p w:rsidR="00172E61" w:rsidRPr="009E64C4" w:rsidRDefault="00172E61" w:rsidP="00FB5126">
      <w:pPr>
        <w:spacing w:line="360" w:lineRule="auto"/>
        <w:jc w:val="both"/>
        <w:rPr>
          <w:rFonts w:ascii="Verdana" w:hAnsi="Verdana" w:cs="Arial"/>
        </w:rPr>
      </w:pPr>
      <w:r w:rsidRPr="009E64C4">
        <w:rPr>
          <w:rFonts w:ascii="Verdana" w:hAnsi="Verdana" w:cs="Arial"/>
          <w:b/>
        </w:rPr>
        <w:t>1.4 – Conhecimento/ experiências nos aspectos técnicos da solução</w:t>
      </w:r>
      <w:r w:rsidRPr="009E64C4">
        <w:rPr>
          <w:rFonts w:ascii="Verdana" w:hAnsi="Verdana" w:cs="Arial"/>
        </w:rPr>
        <w:t xml:space="preserve"> (Qual o grau de conhecimento e experiência da equipe na solução técnica necessária para o projeto em questão?)</w:t>
      </w:r>
    </w:p>
    <w:p w:rsidR="00172E61" w:rsidRPr="009E64C4" w:rsidRDefault="00172E61" w:rsidP="00FB5126">
      <w:pPr>
        <w:spacing w:line="360" w:lineRule="auto"/>
        <w:jc w:val="both"/>
        <w:rPr>
          <w:rFonts w:ascii="Verdana" w:hAnsi="Verdana" w:cs="Arial"/>
        </w:rPr>
      </w:pPr>
      <w:r w:rsidRPr="009E64C4">
        <w:rPr>
          <w:rFonts w:ascii="Verdana" w:hAnsi="Verdana" w:cs="Arial"/>
        </w:rPr>
        <w:t>(máximo 10 linhas)</w:t>
      </w:r>
    </w:p>
    <w:p w:rsidR="00172E61" w:rsidRPr="009E64C4" w:rsidRDefault="00172E61" w:rsidP="00FB5126">
      <w:pPr>
        <w:spacing w:line="360" w:lineRule="auto"/>
        <w:jc w:val="both"/>
        <w:rPr>
          <w:rFonts w:ascii="Verdana" w:hAnsi="Verdana" w:cs="Arial"/>
        </w:rPr>
      </w:pPr>
      <w:r w:rsidRPr="009E64C4">
        <w:rPr>
          <w:rFonts w:ascii="Verdana" w:hAnsi="Verdana" w:cs="Arial"/>
          <w:b/>
        </w:rPr>
        <w:t>1.5 – Conhecimento/ experiência no mercado ou segmento de atuação</w:t>
      </w:r>
      <w:r w:rsidRPr="009E64C4">
        <w:rPr>
          <w:rFonts w:ascii="Verdana" w:hAnsi="Verdana" w:cs="Arial"/>
        </w:rPr>
        <w:t xml:space="preserve"> (Qual o grau de conhecimento e experiência da equipe no mercado ou segmento de atuação alvo do projeto?)</w:t>
      </w:r>
    </w:p>
    <w:p w:rsidR="00172E61" w:rsidRPr="009E64C4" w:rsidRDefault="00172E61" w:rsidP="00FB5126">
      <w:pPr>
        <w:spacing w:line="360" w:lineRule="auto"/>
        <w:jc w:val="both"/>
        <w:rPr>
          <w:rFonts w:ascii="Verdana" w:hAnsi="Verdana" w:cs="Arial"/>
        </w:rPr>
      </w:pPr>
    </w:p>
    <w:p w:rsidR="00172E61" w:rsidRPr="009E64C4" w:rsidRDefault="00172E61" w:rsidP="00FB5126">
      <w:pPr>
        <w:spacing w:line="360" w:lineRule="auto"/>
        <w:jc w:val="both"/>
        <w:rPr>
          <w:rFonts w:ascii="Verdana" w:hAnsi="Verdana" w:cs="Arial"/>
        </w:rPr>
      </w:pPr>
      <w:r w:rsidRPr="009E64C4">
        <w:rPr>
          <w:rFonts w:ascii="Verdana" w:hAnsi="Verdana" w:cs="Arial"/>
        </w:rPr>
        <w:t>(máximo 10 linhas)</w:t>
      </w:r>
    </w:p>
    <w:p w:rsidR="00172E61" w:rsidRPr="009E64C4" w:rsidRDefault="00172E61" w:rsidP="00FB5126">
      <w:pPr>
        <w:autoSpaceDE w:val="0"/>
        <w:autoSpaceDN w:val="0"/>
        <w:adjustRightInd w:val="0"/>
        <w:spacing w:line="360" w:lineRule="auto"/>
        <w:jc w:val="both"/>
        <w:rPr>
          <w:rFonts w:ascii="Verdana" w:hAnsi="Verdana" w:cs="Verdana"/>
          <w:b/>
          <w:bCs/>
          <w:color w:val="000000"/>
        </w:rPr>
      </w:pPr>
      <w:r w:rsidRPr="009E64C4">
        <w:rPr>
          <w:rFonts w:ascii="Verdana" w:hAnsi="Verdana" w:cs="Verdana"/>
          <w:b/>
          <w:bCs/>
          <w:color w:val="000000"/>
        </w:rPr>
        <w:t xml:space="preserve">1.7 </w:t>
      </w:r>
      <w:r w:rsidRPr="009E64C4">
        <w:rPr>
          <w:rFonts w:ascii="Verdana" w:hAnsi="Verdana" w:cs="Arial"/>
          <w:b/>
        </w:rPr>
        <w:t xml:space="preserve">– </w:t>
      </w:r>
      <w:r w:rsidRPr="009E64C4">
        <w:rPr>
          <w:rFonts w:ascii="Verdana" w:hAnsi="Verdana" w:cs="Verdana"/>
          <w:b/>
          <w:bCs/>
          <w:color w:val="000000"/>
        </w:rPr>
        <w:t>Qual a expectativa de apoio do Centro de Inovação com relação à este tópico (equipe)?</w:t>
      </w:r>
    </w:p>
    <w:p w:rsidR="00172E61" w:rsidRPr="009E64C4" w:rsidRDefault="00172E61" w:rsidP="00FB5126">
      <w:pPr>
        <w:spacing w:line="360" w:lineRule="auto"/>
        <w:jc w:val="both"/>
        <w:rPr>
          <w:rFonts w:ascii="Verdana" w:hAnsi="Verdana" w:cs="Arial"/>
        </w:rPr>
      </w:pPr>
      <w:r w:rsidRPr="009E64C4">
        <w:rPr>
          <w:rFonts w:ascii="Verdana" w:hAnsi="Verdana" w:cs="Arial"/>
        </w:rPr>
        <w:t>(máximo 10 linhas)</w:t>
      </w:r>
    </w:p>
    <w:p w:rsidR="00172E61" w:rsidRPr="009E64C4" w:rsidRDefault="00172E61" w:rsidP="00FB5126">
      <w:pPr>
        <w:pStyle w:val="Default"/>
        <w:jc w:val="both"/>
        <w:rPr>
          <w:rFonts w:ascii="Verdana" w:hAnsi="Verdana"/>
          <w:sz w:val="22"/>
          <w:szCs w:val="22"/>
        </w:rPr>
      </w:pPr>
    </w:p>
    <w:p w:rsidR="00172E61" w:rsidRPr="009E64C4" w:rsidRDefault="00172E61" w:rsidP="00FB5126">
      <w:pPr>
        <w:autoSpaceDE w:val="0"/>
        <w:autoSpaceDN w:val="0"/>
        <w:adjustRightInd w:val="0"/>
        <w:spacing w:line="360" w:lineRule="auto"/>
        <w:jc w:val="both"/>
        <w:rPr>
          <w:rFonts w:ascii="Verdana" w:hAnsi="Verdana" w:cs="Verdana"/>
          <w:b/>
          <w:bCs/>
          <w:color w:val="000000"/>
        </w:rPr>
      </w:pPr>
      <w:r w:rsidRPr="009E64C4">
        <w:rPr>
          <w:rFonts w:ascii="Verdana" w:hAnsi="Verdana" w:cs="Verdana"/>
          <w:b/>
          <w:bCs/>
          <w:color w:val="000000"/>
        </w:rPr>
        <w:t>2. PRODUTO / SERVIÇO / PROCESSO (TECNOLOGIA)</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b/>
          <w:color w:val="000000"/>
        </w:rPr>
        <w:t xml:space="preserve">2.1 – </w:t>
      </w:r>
      <w:r w:rsidRPr="009E64C4">
        <w:rPr>
          <w:rFonts w:ascii="Verdana" w:hAnsi="Verdana" w:cs="Arial"/>
          <w:b/>
          <w:bCs/>
        </w:rPr>
        <w:t>Grau de Inovação: Tecnologicamente novo (disruptivo/ radical), significativamente aprimorado (incremental) ou inovação não tecnológica</w:t>
      </w:r>
      <w:r w:rsidRPr="009E64C4">
        <w:rPr>
          <w:rFonts w:ascii="Verdana" w:hAnsi="Verdana" w:cs="Verdana"/>
          <w:color w:val="000000"/>
        </w:rPr>
        <w:t xml:space="preserve">(Qual a o grau de inovação no entendimento da empresa/equipe? Como se caracteriza o produto? Que necessidades dos clientes a solução inovadora vai atender e que problemas irá resolver? Quais os benefícios, vantagens, funções, aplicações que a sua ideia entregará para os clientes? Qual a proposta de valor (vai entregar o que? E para quem)? Os clientes estão dispostos a pagar pela solução proposta? Ela possui relação custo-benefício muito maior em relação a como o problema é resolvido hoje? </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color w:val="000000"/>
        </w:rPr>
        <w:t xml:space="preserve">(máximo 15 linhas) </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b/>
          <w:color w:val="000000"/>
        </w:rPr>
        <w:t xml:space="preserve">2.2– </w:t>
      </w:r>
      <w:r w:rsidRPr="009E64C4">
        <w:rPr>
          <w:rFonts w:ascii="Verdana" w:hAnsi="Verdana" w:cs="Verdana"/>
          <w:b/>
          <w:color w:val="000000"/>
        </w:rPr>
        <w:tab/>
        <w:t>Grau de Novidade: Novo para a empresa, novo para a região (nacional), novo para o mundo (internacional);</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color w:val="000000"/>
        </w:rPr>
        <w:t>Qual o grau de novidade/ abrangência da inovação proposta? Novo para a empresa, novo para a região (nacional) ou novo para o mundo (internacional)? Foi realizada uma busca em bancos de patentes, artigos científicos e notícias que comprovam que não haja anterioridade ou que a solução não seja de alguma forma conhecida(estado da técnica)?</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color w:val="000000"/>
        </w:rPr>
        <w:t>(máximo 10 linhas)</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color w:val="000000"/>
        </w:rPr>
        <w:t>Definido o grau e abrangência posicionar a inovação na tabela abaixo segundo o Manual de Oslo (OECD)</w:t>
      </w:r>
    </w:p>
    <w:p w:rsidR="00172E61" w:rsidRPr="009E64C4" w:rsidRDefault="00172E61" w:rsidP="00FB5126">
      <w:pPr>
        <w:rPr>
          <w:rFonts w:ascii="Verdana" w:hAnsi="Verdana" w:cs="Verdana"/>
          <w:color w:val="000000"/>
        </w:rPr>
      </w:pPr>
    </w:p>
    <w:p w:rsidR="00172E61" w:rsidRPr="009E64C4" w:rsidRDefault="00172E61" w:rsidP="00FB5126">
      <w:pPr>
        <w:rPr>
          <w:rFonts w:ascii="Verdana" w:hAnsi="Verdana"/>
        </w:rPr>
      </w:pPr>
      <w:r w:rsidRPr="009E64C4">
        <w:rPr>
          <w:rFonts w:ascii="Verdana" w:hAnsi="Verdana"/>
          <w:noProof/>
          <w:lang w:val="en-US"/>
        </w:rPr>
        <w:drawing>
          <wp:inline distT="0" distB="0" distL="0" distR="0">
            <wp:extent cx="4805916" cy="3569964"/>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 de inovacao - Manual de Oslo.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804760" cy="3569105"/>
                    </a:xfrm>
                    <a:prstGeom prst="rect">
                      <a:avLst/>
                    </a:prstGeom>
                  </pic:spPr>
                </pic:pic>
              </a:graphicData>
            </a:graphic>
          </wp:inline>
        </w:drawing>
      </w:r>
    </w:p>
    <w:p w:rsidR="00172E61" w:rsidRPr="009E64C4" w:rsidRDefault="00172E61" w:rsidP="00FB5126">
      <w:pPr>
        <w:rPr>
          <w:rFonts w:ascii="Verdana" w:hAnsi="Verdana"/>
        </w:rPr>
      </w:pPr>
      <w:r w:rsidRPr="009E64C4">
        <w:rPr>
          <w:rFonts w:ascii="Verdana" w:hAnsi="Verdana"/>
        </w:rPr>
        <w:t>Fonte: Manual de Oslo, 2ª edição, OECD - tradução FINEP</w:t>
      </w:r>
    </w:p>
    <w:p w:rsidR="00172E61" w:rsidRPr="009E64C4" w:rsidRDefault="00172E61" w:rsidP="00FB5126">
      <w:pPr>
        <w:autoSpaceDE w:val="0"/>
        <w:autoSpaceDN w:val="0"/>
        <w:adjustRightInd w:val="0"/>
        <w:spacing w:line="360" w:lineRule="auto"/>
        <w:jc w:val="both"/>
        <w:rPr>
          <w:rFonts w:ascii="Verdana" w:hAnsi="Verdana" w:cs="Verdana"/>
          <w:color w:val="000000"/>
        </w:rPr>
      </w:pPr>
    </w:p>
    <w:p w:rsidR="00172E61" w:rsidRPr="009E64C4" w:rsidRDefault="00172E61" w:rsidP="00FB5126">
      <w:pPr>
        <w:autoSpaceDE w:val="0"/>
        <w:autoSpaceDN w:val="0"/>
        <w:adjustRightInd w:val="0"/>
        <w:spacing w:line="360" w:lineRule="auto"/>
        <w:jc w:val="both"/>
        <w:rPr>
          <w:rFonts w:ascii="Verdana" w:hAnsi="Verdana" w:cs="Arial"/>
          <w:bCs/>
        </w:rPr>
      </w:pPr>
      <w:r w:rsidRPr="009E64C4">
        <w:rPr>
          <w:rFonts w:ascii="Verdana" w:hAnsi="Verdana" w:cs="Verdana"/>
          <w:b/>
          <w:color w:val="000000"/>
        </w:rPr>
        <w:t xml:space="preserve">2.3– </w:t>
      </w:r>
      <w:r w:rsidRPr="009E64C4">
        <w:rPr>
          <w:rFonts w:ascii="Verdana" w:hAnsi="Verdana" w:cs="Arial"/>
          <w:b/>
          <w:bCs/>
        </w:rPr>
        <w:t xml:space="preserve">Viabilidade Técnica - Grau de conhecimento das soluções necessárias </w:t>
      </w:r>
      <w:r w:rsidRPr="009E64C4">
        <w:rPr>
          <w:rFonts w:ascii="Verdana" w:hAnsi="Verdana" w:cs="Arial"/>
          <w:bCs/>
        </w:rPr>
        <w:t>(equipe, região, país e mundo</w:t>
      </w:r>
      <w:r w:rsidRPr="009E64C4">
        <w:rPr>
          <w:rFonts w:ascii="Verdana" w:hAnsi="Verdana" w:cs="Arial"/>
          <w:b/>
          <w:bCs/>
        </w:rPr>
        <w:t xml:space="preserve"> - </w:t>
      </w:r>
      <w:r w:rsidRPr="009E64C4">
        <w:rPr>
          <w:rFonts w:ascii="Verdana" w:hAnsi="Verdana" w:cs="Arial"/>
          <w:bCs/>
        </w:rPr>
        <w:t xml:space="preserve">Quais áreas de conhecimento necessárias para desenvolvimento do projeto de inovação? Este conhecimento já está internalizado na equipe ou necessitará de apoio ou suporte externo? O conhecimento/ tecnologia envolvida no projeto, que é necessária para o seu desenvolvimento </w:t>
      </w:r>
    </w:p>
    <w:p w:rsidR="00172E61" w:rsidRPr="009E64C4" w:rsidRDefault="00172E61" w:rsidP="00FB5126">
      <w:pPr>
        <w:autoSpaceDE w:val="0"/>
        <w:autoSpaceDN w:val="0"/>
        <w:adjustRightInd w:val="0"/>
        <w:spacing w:line="360" w:lineRule="auto"/>
        <w:jc w:val="both"/>
        <w:rPr>
          <w:rFonts w:ascii="Verdana" w:hAnsi="Verdana" w:cs="Arial"/>
          <w:bCs/>
        </w:rPr>
      </w:pPr>
      <w:r w:rsidRPr="009E64C4">
        <w:rPr>
          <w:rFonts w:ascii="Verdana" w:hAnsi="Verdana" w:cs="Arial"/>
          <w:bCs/>
        </w:rPr>
        <w:t>já é dominada, regionalmente, nacionalmente, ou internacionalmente?</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color w:val="000000"/>
        </w:rPr>
        <w:t>(máximo 10 linhas)</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b/>
          <w:color w:val="000000"/>
        </w:rPr>
        <w:t>2.4 – Vantagem competitiva</w:t>
      </w:r>
      <w:r w:rsidRPr="009E64C4">
        <w:rPr>
          <w:rFonts w:ascii="Verdana" w:hAnsi="Verdana" w:cs="Verdana"/>
          <w:color w:val="000000"/>
        </w:rPr>
        <w:t xml:space="preserve"> (Quais as vantagens competitivas de seu produto/serviço em relação ao de seus concorrentes? Quais as desvantagens?). </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color w:val="000000"/>
        </w:rPr>
        <w:t>(máximo 10 linhas)</w:t>
      </w:r>
    </w:p>
    <w:p w:rsidR="00172E61" w:rsidRPr="009E64C4" w:rsidRDefault="00172E61" w:rsidP="00FB5126">
      <w:pPr>
        <w:autoSpaceDE w:val="0"/>
        <w:autoSpaceDN w:val="0"/>
        <w:adjustRightInd w:val="0"/>
        <w:spacing w:line="360" w:lineRule="auto"/>
        <w:jc w:val="both"/>
        <w:rPr>
          <w:rFonts w:ascii="Verdana" w:hAnsi="Verdana" w:cs="Verdana"/>
          <w:color w:val="000000"/>
        </w:rPr>
      </w:pP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b/>
          <w:color w:val="000000"/>
        </w:rPr>
        <w:t xml:space="preserve">2.5 – Potencial de proteção da propriedade industrial / exclusividade de mercado </w:t>
      </w:r>
      <w:r w:rsidRPr="009E64C4">
        <w:rPr>
          <w:rFonts w:ascii="Verdana" w:hAnsi="Verdana" w:cs="Verdana"/>
          <w:color w:val="000000"/>
        </w:rPr>
        <w:t>(O que garante que o seu produto, serviço ou processo não será facilmente copiado? Há possibilidade de proteção a propriedade industrial (patente, modelo de utilidade, desenho industrial, direito autoral (software, obras literárias - método de marketing, método organizacional, inovação social, etc.)?</w:t>
      </w:r>
    </w:p>
    <w:p w:rsidR="00172E61" w:rsidRPr="009E64C4" w:rsidRDefault="00172E61" w:rsidP="00FB5126">
      <w:pPr>
        <w:autoSpaceDE w:val="0"/>
        <w:autoSpaceDN w:val="0"/>
        <w:adjustRightInd w:val="0"/>
        <w:spacing w:line="360" w:lineRule="auto"/>
        <w:rPr>
          <w:rFonts w:ascii="Verdana" w:hAnsi="Verdana" w:cs="Verdana"/>
          <w:color w:val="000000"/>
        </w:rPr>
      </w:pPr>
      <w:r w:rsidRPr="009E64C4">
        <w:rPr>
          <w:rFonts w:ascii="Verdana" w:hAnsi="Verdana" w:cs="Verdana"/>
          <w:color w:val="000000"/>
        </w:rPr>
        <w:t>(máximo 10 linhas).</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b/>
          <w:color w:val="000000"/>
        </w:rPr>
        <w:t>2.6 – Processo ou ciclo de produçãoe ciclo de vida do produto ambientalmente responsável e realizado com critérios e bases sustentáveis</w:t>
      </w:r>
      <w:r w:rsidRPr="009E64C4">
        <w:rPr>
          <w:rFonts w:ascii="Verdana" w:hAnsi="Verdana" w:cs="Arial"/>
          <w:bCs/>
        </w:rPr>
        <w:t>.</w:t>
      </w:r>
      <w:r w:rsidRPr="009E64C4">
        <w:rPr>
          <w:rFonts w:ascii="Verdana" w:hAnsi="Verdana" w:cs="Verdana"/>
          <w:color w:val="000000"/>
        </w:rPr>
        <w:t>(Qual o grau de impacto à sustentabilidade ambiental ou impacto ao meio ambiente do processo produtivo e do ciclo de vida do produto (produção, logística, distribuição, venda, uso e descarte)?</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color w:val="000000"/>
        </w:rPr>
        <w:t>(máximo 10 linhas)</w:t>
      </w:r>
    </w:p>
    <w:p w:rsidR="00172E61" w:rsidRPr="009E64C4" w:rsidRDefault="00172E61" w:rsidP="00FB5126">
      <w:pPr>
        <w:autoSpaceDE w:val="0"/>
        <w:autoSpaceDN w:val="0"/>
        <w:adjustRightInd w:val="0"/>
        <w:spacing w:line="360" w:lineRule="auto"/>
        <w:jc w:val="both"/>
        <w:rPr>
          <w:rFonts w:ascii="Verdana" w:hAnsi="Verdana" w:cs="Verdana"/>
          <w:b/>
          <w:bCs/>
          <w:color w:val="000000"/>
        </w:rPr>
      </w:pPr>
      <w:r w:rsidRPr="009E64C4">
        <w:rPr>
          <w:rFonts w:ascii="Verdana" w:hAnsi="Verdana" w:cs="Verdana"/>
          <w:b/>
          <w:bCs/>
          <w:color w:val="000000"/>
        </w:rPr>
        <w:t>2.7 – Qual a expectativa de apoio do Centro de Inovação com relação à este tópico (produto/processo/serviço – tecnologia)?</w:t>
      </w:r>
    </w:p>
    <w:p w:rsidR="00172E61" w:rsidRPr="009E64C4" w:rsidRDefault="00172E61" w:rsidP="00FB5126">
      <w:pPr>
        <w:autoSpaceDE w:val="0"/>
        <w:autoSpaceDN w:val="0"/>
        <w:adjustRightInd w:val="0"/>
        <w:spacing w:line="360" w:lineRule="auto"/>
        <w:rPr>
          <w:rFonts w:ascii="Verdana" w:hAnsi="Verdana" w:cs="Verdana"/>
          <w:color w:val="000000"/>
        </w:rPr>
      </w:pPr>
    </w:p>
    <w:p w:rsidR="00172E61" w:rsidRPr="009E64C4" w:rsidRDefault="00172E61" w:rsidP="00FB5126">
      <w:pPr>
        <w:autoSpaceDE w:val="0"/>
        <w:autoSpaceDN w:val="0"/>
        <w:adjustRightInd w:val="0"/>
        <w:spacing w:line="360" w:lineRule="auto"/>
        <w:rPr>
          <w:rFonts w:ascii="Verdana" w:hAnsi="Verdana" w:cs="Verdana"/>
          <w:b/>
          <w:bCs/>
          <w:color w:val="000000"/>
        </w:rPr>
      </w:pPr>
      <w:r w:rsidRPr="009E64C4">
        <w:rPr>
          <w:rFonts w:ascii="Verdana" w:hAnsi="Verdana" w:cs="Verdana"/>
          <w:b/>
          <w:bCs/>
          <w:color w:val="000000"/>
        </w:rPr>
        <w:t xml:space="preserve">3. MERCADO </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b/>
          <w:color w:val="000000"/>
        </w:rPr>
        <w:t xml:space="preserve">3.1 </w:t>
      </w:r>
      <w:r w:rsidRPr="009E64C4">
        <w:rPr>
          <w:rFonts w:ascii="Verdana" w:hAnsi="Verdana" w:cs="Verdana"/>
          <w:b/>
          <w:bCs/>
          <w:color w:val="000000"/>
        </w:rPr>
        <w:t xml:space="preserve">– </w:t>
      </w:r>
      <w:r w:rsidRPr="009E64C4">
        <w:rPr>
          <w:rFonts w:ascii="Verdana" w:hAnsi="Verdana" w:cs="Verdana"/>
          <w:b/>
          <w:color w:val="000000"/>
        </w:rPr>
        <w:t>Qualificação do mercado/segmentos alvo do projeto inovador</w:t>
      </w:r>
      <w:r w:rsidRPr="009E64C4">
        <w:rPr>
          <w:rFonts w:ascii="Verdana" w:hAnsi="Verdana" w:cs="Verdana"/>
          <w:color w:val="000000"/>
        </w:rPr>
        <w:t xml:space="preserve">. (Qual o tamanho do mercado alvo do do produto resultante do projeto? Quais as justificativas para a sua entrada nos segmento pretendido com este projeto inovador? Qual o potencial de crecimento e tendências deste mercado?) </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color w:val="000000"/>
        </w:rPr>
        <w:t>(máximo 10 linhas)</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b/>
          <w:color w:val="000000"/>
        </w:rPr>
        <w:t xml:space="preserve">3.2 </w:t>
      </w:r>
      <w:r w:rsidRPr="009E64C4">
        <w:rPr>
          <w:rFonts w:ascii="Verdana" w:hAnsi="Verdana" w:cs="Verdana"/>
          <w:b/>
          <w:bCs/>
          <w:color w:val="000000"/>
        </w:rPr>
        <w:t xml:space="preserve">– </w:t>
      </w:r>
      <w:r w:rsidRPr="009E64C4">
        <w:rPr>
          <w:rFonts w:ascii="Verdana" w:hAnsi="Verdana" w:cs="Verdana"/>
          <w:b/>
          <w:color w:val="000000"/>
        </w:rPr>
        <w:t>Qualificação dos potenciais concorrentes</w:t>
      </w:r>
      <w:r w:rsidRPr="009E64C4">
        <w:rPr>
          <w:rFonts w:ascii="Verdana" w:hAnsi="Verdana" w:cs="Verdana"/>
          <w:color w:val="000000"/>
        </w:rPr>
        <w:t>. (Quem são os principais concorrentes diretos e indiretos?)</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color w:val="000000"/>
        </w:rPr>
        <w:t xml:space="preserve">(máximo 10 linhas) </w:t>
      </w:r>
    </w:p>
    <w:p w:rsidR="00172E61" w:rsidRPr="009E64C4" w:rsidRDefault="00172E61" w:rsidP="00FB5126">
      <w:pPr>
        <w:autoSpaceDE w:val="0"/>
        <w:autoSpaceDN w:val="0"/>
        <w:adjustRightInd w:val="0"/>
        <w:spacing w:line="360" w:lineRule="auto"/>
        <w:jc w:val="both"/>
        <w:rPr>
          <w:rFonts w:ascii="Verdana" w:hAnsi="Verdana" w:cs="Verdana"/>
          <w:color w:val="000000"/>
        </w:rPr>
      </w:pP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b/>
          <w:color w:val="000000"/>
        </w:rPr>
        <w:t xml:space="preserve">3.3 </w:t>
      </w:r>
      <w:r w:rsidRPr="009E64C4">
        <w:rPr>
          <w:rFonts w:ascii="Verdana" w:hAnsi="Verdana" w:cs="Verdana"/>
          <w:b/>
          <w:bCs/>
          <w:color w:val="000000"/>
        </w:rPr>
        <w:t xml:space="preserve">– </w:t>
      </w:r>
      <w:r w:rsidRPr="009E64C4">
        <w:rPr>
          <w:rFonts w:ascii="Verdana" w:hAnsi="Verdana" w:cs="Verdana"/>
          <w:b/>
          <w:color w:val="000000"/>
        </w:rPr>
        <w:t>Potencial de internacionalização.</w:t>
      </w:r>
      <w:r w:rsidRPr="009E64C4">
        <w:rPr>
          <w:rFonts w:ascii="Verdana" w:hAnsi="Verdana" w:cs="Verdana"/>
          <w:color w:val="000000"/>
        </w:rPr>
        <w:t xml:space="preserve"> (Qual o potencial de mercado internacional? Potencial de exportação e inserção internacional do produto/serviço ou processo resultante do projeto inovador)</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color w:val="000000"/>
        </w:rPr>
        <w:t xml:space="preserve">(máximo 10 linhas) </w:t>
      </w:r>
    </w:p>
    <w:p w:rsidR="00172E61"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b/>
          <w:color w:val="000000"/>
        </w:rPr>
        <w:t xml:space="preserve">3.4 </w:t>
      </w:r>
      <w:r w:rsidRPr="009E64C4">
        <w:rPr>
          <w:rFonts w:ascii="Verdana" w:hAnsi="Verdana" w:cs="Verdana"/>
          <w:b/>
          <w:bCs/>
          <w:color w:val="000000"/>
        </w:rPr>
        <w:t xml:space="preserve">– </w:t>
      </w:r>
      <w:r w:rsidRPr="009E64C4">
        <w:rPr>
          <w:rFonts w:ascii="Verdana" w:hAnsi="Verdana" w:cs="Verdana"/>
          <w:b/>
          <w:color w:val="000000"/>
        </w:rPr>
        <w:t>Relação custo benefício</w:t>
      </w:r>
      <w:r w:rsidRPr="009E64C4">
        <w:rPr>
          <w:rFonts w:ascii="Verdana" w:hAnsi="Verdana" w:cs="Verdana"/>
          <w:color w:val="000000"/>
        </w:rPr>
        <w:t xml:space="preserve">(Já tem ideia de preço de venda x poder de compra do cliente? Qual a relação de valor percebido pelo cliente (benefício entregue) versus preço final para o cliente? Existe alguma evidência que o cliente está disposto a pagar pelo valor agregado em relação à solução x preço atualmente oferecido no mercado?  </w:t>
      </w:r>
    </w:p>
    <w:p w:rsidR="00172E61" w:rsidRPr="009E64C4" w:rsidRDefault="00172E61" w:rsidP="00FB5126">
      <w:pPr>
        <w:autoSpaceDE w:val="0"/>
        <w:autoSpaceDN w:val="0"/>
        <w:adjustRightInd w:val="0"/>
        <w:spacing w:line="360" w:lineRule="auto"/>
        <w:jc w:val="both"/>
        <w:rPr>
          <w:rFonts w:ascii="Verdana" w:hAnsi="Verdana" w:cs="Verdana"/>
          <w:color w:val="000000"/>
        </w:rPr>
      </w:pPr>
      <w:r>
        <w:rPr>
          <w:rFonts w:ascii="Verdana" w:hAnsi="Verdana" w:cs="Verdana"/>
          <w:color w:val="000000"/>
        </w:rPr>
        <w:t>(máximo 10 linhas)</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b/>
          <w:color w:val="000000"/>
        </w:rPr>
        <w:t>3.5 – Estratégia de marketing e comunicação</w:t>
      </w:r>
      <w:r w:rsidRPr="009E64C4">
        <w:rPr>
          <w:rFonts w:ascii="Verdana" w:hAnsi="Verdana" w:cs="Verdana"/>
          <w:color w:val="000000"/>
        </w:rPr>
        <w:t xml:space="preserve"> (Como você pensa em comunicar, promover o seu produto/serviço ou processo resultante do projeto inovador?)</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color w:val="000000"/>
        </w:rPr>
        <w:t>(máximo 10 linhas)</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b/>
          <w:color w:val="000000"/>
        </w:rPr>
        <w:t>3.6 – Estratégia de vendas e distribuição</w:t>
      </w:r>
      <w:r w:rsidRPr="009E64C4">
        <w:rPr>
          <w:rFonts w:ascii="Verdana" w:hAnsi="Verdana" w:cs="Verdana"/>
          <w:color w:val="000000"/>
        </w:rPr>
        <w:t xml:space="preserve"> (Como você pensa em vender e distribuir o seu produto/serviço ou processo resultante do projeto inovador? Quais são os canais de venda e distribuição? Estes já estão desenvolvidos, já existem?)</w:t>
      </w:r>
    </w:p>
    <w:p w:rsidR="00172E61" w:rsidRPr="009E64C4" w:rsidRDefault="00172E61" w:rsidP="00FB5126">
      <w:pPr>
        <w:autoSpaceDE w:val="0"/>
        <w:autoSpaceDN w:val="0"/>
        <w:adjustRightInd w:val="0"/>
        <w:spacing w:line="360" w:lineRule="auto"/>
        <w:jc w:val="both"/>
        <w:rPr>
          <w:rFonts w:ascii="Verdana" w:hAnsi="Verdana" w:cs="Verdana"/>
          <w:b/>
          <w:bCs/>
          <w:color w:val="000000"/>
        </w:rPr>
      </w:pPr>
      <w:r w:rsidRPr="009E64C4">
        <w:rPr>
          <w:rFonts w:ascii="Verdana" w:hAnsi="Verdana" w:cs="Verdana"/>
          <w:b/>
          <w:color w:val="000000"/>
        </w:rPr>
        <w:t xml:space="preserve">3.7– </w:t>
      </w:r>
      <w:r w:rsidRPr="009E64C4">
        <w:rPr>
          <w:rFonts w:ascii="Verdana" w:hAnsi="Verdana" w:cs="Verdana"/>
          <w:b/>
          <w:bCs/>
          <w:color w:val="000000"/>
        </w:rPr>
        <w:t>Qual a expectativa de apoio do Centro de Inovação com relação à este tópico (mercado)?</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color w:val="000000"/>
        </w:rPr>
        <w:t>(máximo 10 linhas)</w:t>
      </w:r>
    </w:p>
    <w:p w:rsidR="00172E61" w:rsidRPr="009E64C4" w:rsidRDefault="00172E61" w:rsidP="00FB5126">
      <w:pPr>
        <w:autoSpaceDE w:val="0"/>
        <w:autoSpaceDN w:val="0"/>
        <w:adjustRightInd w:val="0"/>
        <w:spacing w:line="360" w:lineRule="auto"/>
        <w:jc w:val="both"/>
        <w:rPr>
          <w:rFonts w:ascii="Verdana" w:hAnsi="Verdana" w:cs="Verdana"/>
          <w:b/>
          <w:bCs/>
          <w:color w:val="000000"/>
        </w:rPr>
      </w:pPr>
      <w:r w:rsidRPr="009E64C4">
        <w:rPr>
          <w:rFonts w:ascii="Verdana" w:hAnsi="Verdana" w:cs="Verdana"/>
          <w:b/>
          <w:bCs/>
          <w:color w:val="000000"/>
        </w:rPr>
        <w:t xml:space="preserve">4. CAPITAL </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b/>
          <w:color w:val="000000"/>
        </w:rPr>
        <w:t>4.1– Qualificação da necessidade de capital/ investimento (</w:t>
      </w:r>
      <w:r w:rsidRPr="009E64C4">
        <w:rPr>
          <w:rFonts w:ascii="Verdana" w:hAnsi="Verdana" w:cs="Verdana"/>
          <w:color w:val="000000"/>
        </w:rPr>
        <w:t>Quais as necessidades de investimentos financeiros fixos e de capital de giro para implementação do projeto inovador no mercado?)</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color w:val="000000"/>
        </w:rPr>
        <w:t>(máximo 10 linhas)</w:t>
      </w:r>
    </w:p>
    <w:p w:rsidR="00172E61" w:rsidRPr="009E64C4" w:rsidRDefault="00172E61" w:rsidP="00FB5126">
      <w:pPr>
        <w:autoSpaceDE w:val="0"/>
        <w:autoSpaceDN w:val="0"/>
        <w:adjustRightInd w:val="0"/>
        <w:spacing w:line="360" w:lineRule="auto"/>
        <w:jc w:val="both"/>
        <w:rPr>
          <w:rFonts w:ascii="Verdana" w:hAnsi="Verdana" w:cs="Verdana"/>
          <w:color w:val="000000"/>
        </w:rPr>
      </w:pP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b/>
          <w:color w:val="000000"/>
        </w:rPr>
        <w:t>4.2 – Qualificação do potencial de captação de recursos -</w:t>
      </w:r>
      <w:r w:rsidRPr="009E64C4">
        <w:rPr>
          <w:rFonts w:ascii="Verdana" w:hAnsi="Verdana" w:cs="Verdana"/>
          <w:color w:val="000000"/>
        </w:rPr>
        <w:t xml:space="preserve">Qual a origem do capital a ser investido no projeto (capital próprio, de terceiros, financiamento)? Qual o potencial de captação de recursos?  Quais suas fontes financeiras potenciais? A área de conhecimento do projeto está alinhada com as áreas portadoras de futuro definidas pelo governo federal (Estratégia Nacional de Ciência, Tecnologia e Inovação (ENCTI - MCTI) | 2016-2019 – disponível em </w:t>
      </w:r>
      <w:hyperlink r:id="rId77" w:history="1">
        <w:r w:rsidRPr="009E64C4">
          <w:rPr>
            <w:rFonts w:ascii="Verdana" w:hAnsi="Verdana" w:cs="Verdana"/>
            <w:color w:val="548DD4" w:themeColor="text2" w:themeTint="99"/>
            <w:u w:val="single"/>
          </w:rPr>
          <w:t>http://www.mcti.gov.br/documents/10179/1712401/Estrat%C3%A9gia+Nacional+de+Ci%C3%AAncia,%20Tecnologia+e+Inova%C3%A7%C3%A3o+2016-2019/0cfb61e1-1b84-4323-b136-8c3a5f2a4bb7</w:t>
        </w:r>
      </w:hyperlink>
      <w:r w:rsidRPr="009E64C4">
        <w:rPr>
          <w:rFonts w:ascii="Verdana" w:hAnsi="Verdana" w:cs="Verdana"/>
          <w:color w:val="548DD4" w:themeColor="text2" w:themeTint="99"/>
          <w:u w:val="single"/>
        </w:rPr>
        <w:t xml:space="preserve"> acessado em 10/08/2016</w:t>
      </w:r>
      <w:r w:rsidRPr="009E64C4">
        <w:rPr>
          <w:rFonts w:ascii="Verdana" w:hAnsi="Verdana" w:cs="Verdana"/>
          <w:color w:val="000000"/>
        </w:rPr>
        <w:t>.)</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color w:val="000000"/>
        </w:rPr>
        <w:t>(máximo 10 linhas)</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b/>
          <w:color w:val="000000"/>
        </w:rPr>
        <w:t>4.3– Qualificação das margens e lucratividade</w:t>
      </w:r>
      <w:r w:rsidRPr="009E64C4">
        <w:rPr>
          <w:rFonts w:ascii="Verdana" w:hAnsi="Verdana" w:cs="Verdana"/>
          <w:color w:val="000000"/>
        </w:rPr>
        <w:t xml:space="preserve"> (Como está o retorno/lucro esperado da implementação do projeto comparado às margens praticadas pela concorrência?)</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color w:val="000000"/>
        </w:rPr>
        <w:t>(máximo 10 linhas)</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b/>
          <w:color w:val="000000"/>
        </w:rPr>
        <w:t>4.4 – Qualificação do tempo do retorno do investimento</w:t>
      </w:r>
      <w:r w:rsidRPr="009E64C4">
        <w:rPr>
          <w:rFonts w:ascii="Verdana" w:hAnsi="Verdana" w:cs="Verdana"/>
          <w:color w:val="000000"/>
        </w:rPr>
        <w:t xml:space="preserve"> (Qual o prazo de retorno do investimento?)</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color w:val="000000"/>
        </w:rPr>
        <w:t>(máximo 10 linhas)</w:t>
      </w:r>
    </w:p>
    <w:p w:rsidR="00172E61" w:rsidRPr="009E64C4" w:rsidRDefault="00172E61" w:rsidP="00FB5126">
      <w:pPr>
        <w:autoSpaceDE w:val="0"/>
        <w:autoSpaceDN w:val="0"/>
        <w:adjustRightInd w:val="0"/>
        <w:spacing w:line="360" w:lineRule="auto"/>
        <w:jc w:val="both"/>
        <w:rPr>
          <w:rFonts w:ascii="Verdana" w:hAnsi="Verdana" w:cs="Verdana"/>
          <w:b/>
          <w:bCs/>
          <w:color w:val="000000"/>
        </w:rPr>
      </w:pPr>
      <w:r w:rsidRPr="009E64C4">
        <w:rPr>
          <w:rFonts w:ascii="Verdana" w:hAnsi="Verdana" w:cs="Verdana"/>
          <w:b/>
          <w:bCs/>
          <w:color w:val="000000"/>
        </w:rPr>
        <w:t>4.5 – Qual a expectativa de apoio do Centro de Inovação com relação à este tópico (capital)?</w:t>
      </w:r>
    </w:p>
    <w:p w:rsidR="00172E61" w:rsidRPr="009E64C4" w:rsidRDefault="00172E61" w:rsidP="00FB5126">
      <w:pPr>
        <w:autoSpaceDE w:val="0"/>
        <w:autoSpaceDN w:val="0"/>
        <w:adjustRightInd w:val="0"/>
        <w:spacing w:line="360" w:lineRule="auto"/>
        <w:jc w:val="both"/>
        <w:rPr>
          <w:rFonts w:ascii="Verdana" w:hAnsi="Verdana" w:cs="Verdana"/>
          <w:color w:val="000000"/>
        </w:rPr>
      </w:pPr>
      <w:r w:rsidRPr="009E64C4">
        <w:rPr>
          <w:rFonts w:ascii="Verdana" w:hAnsi="Verdana" w:cs="Verdana"/>
          <w:color w:val="000000"/>
        </w:rPr>
        <w:t>(máximo 10 linhas)</w:t>
      </w:r>
    </w:p>
    <w:p w:rsidR="00172E61" w:rsidRPr="009E64C4" w:rsidRDefault="00172E61" w:rsidP="00FB5126">
      <w:pPr>
        <w:autoSpaceDE w:val="0"/>
        <w:autoSpaceDN w:val="0"/>
        <w:adjustRightInd w:val="0"/>
        <w:spacing w:line="360" w:lineRule="auto"/>
        <w:rPr>
          <w:rFonts w:ascii="Verdana" w:hAnsi="Verdana" w:cs="Arial"/>
          <w:b/>
          <w:color w:val="000000"/>
        </w:rPr>
      </w:pPr>
      <w:r w:rsidRPr="009E64C4">
        <w:rPr>
          <w:rFonts w:ascii="Verdana" w:hAnsi="Verdana" w:cs="Arial"/>
          <w:b/>
          <w:color w:val="000000"/>
        </w:rPr>
        <w:t xml:space="preserve">5. IMPACTO </w:t>
      </w:r>
    </w:p>
    <w:p w:rsidR="00172E61" w:rsidRPr="009E64C4" w:rsidRDefault="00172E61" w:rsidP="00FB5126">
      <w:pPr>
        <w:autoSpaceDE w:val="0"/>
        <w:autoSpaceDN w:val="0"/>
        <w:adjustRightInd w:val="0"/>
        <w:spacing w:line="360" w:lineRule="auto"/>
        <w:jc w:val="both"/>
        <w:rPr>
          <w:rFonts w:ascii="Verdana" w:hAnsi="Verdana" w:cs="Arial"/>
          <w:color w:val="000000"/>
        </w:rPr>
      </w:pPr>
      <w:r w:rsidRPr="009E64C4">
        <w:rPr>
          <w:rFonts w:ascii="Verdana" w:hAnsi="Verdana" w:cs="Arial"/>
          <w:b/>
          <w:color w:val="000000"/>
        </w:rPr>
        <w:t xml:space="preserve">5.1 – Impacto para o crescimento e alavancagem da empresa </w:t>
      </w:r>
      <w:r w:rsidRPr="009E64C4">
        <w:rPr>
          <w:rFonts w:ascii="Verdana" w:hAnsi="Verdana" w:cs="Arial"/>
          <w:color w:val="000000"/>
        </w:rPr>
        <w:t>- Qual o impacto estimado da implementação com sucesso do projeto inovador (% de aumento do faturamento, % aumento do número do número de funcionários, outros impactos tangíveis e intangíveis esperados)?</w:t>
      </w:r>
    </w:p>
    <w:p w:rsidR="00172E61" w:rsidRPr="009E64C4" w:rsidRDefault="00172E61" w:rsidP="00FB5126">
      <w:pPr>
        <w:autoSpaceDE w:val="0"/>
        <w:autoSpaceDN w:val="0"/>
        <w:adjustRightInd w:val="0"/>
        <w:spacing w:line="360" w:lineRule="auto"/>
        <w:rPr>
          <w:rFonts w:ascii="Verdana" w:hAnsi="Verdana" w:cs="Arial"/>
          <w:color w:val="000000"/>
        </w:rPr>
      </w:pPr>
      <w:r w:rsidRPr="009E64C4">
        <w:rPr>
          <w:rFonts w:ascii="Verdana" w:hAnsi="Verdana" w:cs="Arial"/>
          <w:color w:val="000000"/>
        </w:rPr>
        <w:t>(máximo 10 linhas)</w:t>
      </w:r>
    </w:p>
    <w:p w:rsidR="00172E61" w:rsidRPr="009E64C4" w:rsidRDefault="00172E61" w:rsidP="00FB5126">
      <w:pPr>
        <w:autoSpaceDE w:val="0"/>
        <w:autoSpaceDN w:val="0"/>
        <w:adjustRightInd w:val="0"/>
        <w:spacing w:line="360" w:lineRule="auto"/>
        <w:rPr>
          <w:rFonts w:ascii="Verdana" w:hAnsi="Verdana" w:cs="Arial"/>
          <w:color w:val="000000"/>
        </w:rPr>
      </w:pPr>
    </w:p>
    <w:p w:rsidR="00172E61" w:rsidRPr="009E64C4" w:rsidRDefault="00172E61" w:rsidP="00FB5126">
      <w:pPr>
        <w:autoSpaceDE w:val="0"/>
        <w:autoSpaceDN w:val="0"/>
        <w:adjustRightInd w:val="0"/>
        <w:spacing w:line="360" w:lineRule="auto"/>
        <w:jc w:val="both"/>
        <w:rPr>
          <w:rFonts w:ascii="Verdana" w:hAnsi="Verdana" w:cs="Arial"/>
          <w:color w:val="000000"/>
        </w:rPr>
      </w:pPr>
      <w:r w:rsidRPr="009E64C4">
        <w:rPr>
          <w:rFonts w:ascii="Verdana" w:hAnsi="Verdana" w:cs="Arial"/>
          <w:b/>
          <w:color w:val="000000"/>
        </w:rPr>
        <w:t>5.2 – Impacto p</w:t>
      </w:r>
      <w:r w:rsidRPr="009E64C4">
        <w:rPr>
          <w:rFonts w:ascii="Verdana" w:hAnsi="Verdana" w:cs="Arial"/>
          <w:b/>
        </w:rPr>
        <w:t>ara o Centro de Inovação, atores e parceiros do Ecosssitema de Inovação</w:t>
      </w:r>
      <w:r w:rsidRPr="009E64C4">
        <w:rPr>
          <w:rFonts w:ascii="Verdana" w:hAnsi="Verdana" w:cs="Arial"/>
          <w:color w:val="000000"/>
        </w:rPr>
        <w:t>(Qual o impacto positivo esperado para o Centro de Inovação (visibilidade, repercussão do sucesso do projeto,etc..), do Ecossistema de Inovação (interação, conexão e colaboração entre atores e parceiros do Ecossistema) e outros impactos tangíveis e intangíveis.</w:t>
      </w:r>
      <w:r w:rsidRPr="009E64C4">
        <w:rPr>
          <w:rFonts w:ascii="Verdana" w:hAnsi="Verdana" w:cs="Arial"/>
          <w:color w:val="000000"/>
        </w:rPr>
        <w:tab/>
      </w:r>
    </w:p>
    <w:p w:rsidR="00172E61" w:rsidRPr="009E64C4" w:rsidRDefault="00172E61" w:rsidP="00FB5126">
      <w:pPr>
        <w:autoSpaceDE w:val="0"/>
        <w:autoSpaceDN w:val="0"/>
        <w:adjustRightInd w:val="0"/>
        <w:spacing w:line="360" w:lineRule="auto"/>
        <w:rPr>
          <w:rFonts w:ascii="Verdana" w:hAnsi="Verdana" w:cs="Arial"/>
          <w:color w:val="000000"/>
        </w:rPr>
      </w:pPr>
      <w:r w:rsidRPr="009E64C4">
        <w:rPr>
          <w:rFonts w:ascii="Verdana" w:hAnsi="Verdana" w:cs="Arial"/>
          <w:color w:val="000000"/>
        </w:rPr>
        <w:t>(máximo 10 linhas)</w:t>
      </w:r>
    </w:p>
    <w:p w:rsidR="00172E61" w:rsidRPr="009E64C4" w:rsidRDefault="00172E61" w:rsidP="00FB5126">
      <w:pPr>
        <w:autoSpaceDE w:val="0"/>
        <w:autoSpaceDN w:val="0"/>
        <w:adjustRightInd w:val="0"/>
        <w:spacing w:line="360" w:lineRule="auto"/>
        <w:rPr>
          <w:rFonts w:ascii="Verdana" w:hAnsi="Verdana" w:cs="Verdana"/>
          <w:color w:val="000000"/>
        </w:rPr>
      </w:pPr>
      <w:r w:rsidRPr="009E64C4">
        <w:rPr>
          <w:rFonts w:ascii="Verdana" w:hAnsi="Verdana" w:cs="Arial"/>
          <w:b/>
          <w:color w:val="000000"/>
        </w:rPr>
        <w:t xml:space="preserve">5.3 – Impacto para a região – tecnológico, econômico, social e ambiental </w:t>
      </w:r>
      <w:r w:rsidRPr="009E64C4">
        <w:rPr>
          <w:rFonts w:ascii="Verdana" w:hAnsi="Verdana" w:cs="Arial"/>
          <w:color w:val="000000"/>
        </w:rPr>
        <w:t>(</w:t>
      </w:r>
      <w:r w:rsidRPr="009E64C4">
        <w:rPr>
          <w:rFonts w:ascii="Verdana" w:hAnsi="Verdana" w:cs="Arial"/>
          <w:b/>
          <w:color w:val="000000"/>
        </w:rPr>
        <w:t>Tecnológico</w:t>
      </w:r>
      <w:r w:rsidRPr="009E64C4">
        <w:rPr>
          <w:rFonts w:ascii="Verdana" w:hAnsi="Verdana" w:cs="Arial"/>
          <w:color w:val="000000"/>
        </w:rPr>
        <w:t xml:space="preserve"> - Aumento do portfolio de produtos, serviços e processos de alto valor agregado da região; </w:t>
      </w:r>
      <w:r w:rsidRPr="009E64C4">
        <w:rPr>
          <w:rFonts w:ascii="Verdana" w:hAnsi="Verdana" w:cs="Verdana"/>
          <w:color w:val="000000"/>
        </w:rPr>
        <w:t>Aumento do capital intelectual da região, produção de artigos, patentes, modelos de utilidade, desenho industrial, direito autoral</w:t>
      </w:r>
      <w:r w:rsidRPr="009E64C4">
        <w:rPr>
          <w:rFonts w:ascii="Verdana" w:hAnsi="Verdana"/>
        </w:rPr>
        <w:t xml:space="preserve"> (</w:t>
      </w:r>
      <w:r w:rsidRPr="009E64C4">
        <w:rPr>
          <w:rFonts w:ascii="Verdana" w:hAnsi="Verdana" w:cs="Verdana"/>
          <w:color w:val="000000"/>
        </w:rPr>
        <w:t>software, obras literárias - método de marketing, método organizacional, inovação social, etc.</w:t>
      </w:r>
      <w:r w:rsidRPr="009E64C4">
        <w:rPr>
          <w:rFonts w:ascii="Verdana" w:hAnsi="Verdana"/>
        </w:rPr>
        <w:t xml:space="preserve">), </w:t>
      </w:r>
      <w:r w:rsidRPr="009E64C4">
        <w:rPr>
          <w:rFonts w:ascii="Verdana" w:hAnsi="Verdana" w:cs="Verdana"/>
          <w:b/>
          <w:color w:val="000000"/>
        </w:rPr>
        <w:t>Econômico</w:t>
      </w:r>
      <w:r w:rsidRPr="009E64C4">
        <w:rPr>
          <w:rFonts w:ascii="Verdana" w:hAnsi="Verdana" w:cs="Verdana"/>
          <w:color w:val="000000"/>
        </w:rPr>
        <w:t xml:space="preserve"> – aumento de arrecadação, exportações, etc.; </w:t>
      </w:r>
      <w:r w:rsidRPr="009E64C4">
        <w:rPr>
          <w:rFonts w:ascii="Verdana" w:hAnsi="Verdana" w:cs="Verdana"/>
          <w:b/>
          <w:color w:val="000000"/>
        </w:rPr>
        <w:t xml:space="preserve">Social </w:t>
      </w:r>
      <w:r w:rsidRPr="009E64C4">
        <w:rPr>
          <w:rFonts w:ascii="Verdana" w:hAnsi="Verdana" w:cs="Verdana"/>
          <w:color w:val="000000"/>
        </w:rPr>
        <w:t xml:space="preserve">– Aumento do número de empregos, geração de oportunidades para a população, emprego e renda, aumento de empregos com demanda de alta qualificação, etc.; </w:t>
      </w:r>
      <w:r w:rsidRPr="009E64C4">
        <w:rPr>
          <w:rFonts w:ascii="Verdana" w:hAnsi="Verdana" w:cs="Verdana"/>
          <w:b/>
          <w:color w:val="000000"/>
        </w:rPr>
        <w:t xml:space="preserve">Ambiental </w:t>
      </w:r>
      <w:r w:rsidRPr="009E64C4">
        <w:rPr>
          <w:rFonts w:ascii="Verdana" w:hAnsi="Verdana" w:cs="Verdana"/>
          <w:color w:val="000000"/>
        </w:rPr>
        <w:t xml:space="preserve">- Reconhecimento como região produtiva, de alto valor agregado e baixo impacto ambiental, etc.. </w:t>
      </w:r>
    </w:p>
    <w:p w:rsidR="00172E61" w:rsidRPr="009E64C4" w:rsidRDefault="00172E61" w:rsidP="00FB5126">
      <w:pPr>
        <w:autoSpaceDE w:val="0"/>
        <w:autoSpaceDN w:val="0"/>
        <w:adjustRightInd w:val="0"/>
        <w:spacing w:line="360" w:lineRule="auto"/>
        <w:jc w:val="both"/>
        <w:rPr>
          <w:rFonts w:ascii="Verdana" w:hAnsi="Verdana" w:cs="Verdana"/>
          <w:b/>
          <w:bCs/>
          <w:color w:val="000000"/>
        </w:rPr>
      </w:pPr>
      <w:r w:rsidRPr="009E64C4">
        <w:rPr>
          <w:rFonts w:ascii="Verdana" w:hAnsi="Verdana" w:cs="Verdana"/>
          <w:b/>
          <w:bCs/>
          <w:color w:val="000000"/>
        </w:rPr>
        <w:t>Qual a expectativa de apoio do Centro de Inovação com relação à este tópico (impacto)?</w:t>
      </w:r>
    </w:p>
    <w:p w:rsidR="00172E61" w:rsidRPr="009E64C4" w:rsidRDefault="00172E61" w:rsidP="00FB5126">
      <w:pPr>
        <w:autoSpaceDE w:val="0"/>
        <w:autoSpaceDN w:val="0"/>
        <w:adjustRightInd w:val="0"/>
        <w:spacing w:line="360" w:lineRule="auto"/>
        <w:rPr>
          <w:rFonts w:ascii="Verdana" w:hAnsi="Verdana" w:cs="Verdana"/>
          <w:b/>
          <w:bCs/>
          <w:color w:val="000000"/>
        </w:rPr>
      </w:pPr>
    </w:p>
    <w:p w:rsidR="00172E61" w:rsidRPr="009E64C4" w:rsidRDefault="00172E61" w:rsidP="00FB5126">
      <w:pPr>
        <w:autoSpaceDE w:val="0"/>
        <w:autoSpaceDN w:val="0"/>
        <w:adjustRightInd w:val="0"/>
        <w:spacing w:line="360" w:lineRule="auto"/>
        <w:rPr>
          <w:rFonts w:ascii="Verdana" w:hAnsi="Verdana" w:cs="Verdana"/>
          <w:b/>
          <w:bCs/>
          <w:color w:val="000000"/>
        </w:rPr>
      </w:pPr>
      <w:r w:rsidRPr="009E64C4">
        <w:rPr>
          <w:rFonts w:ascii="Verdana" w:hAnsi="Verdana" w:cs="Verdana"/>
          <w:b/>
          <w:bCs/>
          <w:color w:val="000000"/>
        </w:rPr>
        <w:t>CONSIDERAÇÕES FINAIS</w:t>
      </w:r>
    </w:p>
    <w:p w:rsidR="00172E61" w:rsidRPr="009E64C4" w:rsidRDefault="00172E61" w:rsidP="00FB5126">
      <w:pPr>
        <w:autoSpaceDE w:val="0"/>
        <w:autoSpaceDN w:val="0"/>
        <w:adjustRightInd w:val="0"/>
        <w:spacing w:line="360" w:lineRule="auto"/>
        <w:rPr>
          <w:rFonts w:ascii="Verdana" w:hAnsi="Verdana" w:cs="Verdana"/>
          <w:b/>
          <w:bCs/>
          <w:color w:val="000000"/>
        </w:rPr>
      </w:pPr>
    </w:p>
    <w:p w:rsidR="00172E61" w:rsidRPr="009E64C4" w:rsidRDefault="00172E61" w:rsidP="00FB5126">
      <w:pPr>
        <w:autoSpaceDE w:val="0"/>
        <w:autoSpaceDN w:val="0"/>
        <w:adjustRightInd w:val="0"/>
        <w:spacing w:line="360" w:lineRule="auto"/>
        <w:rPr>
          <w:rFonts w:ascii="Verdana" w:hAnsi="Verdana" w:cs="Verdana"/>
          <w:color w:val="000000"/>
        </w:rPr>
      </w:pPr>
      <w:r w:rsidRPr="009E64C4">
        <w:rPr>
          <w:rFonts w:ascii="Verdana" w:hAnsi="Verdana" w:cs="Verdana"/>
          <w:b/>
          <w:bCs/>
          <w:color w:val="000000"/>
        </w:rPr>
        <w:t xml:space="preserve">MOTIVAÇÕES </w:t>
      </w:r>
    </w:p>
    <w:p w:rsidR="00172E61" w:rsidRPr="009E64C4" w:rsidRDefault="00172E61" w:rsidP="00FB5126">
      <w:pPr>
        <w:autoSpaceDE w:val="0"/>
        <w:autoSpaceDN w:val="0"/>
        <w:adjustRightInd w:val="0"/>
        <w:spacing w:line="360" w:lineRule="auto"/>
        <w:rPr>
          <w:rFonts w:ascii="Verdana" w:hAnsi="Verdana" w:cs="Verdana"/>
          <w:color w:val="000000"/>
        </w:rPr>
      </w:pPr>
    </w:p>
    <w:p w:rsidR="00172E61" w:rsidRPr="009E64C4" w:rsidRDefault="00172E61" w:rsidP="00FB5126">
      <w:pPr>
        <w:autoSpaceDE w:val="0"/>
        <w:autoSpaceDN w:val="0"/>
        <w:adjustRightInd w:val="0"/>
        <w:spacing w:line="360" w:lineRule="auto"/>
        <w:rPr>
          <w:rFonts w:ascii="Verdana" w:hAnsi="Verdana" w:cs="Verdana"/>
          <w:color w:val="000000"/>
        </w:rPr>
      </w:pPr>
      <w:r w:rsidRPr="009E64C4">
        <w:rPr>
          <w:rFonts w:ascii="Verdana" w:hAnsi="Verdana" w:cs="Verdana"/>
          <w:color w:val="000000"/>
        </w:rPr>
        <w:t xml:space="preserve">Comente sobre a sua motivação desenvolver este projeto inovador no Centro de Inovação. Qual a sua expectativa do apoio e suporte do Centro de Inovação para viabilizar e maximizar as chances de sucesso do projeto? </w:t>
      </w:r>
    </w:p>
    <w:p w:rsidR="00172E61" w:rsidRPr="009E64C4" w:rsidRDefault="00172E61" w:rsidP="00FB5126">
      <w:pPr>
        <w:autoSpaceDE w:val="0"/>
        <w:autoSpaceDN w:val="0"/>
        <w:adjustRightInd w:val="0"/>
        <w:spacing w:line="360" w:lineRule="auto"/>
        <w:rPr>
          <w:rFonts w:ascii="Verdana" w:hAnsi="Verdana" w:cs="Verdana"/>
          <w:color w:val="000000"/>
        </w:rPr>
      </w:pPr>
      <w:r w:rsidRPr="009E64C4">
        <w:rPr>
          <w:rFonts w:ascii="Verdana" w:hAnsi="Verdana" w:cs="Verdana"/>
          <w:color w:val="000000"/>
        </w:rPr>
        <w:t xml:space="preserve">(máximo 10 linhas) </w:t>
      </w:r>
    </w:p>
    <w:p w:rsidR="00172E61" w:rsidRPr="009E64C4" w:rsidRDefault="00172E61" w:rsidP="00FB5126">
      <w:pPr>
        <w:autoSpaceDE w:val="0"/>
        <w:autoSpaceDN w:val="0"/>
        <w:adjustRightInd w:val="0"/>
        <w:spacing w:line="360" w:lineRule="auto"/>
        <w:rPr>
          <w:rFonts w:ascii="Verdana" w:hAnsi="Verdana" w:cs="Verdana"/>
          <w:color w:val="000000"/>
        </w:rPr>
      </w:pPr>
    </w:p>
    <w:p w:rsidR="00172E61" w:rsidRPr="009E64C4" w:rsidRDefault="00172E61" w:rsidP="00FB5126">
      <w:pPr>
        <w:autoSpaceDE w:val="0"/>
        <w:autoSpaceDN w:val="0"/>
        <w:adjustRightInd w:val="0"/>
        <w:spacing w:line="360" w:lineRule="auto"/>
        <w:rPr>
          <w:rFonts w:ascii="Verdana" w:hAnsi="Verdana" w:cs="Verdana"/>
          <w:color w:val="000000"/>
        </w:rPr>
      </w:pPr>
      <w:r w:rsidRPr="009E64C4">
        <w:rPr>
          <w:rFonts w:ascii="Verdana" w:hAnsi="Verdana" w:cs="Verdana"/>
          <w:color w:val="000000"/>
        </w:rPr>
        <w:t>Como tomou conhecimento do Edital de Seleção para o Processo de IncubaçãoInterna da  Incubadora do Centro de Inovação?</w:t>
      </w:r>
    </w:p>
    <w:p w:rsidR="00172E61" w:rsidRPr="009E64C4" w:rsidRDefault="00172E61" w:rsidP="00FB5126">
      <w:pPr>
        <w:autoSpaceDE w:val="0"/>
        <w:autoSpaceDN w:val="0"/>
        <w:adjustRightInd w:val="0"/>
        <w:spacing w:line="360" w:lineRule="auto"/>
        <w:rPr>
          <w:rFonts w:ascii="Verdana" w:hAnsi="Verdana" w:cs="Verdana"/>
          <w:color w:val="000000"/>
        </w:rPr>
      </w:pPr>
      <w:r w:rsidRPr="009E64C4">
        <w:rPr>
          <w:rFonts w:ascii="Verdana" w:hAnsi="Verdana" w:cs="Verdana"/>
          <w:color w:val="000000"/>
        </w:rPr>
        <w:t>( ) Site do Centro de Inovação</w:t>
      </w:r>
    </w:p>
    <w:p w:rsidR="00172E61" w:rsidRPr="009E64C4" w:rsidRDefault="00172E61" w:rsidP="00FB5126">
      <w:pPr>
        <w:autoSpaceDE w:val="0"/>
        <w:autoSpaceDN w:val="0"/>
        <w:adjustRightInd w:val="0"/>
        <w:spacing w:line="360" w:lineRule="auto"/>
        <w:rPr>
          <w:rFonts w:ascii="Verdana" w:hAnsi="Verdana" w:cs="Verdana"/>
          <w:color w:val="000000"/>
        </w:rPr>
      </w:pPr>
      <w:r w:rsidRPr="009E64C4">
        <w:rPr>
          <w:rFonts w:ascii="Verdana" w:hAnsi="Verdana" w:cs="Verdana"/>
          <w:color w:val="000000"/>
        </w:rPr>
        <w:t>( ) Eventos de networking</w:t>
      </w:r>
    </w:p>
    <w:p w:rsidR="00172E61" w:rsidRPr="009E64C4" w:rsidRDefault="00172E61" w:rsidP="00FB5126">
      <w:pPr>
        <w:autoSpaceDE w:val="0"/>
        <w:autoSpaceDN w:val="0"/>
        <w:adjustRightInd w:val="0"/>
        <w:spacing w:line="360" w:lineRule="auto"/>
        <w:rPr>
          <w:rFonts w:ascii="Verdana" w:hAnsi="Verdana" w:cs="Verdana"/>
          <w:color w:val="000000"/>
        </w:rPr>
      </w:pPr>
      <w:r w:rsidRPr="009E64C4">
        <w:rPr>
          <w:rFonts w:ascii="Verdana" w:hAnsi="Verdana" w:cs="Verdana"/>
          <w:color w:val="000000"/>
        </w:rPr>
        <w:t>( ) Notícias na Mídia</w:t>
      </w:r>
    </w:p>
    <w:p w:rsidR="00172E61" w:rsidRPr="009E64C4" w:rsidRDefault="00172E61" w:rsidP="00FB5126">
      <w:pPr>
        <w:autoSpaceDE w:val="0"/>
        <w:autoSpaceDN w:val="0"/>
        <w:adjustRightInd w:val="0"/>
        <w:spacing w:line="360" w:lineRule="auto"/>
        <w:rPr>
          <w:rFonts w:ascii="Verdana" w:hAnsi="Verdana" w:cs="Verdana"/>
          <w:color w:val="000000"/>
        </w:rPr>
      </w:pPr>
      <w:r w:rsidRPr="009E64C4">
        <w:rPr>
          <w:rFonts w:ascii="Verdana" w:hAnsi="Verdana" w:cs="Verdana"/>
          <w:color w:val="000000"/>
        </w:rPr>
        <w:t>( ) Facebook</w:t>
      </w:r>
    </w:p>
    <w:p w:rsidR="00172E61" w:rsidRPr="009E64C4" w:rsidRDefault="00172E61" w:rsidP="00FB5126">
      <w:pPr>
        <w:autoSpaceDE w:val="0"/>
        <w:autoSpaceDN w:val="0"/>
        <w:adjustRightInd w:val="0"/>
        <w:spacing w:line="360" w:lineRule="auto"/>
        <w:rPr>
          <w:rFonts w:ascii="Verdana" w:hAnsi="Verdana" w:cs="Verdana"/>
          <w:color w:val="000000"/>
        </w:rPr>
      </w:pPr>
      <w:r w:rsidRPr="009E64C4">
        <w:rPr>
          <w:rFonts w:ascii="Verdana" w:hAnsi="Verdana" w:cs="Verdana"/>
          <w:color w:val="000000"/>
        </w:rPr>
        <w:t>( ) Outros Sites. Quais?____________________</w:t>
      </w:r>
    </w:p>
    <w:p w:rsidR="00172E61" w:rsidRPr="009E64C4" w:rsidRDefault="00172E61" w:rsidP="00FB5126">
      <w:pPr>
        <w:autoSpaceDE w:val="0"/>
        <w:autoSpaceDN w:val="0"/>
        <w:adjustRightInd w:val="0"/>
        <w:spacing w:line="360" w:lineRule="auto"/>
        <w:rPr>
          <w:rFonts w:ascii="Verdana" w:hAnsi="Verdana" w:cs="Arial"/>
          <w:color w:val="000000"/>
        </w:rPr>
      </w:pPr>
      <w:r w:rsidRPr="009E64C4">
        <w:rPr>
          <w:rFonts w:ascii="Verdana" w:hAnsi="Verdana" w:cs="Arial"/>
          <w:color w:val="000000"/>
        </w:rPr>
        <w:t>(  ) Outro. Citar: _________________________</w:t>
      </w:r>
    </w:p>
    <w:p w:rsidR="00172E61" w:rsidRDefault="00172E61" w:rsidP="00FB5126">
      <w:pPr>
        <w:jc w:val="center"/>
        <w:rPr>
          <w:rFonts w:ascii="Source Sans Pro" w:hAnsi="Source Sans Pro"/>
          <w:b/>
        </w:rPr>
      </w:pPr>
    </w:p>
    <w:p w:rsidR="00172E61" w:rsidRDefault="00172E61" w:rsidP="00FB5126">
      <w:pPr>
        <w:jc w:val="center"/>
        <w:rPr>
          <w:rFonts w:ascii="Source Sans Pro" w:hAnsi="Source Sans Pro"/>
          <w:b/>
        </w:rPr>
      </w:pPr>
    </w:p>
    <w:p w:rsidR="00172E61" w:rsidRDefault="00172E61" w:rsidP="00FB5126">
      <w:pPr>
        <w:jc w:val="center"/>
        <w:rPr>
          <w:rFonts w:ascii="Source Sans Pro" w:hAnsi="Source Sans Pro"/>
          <w:b/>
        </w:rPr>
      </w:pPr>
    </w:p>
    <w:p w:rsidR="00172E61" w:rsidRDefault="00172E61" w:rsidP="00FB5126">
      <w:pPr>
        <w:jc w:val="center"/>
        <w:rPr>
          <w:rFonts w:ascii="Source Sans Pro" w:hAnsi="Source Sans Pro"/>
          <w:b/>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0A7401" w:rsidRPr="00B62626" w:rsidRDefault="000A7401" w:rsidP="000A7401">
      <w:pPr>
        <w:pStyle w:val="Heading1"/>
        <w:jc w:val="center"/>
        <w:rPr>
          <w:b w:val="0"/>
          <w:noProof/>
          <w:color w:val="auto"/>
        </w:rPr>
      </w:pPr>
      <w:r w:rsidRPr="00B62626">
        <w:rPr>
          <w:noProof/>
          <w:color w:val="auto"/>
        </w:rPr>
        <w:t xml:space="preserve">ANEXO I </w:t>
      </w:r>
      <w:r>
        <w:rPr>
          <w:noProof/>
          <w:color w:val="auto"/>
        </w:rPr>
        <w:t xml:space="preserve">–MINUTA DE </w:t>
      </w:r>
      <w:r w:rsidRPr="00B62626">
        <w:rPr>
          <w:noProof/>
          <w:color w:val="auto"/>
        </w:rPr>
        <w:t xml:space="preserve">ESTATUTO DO CENTRO DE INOVAÇÃO DE  </w:t>
      </w:r>
      <w:r w:rsidRPr="00B62626">
        <w:rPr>
          <w:b w:val="0"/>
          <w:noProof/>
          <w:color w:val="auto"/>
        </w:rPr>
        <w:t>XXXXXX</w:t>
      </w:r>
    </w:p>
    <w:p w:rsidR="000A7401" w:rsidRPr="00CE194B" w:rsidRDefault="000A7401" w:rsidP="000A7401">
      <w:pPr>
        <w:spacing w:after="0" w:line="360" w:lineRule="auto"/>
        <w:ind w:left="3540"/>
        <w:jc w:val="both"/>
        <w:rPr>
          <w:rFonts w:ascii="Verdana" w:hAnsi="Verdana" w:cs="Times New Roman"/>
          <w:b/>
          <w:noProof/>
        </w:rPr>
      </w:pPr>
    </w:p>
    <w:p w:rsidR="000A7401" w:rsidRPr="00CE194B" w:rsidRDefault="000A7401" w:rsidP="000A7401">
      <w:pPr>
        <w:spacing w:after="0" w:line="360" w:lineRule="auto"/>
        <w:ind w:left="3540"/>
        <w:jc w:val="both"/>
        <w:rPr>
          <w:rFonts w:ascii="Verdana" w:hAnsi="Verdana" w:cs="Times New Roman"/>
          <w:b/>
          <w:noProof/>
        </w:rPr>
      </w:pPr>
      <w:r w:rsidRPr="00CE194B">
        <w:rPr>
          <w:rFonts w:ascii="Verdana" w:hAnsi="Verdana" w:cs="Times New Roman"/>
          <w:b/>
          <w:noProof/>
        </w:rPr>
        <w:t>CAPÍTULO I</w:t>
      </w:r>
    </w:p>
    <w:p w:rsidR="000A7401" w:rsidRPr="00CE194B" w:rsidRDefault="000A7401" w:rsidP="000A7401">
      <w:pPr>
        <w:spacing w:after="0" w:line="360" w:lineRule="auto"/>
        <w:jc w:val="center"/>
        <w:rPr>
          <w:rFonts w:ascii="Verdana" w:hAnsi="Verdana" w:cs="Times New Roman"/>
          <w:b/>
          <w:noProof/>
        </w:rPr>
      </w:pPr>
      <w:r w:rsidRPr="00CE194B">
        <w:rPr>
          <w:rFonts w:ascii="Verdana" w:hAnsi="Verdana" w:cs="Times New Roman"/>
          <w:b/>
          <w:noProof/>
        </w:rPr>
        <w:t>DISPOSIÇÕES GERAIS</w:t>
      </w:r>
    </w:p>
    <w:p w:rsidR="000A7401" w:rsidRPr="00CE194B" w:rsidRDefault="000A7401" w:rsidP="000A7401">
      <w:pPr>
        <w:spacing w:after="0" w:line="360" w:lineRule="auto"/>
        <w:jc w:val="both"/>
        <w:rPr>
          <w:rFonts w:ascii="Verdana" w:hAnsi="Verdana" w:cs="Times New Roman"/>
          <w:noProof/>
        </w:rPr>
      </w:pPr>
    </w:p>
    <w:p w:rsidR="000A7401" w:rsidRPr="00CE194B" w:rsidRDefault="000A7401" w:rsidP="000A7401">
      <w:pPr>
        <w:tabs>
          <w:tab w:val="right" w:pos="8504"/>
        </w:tabs>
        <w:spacing w:after="0" w:line="360" w:lineRule="auto"/>
        <w:jc w:val="both"/>
        <w:rPr>
          <w:rFonts w:ascii="Verdana" w:hAnsi="Verdana" w:cs="Times New Roman"/>
          <w:noProof/>
        </w:rPr>
      </w:pPr>
      <w:r w:rsidRPr="00CE194B">
        <w:rPr>
          <w:rFonts w:ascii="Verdana" w:hAnsi="Verdana" w:cs="Times New Roman"/>
          <w:b/>
          <w:noProof/>
        </w:rPr>
        <w:t xml:space="preserve">Art. 1º </w:t>
      </w:r>
      <w:r w:rsidRPr="00CE194B">
        <w:rPr>
          <w:rFonts w:ascii="Verdana" w:hAnsi="Verdana" w:cs="Times New Roman"/>
          <w:noProof/>
        </w:rPr>
        <w:t xml:space="preserve">Fica constituída a seguinte </w:t>
      </w:r>
      <w:r w:rsidRPr="00CE194B">
        <w:rPr>
          <w:rFonts w:ascii="Verdana" w:hAnsi="Verdana" w:cs="Times New Roman"/>
          <w:b/>
          <w:noProof/>
        </w:rPr>
        <w:t>autarquia</w:t>
      </w:r>
      <w:r w:rsidRPr="00CE194B">
        <w:rPr>
          <w:rFonts w:ascii="Verdana" w:hAnsi="Verdana" w:cs="Times New Roman"/>
          <w:noProof/>
        </w:rPr>
        <w:t xml:space="preserve"> sob a denominação de Centro de Inovação XX, regida pela Lei XX e pelo presente Estatuto, a ser aprovado por Decreto XX que cria o Centro de Inovação.</w:t>
      </w:r>
    </w:p>
    <w:p w:rsidR="000A7401" w:rsidRPr="00CE194B" w:rsidRDefault="000A7401" w:rsidP="000A7401">
      <w:pPr>
        <w:tabs>
          <w:tab w:val="right" w:pos="8504"/>
        </w:tabs>
        <w:spacing w:after="0" w:line="360" w:lineRule="auto"/>
        <w:jc w:val="both"/>
        <w:rPr>
          <w:rFonts w:ascii="Verdana" w:hAnsi="Verdana" w:cs="Times New Roman"/>
          <w:noProof/>
        </w:rPr>
      </w:pPr>
    </w:p>
    <w:p w:rsidR="000A7401" w:rsidRPr="00CE194B" w:rsidRDefault="000A7401" w:rsidP="000A7401">
      <w:pPr>
        <w:tabs>
          <w:tab w:val="right" w:pos="8504"/>
        </w:tabs>
        <w:spacing w:after="0" w:line="360" w:lineRule="auto"/>
        <w:jc w:val="both"/>
        <w:rPr>
          <w:rFonts w:ascii="Verdana" w:hAnsi="Verdana" w:cs="Times New Roman"/>
          <w:noProof/>
        </w:rPr>
      </w:pPr>
      <w:r w:rsidRPr="00CE194B">
        <w:rPr>
          <w:rFonts w:ascii="Verdana" w:hAnsi="Verdana" w:cs="Times New Roman"/>
          <w:b/>
          <w:noProof/>
        </w:rPr>
        <w:t xml:space="preserve">Art. 2º </w:t>
      </w:r>
      <w:r w:rsidRPr="00CE194B">
        <w:rPr>
          <w:rFonts w:ascii="Verdana" w:hAnsi="Verdana" w:cs="Times New Roman"/>
          <w:noProof/>
        </w:rPr>
        <w:t xml:space="preserve">A autarquia tem sede e foro na Cidade XXX, Estado de Santa Catarina, Bairro XXX,  Rua XXX, n. XXX, CEP XXX, podendo estender seu âmbito de atuação por todo o território nacional e fora dele, através de novas representações que venha a estabelecer, a critério do Conselho de Administração. </w:t>
      </w:r>
    </w:p>
    <w:p w:rsidR="000A7401" w:rsidRPr="00CE194B" w:rsidRDefault="000A7401" w:rsidP="000A7401">
      <w:pPr>
        <w:tabs>
          <w:tab w:val="right" w:pos="8504"/>
        </w:tabs>
        <w:spacing w:after="0" w:line="360" w:lineRule="auto"/>
        <w:jc w:val="both"/>
        <w:rPr>
          <w:rFonts w:ascii="Verdana" w:hAnsi="Verdana" w:cs="Times New Roman"/>
          <w:noProof/>
        </w:rPr>
      </w:pPr>
    </w:p>
    <w:p w:rsidR="000A7401" w:rsidRPr="00CE194B" w:rsidRDefault="000A7401" w:rsidP="000A7401">
      <w:pPr>
        <w:tabs>
          <w:tab w:val="right" w:pos="8504"/>
        </w:tabs>
        <w:spacing w:after="0" w:line="360" w:lineRule="auto"/>
        <w:jc w:val="both"/>
        <w:rPr>
          <w:rFonts w:ascii="Verdana" w:hAnsi="Verdana" w:cs="Times New Roman"/>
          <w:noProof/>
        </w:rPr>
      </w:pPr>
      <w:r w:rsidRPr="00CE194B">
        <w:rPr>
          <w:rFonts w:ascii="Verdana" w:hAnsi="Verdana" w:cs="Times New Roman"/>
          <w:b/>
          <w:noProof/>
        </w:rPr>
        <w:t xml:space="preserve">Art. 3º </w:t>
      </w:r>
      <w:r w:rsidRPr="00CE194B">
        <w:rPr>
          <w:rFonts w:ascii="Verdana" w:hAnsi="Verdana" w:cs="Times New Roman"/>
          <w:noProof/>
        </w:rPr>
        <w:t>A autarquia tem por propósito específico criar uma cultura inovadora e empreendedora, articulando ações para ativar o ecossistema de inovação e viabilizar negócios inovadores com alto potencial de crescimento para transformar a economia da região, por meio da implementação da infraestrutura do Centro de Inovação e se realizará nas seguintes atividades a esta relacionadas ou correlatas:</w:t>
      </w:r>
    </w:p>
    <w:p w:rsidR="000A7401" w:rsidRPr="00CE194B" w:rsidRDefault="000A7401" w:rsidP="000A7401">
      <w:pPr>
        <w:tabs>
          <w:tab w:val="right" w:pos="8504"/>
        </w:tabs>
        <w:spacing w:after="0" w:line="360" w:lineRule="auto"/>
        <w:jc w:val="both"/>
        <w:rPr>
          <w:rFonts w:ascii="Verdana" w:hAnsi="Verdana" w:cs="Times New Roman"/>
          <w:noProof/>
        </w:rPr>
      </w:pPr>
    </w:p>
    <w:p w:rsidR="000A7401" w:rsidRPr="00CE194B" w:rsidRDefault="000A7401" w:rsidP="00EF7DB6">
      <w:pPr>
        <w:pStyle w:val="ListParagraph"/>
        <w:numPr>
          <w:ilvl w:val="0"/>
          <w:numId w:val="51"/>
        </w:numPr>
        <w:tabs>
          <w:tab w:val="right" w:pos="8504"/>
        </w:tabs>
        <w:spacing w:after="0" w:line="360" w:lineRule="auto"/>
        <w:jc w:val="both"/>
        <w:rPr>
          <w:rFonts w:ascii="Verdana" w:hAnsi="Verdana" w:cs="Times New Roman"/>
          <w:noProof/>
        </w:rPr>
      </w:pPr>
      <w:r w:rsidRPr="00CE194B">
        <w:rPr>
          <w:rFonts w:ascii="Verdana" w:hAnsi="Verdana" w:cs="Times New Roman"/>
          <w:noProof/>
        </w:rPr>
        <w:t>Articular ações para ativar o ecossistema de inovação;</w:t>
      </w:r>
    </w:p>
    <w:p w:rsidR="000A7401" w:rsidRPr="00CE194B" w:rsidRDefault="000A7401" w:rsidP="00EF7DB6">
      <w:pPr>
        <w:pStyle w:val="ListParagraph"/>
        <w:numPr>
          <w:ilvl w:val="0"/>
          <w:numId w:val="51"/>
        </w:numPr>
        <w:tabs>
          <w:tab w:val="right" w:pos="8504"/>
        </w:tabs>
        <w:spacing w:line="360" w:lineRule="auto"/>
        <w:jc w:val="both"/>
        <w:rPr>
          <w:rFonts w:ascii="Verdana" w:hAnsi="Verdana" w:cs="Times New Roman"/>
          <w:noProof/>
        </w:rPr>
      </w:pPr>
      <w:r w:rsidRPr="00CE194B">
        <w:rPr>
          <w:rFonts w:ascii="Verdana" w:hAnsi="Verdana" w:cs="Times New Roman"/>
          <w:noProof/>
        </w:rPr>
        <w:t>Criar novas empresas inovadoras de alto potencial de crescimento;</w:t>
      </w:r>
    </w:p>
    <w:p w:rsidR="000A7401" w:rsidRPr="00CE194B" w:rsidRDefault="000A7401" w:rsidP="00EF7DB6">
      <w:pPr>
        <w:pStyle w:val="ListParagraph"/>
        <w:numPr>
          <w:ilvl w:val="0"/>
          <w:numId w:val="51"/>
        </w:numPr>
        <w:tabs>
          <w:tab w:val="right" w:pos="8504"/>
        </w:tabs>
        <w:spacing w:line="360" w:lineRule="auto"/>
        <w:jc w:val="both"/>
        <w:rPr>
          <w:rFonts w:ascii="Verdana" w:hAnsi="Verdana" w:cs="Times New Roman"/>
          <w:noProof/>
        </w:rPr>
      </w:pPr>
      <w:r w:rsidRPr="00CE194B">
        <w:rPr>
          <w:rFonts w:ascii="Verdana" w:hAnsi="Verdana" w:cs="Times New Roman"/>
          <w:noProof/>
          <w:lang w:val="en-US"/>
        </w:rPr>
        <w:t>Atrair empresas inovadoras</w:t>
      </w:r>
      <w:r w:rsidRPr="00CE194B">
        <w:rPr>
          <w:rFonts w:ascii="Verdana" w:hAnsi="Verdana" w:cs="Times New Roman"/>
          <w:noProof/>
        </w:rPr>
        <w:t>;</w:t>
      </w:r>
    </w:p>
    <w:p w:rsidR="000A7401" w:rsidRPr="00CE194B" w:rsidRDefault="000A7401" w:rsidP="00EF7DB6">
      <w:pPr>
        <w:pStyle w:val="ListParagraph"/>
        <w:numPr>
          <w:ilvl w:val="0"/>
          <w:numId w:val="51"/>
        </w:numPr>
        <w:tabs>
          <w:tab w:val="right" w:pos="8504"/>
        </w:tabs>
        <w:spacing w:line="360" w:lineRule="auto"/>
        <w:jc w:val="both"/>
        <w:rPr>
          <w:rFonts w:ascii="Verdana" w:hAnsi="Verdana" w:cs="Times New Roman"/>
          <w:noProof/>
        </w:rPr>
      </w:pPr>
      <w:r w:rsidRPr="00CE194B">
        <w:rPr>
          <w:rFonts w:ascii="Verdana" w:hAnsi="Verdana" w:cs="Times New Roman"/>
          <w:noProof/>
          <w:lang w:val="en-US"/>
        </w:rPr>
        <w:t>Aumentar os investimentos;</w:t>
      </w:r>
    </w:p>
    <w:p w:rsidR="000A7401" w:rsidRPr="00CE194B" w:rsidRDefault="000A7401" w:rsidP="00EF7DB6">
      <w:pPr>
        <w:pStyle w:val="ListParagraph"/>
        <w:numPr>
          <w:ilvl w:val="0"/>
          <w:numId w:val="51"/>
        </w:numPr>
        <w:tabs>
          <w:tab w:val="right" w:pos="8504"/>
        </w:tabs>
        <w:spacing w:line="360" w:lineRule="auto"/>
        <w:jc w:val="both"/>
        <w:rPr>
          <w:rFonts w:ascii="Verdana" w:hAnsi="Verdana" w:cs="Times New Roman"/>
          <w:noProof/>
        </w:rPr>
      </w:pPr>
      <w:r w:rsidRPr="00CE194B">
        <w:rPr>
          <w:rFonts w:ascii="Verdana" w:hAnsi="Verdana" w:cs="Times New Roman"/>
          <w:noProof/>
        </w:rPr>
        <w:t>Aumentar a arrecadação;</w:t>
      </w:r>
    </w:p>
    <w:p w:rsidR="000A7401" w:rsidRPr="00CE194B" w:rsidRDefault="000A7401" w:rsidP="00EF7DB6">
      <w:pPr>
        <w:pStyle w:val="ListParagraph"/>
        <w:numPr>
          <w:ilvl w:val="0"/>
          <w:numId w:val="51"/>
        </w:numPr>
        <w:tabs>
          <w:tab w:val="right" w:pos="8504"/>
        </w:tabs>
        <w:spacing w:line="360" w:lineRule="auto"/>
        <w:jc w:val="both"/>
        <w:rPr>
          <w:rFonts w:ascii="Verdana" w:hAnsi="Verdana" w:cs="Times New Roman"/>
          <w:noProof/>
        </w:rPr>
      </w:pPr>
      <w:r w:rsidRPr="00CE194B">
        <w:rPr>
          <w:rFonts w:ascii="Verdana" w:hAnsi="Verdana" w:cs="Times New Roman"/>
          <w:noProof/>
        </w:rPr>
        <w:t>Aumentar o número de produtos e serviços com alto valor agregado;</w:t>
      </w:r>
    </w:p>
    <w:p w:rsidR="000A7401" w:rsidRPr="00CE194B" w:rsidRDefault="000A7401" w:rsidP="00EF7DB6">
      <w:pPr>
        <w:pStyle w:val="ListParagraph"/>
        <w:numPr>
          <w:ilvl w:val="0"/>
          <w:numId w:val="51"/>
        </w:numPr>
        <w:tabs>
          <w:tab w:val="right" w:pos="8504"/>
        </w:tabs>
        <w:spacing w:line="360" w:lineRule="auto"/>
        <w:jc w:val="both"/>
        <w:rPr>
          <w:rFonts w:ascii="Verdana" w:hAnsi="Verdana" w:cs="Times New Roman"/>
          <w:noProof/>
        </w:rPr>
      </w:pPr>
      <w:r w:rsidRPr="00CE194B">
        <w:rPr>
          <w:rFonts w:ascii="Verdana" w:hAnsi="Verdana" w:cs="Times New Roman"/>
          <w:noProof/>
        </w:rPr>
        <w:t>Aumentar o número dos postos de trabalho qualificados;</w:t>
      </w:r>
    </w:p>
    <w:p w:rsidR="000A7401" w:rsidRPr="00CE194B" w:rsidRDefault="000A7401" w:rsidP="00EF7DB6">
      <w:pPr>
        <w:pStyle w:val="ListParagraph"/>
        <w:numPr>
          <w:ilvl w:val="0"/>
          <w:numId w:val="51"/>
        </w:numPr>
        <w:tabs>
          <w:tab w:val="right" w:pos="8504"/>
        </w:tabs>
        <w:spacing w:line="360" w:lineRule="auto"/>
        <w:jc w:val="both"/>
        <w:rPr>
          <w:rFonts w:ascii="Verdana" w:hAnsi="Verdana" w:cs="Times New Roman"/>
          <w:noProof/>
        </w:rPr>
      </w:pPr>
      <w:r w:rsidRPr="00CE194B">
        <w:rPr>
          <w:rFonts w:ascii="Verdana" w:hAnsi="Verdana" w:cs="Times New Roman"/>
          <w:noProof/>
        </w:rPr>
        <w:t>Aumentar o número de empresas tradicionais com atividades inovativas;</w:t>
      </w:r>
    </w:p>
    <w:p w:rsidR="000A7401" w:rsidRPr="00CE194B" w:rsidRDefault="000A7401" w:rsidP="00EF7DB6">
      <w:pPr>
        <w:pStyle w:val="ListParagraph"/>
        <w:numPr>
          <w:ilvl w:val="0"/>
          <w:numId w:val="51"/>
        </w:numPr>
        <w:tabs>
          <w:tab w:val="right" w:pos="8504"/>
        </w:tabs>
        <w:spacing w:line="360" w:lineRule="auto"/>
        <w:jc w:val="both"/>
        <w:rPr>
          <w:rFonts w:ascii="Verdana" w:hAnsi="Verdana" w:cs="Times New Roman"/>
          <w:noProof/>
        </w:rPr>
      </w:pPr>
      <w:r w:rsidRPr="00CE194B">
        <w:rPr>
          <w:rFonts w:ascii="Verdana" w:hAnsi="Verdana" w:cs="Times New Roman"/>
          <w:noProof/>
        </w:rPr>
        <w:t>Aumentar o capital intelectual da região (patentes, artigos, pessoas qualificadas);</w:t>
      </w:r>
    </w:p>
    <w:p w:rsidR="000A7401" w:rsidRPr="00CE194B" w:rsidRDefault="000A7401" w:rsidP="00EF7DB6">
      <w:pPr>
        <w:pStyle w:val="ListParagraph"/>
        <w:numPr>
          <w:ilvl w:val="0"/>
          <w:numId w:val="51"/>
        </w:numPr>
        <w:tabs>
          <w:tab w:val="right" w:pos="8504"/>
        </w:tabs>
        <w:spacing w:line="360" w:lineRule="auto"/>
        <w:jc w:val="both"/>
        <w:rPr>
          <w:rFonts w:ascii="Verdana" w:hAnsi="Verdana" w:cs="Times New Roman"/>
          <w:noProof/>
        </w:rPr>
      </w:pPr>
      <w:r w:rsidRPr="00CE194B">
        <w:rPr>
          <w:rFonts w:ascii="Verdana" w:hAnsi="Verdana" w:cs="Times New Roman"/>
          <w:noProof/>
        </w:rPr>
        <w:t>Capacitar em inovação e empreendedorismo os atores do ecossistema (cultura);</w:t>
      </w:r>
    </w:p>
    <w:p w:rsidR="000A7401" w:rsidRPr="00CE194B" w:rsidRDefault="000A7401" w:rsidP="00EF7DB6">
      <w:pPr>
        <w:pStyle w:val="ListParagraph"/>
        <w:numPr>
          <w:ilvl w:val="0"/>
          <w:numId w:val="51"/>
        </w:numPr>
        <w:tabs>
          <w:tab w:val="right" w:pos="8504"/>
        </w:tabs>
        <w:spacing w:line="360" w:lineRule="auto"/>
        <w:jc w:val="both"/>
        <w:rPr>
          <w:rFonts w:ascii="Verdana" w:hAnsi="Verdana" w:cs="Times New Roman"/>
          <w:noProof/>
        </w:rPr>
      </w:pPr>
      <w:r w:rsidRPr="00CE194B">
        <w:rPr>
          <w:rFonts w:ascii="Verdana" w:hAnsi="Verdana" w:cs="Times New Roman"/>
          <w:noProof/>
        </w:rPr>
        <w:t>Atrair o número de profissionais altamente qualificados;</w:t>
      </w:r>
    </w:p>
    <w:p w:rsidR="000A7401" w:rsidRPr="00CE194B" w:rsidRDefault="000A7401" w:rsidP="00EF7DB6">
      <w:pPr>
        <w:pStyle w:val="ListParagraph"/>
        <w:numPr>
          <w:ilvl w:val="0"/>
          <w:numId w:val="51"/>
        </w:numPr>
        <w:tabs>
          <w:tab w:val="right" w:pos="8504"/>
        </w:tabs>
        <w:spacing w:line="360" w:lineRule="auto"/>
        <w:jc w:val="both"/>
        <w:rPr>
          <w:rFonts w:ascii="Verdana" w:hAnsi="Verdana" w:cs="Times New Roman"/>
          <w:noProof/>
        </w:rPr>
      </w:pPr>
      <w:r w:rsidRPr="00CE194B">
        <w:rPr>
          <w:rFonts w:ascii="Verdana" w:hAnsi="Verdana" w:cs="Times New Roman"/>
          <w:noProof/>
        </w:rPr>
        <w:t>Aumentar a retenção de profissionais altamente qualificados.</w:t>
      </w:r>
    </w:p>
    <w:p w:rsidR="000A7401" w:rsidRPr="00CE194B" w:rsidRDefault="000A7401" w:rsidP="000A7401">
      <w:pPr>
        <w:pStyle w:val="ListParagraph"/>
        <w:tabs>
          <w:tab w:val="right" w:pos="8504"/>
        </w:tabs>
        <w:spacing w:line="360" w:lineRule="auto"/>
        <w:jc w:val="both"/>
        <w:rPr>
          <w:rFonts w:ascii="Verdana" w:hAnsi="Verdana" w:cs="Times New Roman"/>
          <w:noProof/>
        </w:rPr>
      </w:pPr>
    </w:p>
    <w:p w:rsidR="000A7401" w:rsidRPr="00CE194B" w:rsidRDefault="000A7401" w:rsidP="000A7401">
      <w:pPr>
        <w:tabs>
          <w:tab w:val="right" w:pos="8504"/>
        </w:tabs>
        <w:spacing w:after="0" w:line="360" w:lineRule="auto"/>
        <w:jc w:val="both"/>
        <w:rPr>
          <w:rFonts w:ascii="Verdana" w:hAnsi="Verdana" w:cs="Times New Roman"/>
        </w:rPr>
      </w:pPr>
      <w:r w:rsidRPr="00CE194B">
        <w:rPr>
          <w:rFonts w:ascii="Verdana" w:hAnsi="Verdana" w:cs="Times New Roman"/>
          <w:b/>
        </w:rPr>
        <w:t xml:space="preserve">§ 1º </w:t>
      </w:r>
      <w:r w:rsidRPr="00CE194B">
        <w:rPr>
          <w:rFonts w:ascii="Verdana" w:hAnsi="Verdana" w:cs="Times New Roman"/>
        </w:rPr>
        <w:t xml:space="preserve">No desenvolvimento de suas atividades a autarquia observará os princípios da legalidade, impessoalidade, moralidade, publicidade, razoabilidade, economia e eficiência, sem fazer qualquer tipo de descriminação de raça, cor, gênero ou religião. </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 xml:space="preserve">§ 2º </w:t>
      </w:r>
      <w:r w:rsidRPr="00CE194B">
        <w:rPr>
          <w:rFonts w:ascii="Verdana" w:hAnsi="Verdana" w:cs="Times New Roman"/>
        </w:rPr>
        <w:t>Os excedentes financeiros alcançados pelas atividades da autarquia serão obrigatoriamente reinvestidos no desenvolvimento de suas próprias atividades, assim como na formação de capital humano para gestão, desenvolvimento e operação de produtos e processos inovadores.</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 xml:space="preserve">§ 3º </w:t>
      </w:r>
      <w:r w:rsidRPr="00CE194B">
        <w:rPr>
          <w:rFonts w:ascii="Verdana" w:hAnsi="Verdana" w:cs="Times New Roman"/>
        </w:rPr>
        <w:t>Para a consecução destes objetivos, a autarquia poderá:</w:t>
      </w:r>
    </w:p>
    <w:p w:rsidR="000A7401" w:rsidRPr="00CE194B" w:rsidRDefault="000A7401" w:rsidP="000A7401">
      <w:pPr>
        <w:spacing w:after="0" w:line="360" w:lineRule="auto"/>
        <w:jc w:val="both"/>
        <w:rPr>
          <w:rFonts w:ascii="Verdana" w:hAnsi="Verdana" w:cs="Times New Roman"/>
        </w:rPr>
      </w:pPr>
    </w:p>
    <w:p w:rsidR="000A7401" w:rsidRPr="00CE194B" w:rsidRDefault="000A7401" w:rsidP="00EF7DB6">
      <w:pPr>
        <w:pStyle w:val="ListParagraph"/>
        <w:numPr>
          <w:ilvl w:val="0"/>
          <w:numId w:val="50"/>
        </w:numPr>
        <w:spacing w:after="0" w:line="360" w:lineRule="auto"/>
        <w:jc w:val="both"/>
        <w:rPr>
          <w:rFonts w:ascii="Verdana" w:hAnsi="Verdana" w:cs="Times New Roman"/>
        </w:rPr>
      </w:pPr>
      <w:r w:rsidRPr="00CE194B">
        <w:rPr>
          <w:rFonts w:ascii="Verdana" w:hAnsi="Verdana" w:cs="Times New Roman"/>
        </w:rPr>
        <w:t xml:space="preserve"> Atuar isolada ou conjuntamente com outras pessoas de direito público ou privado nacionais ou internacionais;</w:t>
      </w:r>
    </w:p>
    <w:p w:rsidR="000A7401" w:rsidRPr="00CE194B" w:rsidRDefault="000A7401" w:rsidP="00EF7DB6">
      <w:pPr>
        <w:pStyle w:val="ListParagraph"/>
        <w:numPr>
          <w:ilvl w:val="0"/>
          <w:numId w:val="50"/>
        </w:numPr>
        <w:spacing w:after="0" w:line="360" w:lineRule="auto"/>
        <w:jc w:val="both"/>
        <w:rPr>
          <w:rFonts w:ascii="Verdana" w:hAnsi="Verdana" w:cs="Times New Roman"/>
        </w:rPr>
      </w:pPr>
      <w:r w:rsidRPr="00CE194B">
        <w:rPr>
          <w:rFonts w:ascii="Verdana" w:hAnsi="Verdana" w:cs="Times New Roman"/>
        </w:rPr>
        <w:t>Receber contribuições, patrocínios, auxílios, dotações, subvenções, doações e legados;</w:t>
      </w:r>
    </w:p>
    <w:p w:rsidR="000A7401" w:rsidRPr="00CE194B" w:rsidRDefault="000A7401" w:rsidP="00EF7DB6">
      <w:pPr>
        <w:pStyle w:val="ListParagraph"/>
        <w:numPr>
          <w:ilvl w:val="0"/>
          <w:numId w:val="50"/>
        </w:numPr>
        <w:spacing w:after="0" w:line="360" w:lineRule="auto"/>
        <w:jc w:val="both"/>
        <w:rPr>
          <w:rFonts w:ascii="Verdana" w:hAnsi="Verdana" w:cs="Times New Roman"/>
        </w:rPr>
      </w:pPr>
      <w:r w:rsidRPr="00CE194B">
        <w:rPr>
          <w:rFonts w:ascii="Verdana" w:hAnsi="Verdana" w:cs="Times New Roman"/>
        </w:rPr>
        <w:t>Auferir verbas advindas de contratos, repasses públicos, cobrança de ingressos e inscrições, venda de material promocional e remuneração por serviços prestados a terceiros, atividades ou eventos por ela realizados;</w:t>
      </w:r>
    </w:p>
    <w:p w:rsidR="000A7401" w:rsidRPr="00CE194B" w:rsidRDefault="000A7401" w:rsidP="00EF7DB6">
      <w:pPr>
        <w:pStyle w:val="ListParagraph"/>
        <w:numPr>
          <w:ilvl w:val="0"/>
          <w:numId w:val="50"/>
        </w:numPr>
        <w:spacing w:after="0" w:line="360" w:lineRule="auto"/>
        <w:jc w:val="both"/>
        <w:rPr>
          <w:rFonts w:ascii="Verdana" w:hAnsi="Verdana" w:cs="Times New Roman"/>
        </w:rPr>
      </w:pPr>
      <w:r w:rsidRPr="00CE194B">
        <w:rPr>
          <w:rFonts w:ascii="Verdana" w:hAnsi="Verdana" w:cs="Times New Roman"/>
        </w:rPr>
        <w:t xml:space="preserve">Utilizar-se de bens móveis ou imóveis que lhe sejam disponibilizados, a qualquer título. </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pStyle w:val="ListParagraph"/>
        <w:spacing w:after="0" w:line="360" w:lineRule="auto"/>
        <w:ind w:left="1428"/>
        <w:jc w:val="both"/>
        <w:rPr>
          <w:rFonts w:ascii="Verdana" w:hAnsi="Verdana" w:cs="Times New Roman"/>
        </w:rPr>
      </w:pPr>
    </w:p>
    <w:p w:rsidR="000A7401" w:rsidRPr="00CE194B" w:rsidRDefault="000A7401" w:rsidP="000A7401">
      <w:pPr>
        <w:spacing w:after="0" w:line="360" w:lineRule="auto"/>
        <w:jc w:val="center"/>
        <w:rPr>
          <w:rFonts w:ascii="Verdana" w:hAnsi="Verdana" w:cs="Times New Roman"/>
          <w:b/>
        </w:rPr>
      </w:pPr>
      <w:r w:rsidRPr="00CE194B">
        <w:rPr>
          <w:rStyle w:val="apple-converted-space"/>
          <w:rFonts w:ascii="Verdana" w:hAnsi="Verdana" w:cs="Times New Roman"/>
          <w:b/>
          <w:shd w:val="clear" w:color="auto" w:fill="FFFFFF"/>
        </w:rPr>
        <w:t>Seção II</w:t>
      </w:r>
    </w:p>
    <w:p w:rsidR="000A7401" w:rsidRPr="00CE194B" w:rsidRDefault="000A7401" w:rsidP="000A7401">
      <w:pPr>
        <w:spacing w:after="0" w:line="360" w:lineRule="auto"/>
        <w:jc w:val="center"/>
        <w:rPr>
          <w:rFonts w:ascii="Verdana" w:hAnsi="Verdana" w:cs="Times New Roman"/>
          <w:b/>
        </w:rPr>
      </w:pPr>
      <w:r w:rsidRPr="00CE194B">
        <w:rPr>
          <w:rFonts w:ascii="Verdana" w:hAnsi="Verdana" w:cs="Times New Roman"/>
          <w:b/>
        </w:rPr>
        <w:t>DO CONSELHO DE ADMINISTRAÇÃO</w:t>
      </w:r>
    </w:p>
    <w:p w:rsidR="000A7401" w:rsidRPr="00CE194B" w:rsidRDefault="000A7401" w:rsidP="000A7401">
      <w:pPr>
        <w:spacing w:after="0" w:line="360" w:lineRule="auto"/>
        <w:ind w:left="708"/>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 xml:space="preserve">Art. 15º </w:t>
      </w:r>
      <w:r w:rsidRPr="00CE194B">
        <w:rPr>
          <w:rFonts w:ascii="Verdana" w:hAnsi="Verdana" w:cs="Times New Roman"/>
        </w:rPr>
        <w:t>O Conselho de Administração é órgão deliberativo e de fiscalização no que diz respeito ao estabelecimento de objetivos, metas e diretrizes fundamentais para o funcionamento do Centro de Inovação, tratando-se de atividade não-remunerada.</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 xml:space="preserve">Art. 16º </w:t>
      </w:r>
      <w:r w:rsidRPr="00CE194B">
        <w:rPr>
          <w:rFonts w:ascii="Verdana" w:hAnsi="Verdana" w:cs="Times New Roman"/>
        </w:rPr>
        <w:t xml:space="preserve">Os membros do Conselho de Administração são nomeados pela Prefeitura Municipal e endossados pela Secretaria de Estado do Desenvolvimento Econômico Sustentável. </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Art. 17º</w:t>
      </w:r>
      <w:r w:rsidRPr="00CE194B">
        <w:rPr>
          <w:rFonts w:ascii="Verdana" w:hAnsi="Verdana" w:cs="Times New Roman"/>
        </w:rPr>
        <w:t xml:space="preserve"> O Conselho de Administração é constituído por 12 (doze) membros titulares e seus respectivos suplentes, respeitando o formato tripartite conforme quadro abaixo:</w:t>
      </w:r>
    </w:p>
    <w:p w:rsidR="000A7401" w:rsidRPr="00CE194B" w:rsidRDefault="000A7401" w:rsidP="000A7401">
      <w:pPr>
        <w:spacing w:after="0" w:line="360" w:lineRule="auto"/>
        <w:jc w:val="both"/>
        <w:rPr>
          <w:rFonts w:ascii="Verdana" w:hAnsi="Verdana" w:cs="Times New Roman"/>
        </w:rPr>
      </w:pPr>
    </w:p>
    <w:tbl>
      <w:tblPr>
        <w:tblStyle w:val="TableGrid"/>
        <w:tblW w:w="8500" w:type="dxa"/>
        <w:tblLook w:val="04A0" w:firstRow="1" w:lastRow="0" w:firstColumn="1" w:lastColumn="0" w:noHBand="0" w:noVBand="1"/>
      </w:tblPr>
      <w:tblGrid>
        <w:gridCol w:w="2831"/>
        <w:gridCol w:w="5669"/>
      </w:tblGrid>
      <w:tr w:rsidR="000A7401" w:rsidRPr="00CE194B" w:rsidTr="004D0DA7">
        <w:tc>
          <w:tcPr>
            <w:tcW w:w="2831" w:type="dxa"/>
          </w:tcPr>
          <w:p w:rsidR="000A7401" w:rsidRPr="00CE194B" w:rsidRDefault="000A7401" w:rsidP="004D0DA7">
            <w:pPr>
              <w:spacing w:line="360" w:lineRule="auto"/>
              <w:jc w:val="center"/>
              <w:rPr>
                <w:rFonts w:ascii="Verdana" w:hAnsi="Verdana"/>
                <w:b/>
                <w:sz w:val="22"/>
                <w:szCs w:val="22"/>
              </w:rPr>
            </w:pPr>
            <w:r w:rsidRPr="00CE194B">
              <w:rPr>
                <w:rFonts w:ascii="Verdana" w:hAnsi="Verdana"/>
                <w:b/>
                <w:sz w:val="22"/>
                <w:szCs w:val="22"/>
              </w:rPr>
              <w:t>HÉLICE</w:t>
            </w:r>
          </w:p>
        </w:tc>
        <w:tc>
          <w:tcPr>
            <w:tcW w:w="5669" w:type="dxa"/>
          </w:tcPr>
          <w:p w:rsidR="000A7401" w:rsidRPr="00CE194B" w:rsidRDefault="000A7401" w:rsidP="004D0DA7">
            <w:pPr>
              <w:spacing w:line="360" w:lineRule="auto"/>
              <w:jc w:val="center"/>
              <w:rPr>
                <w:rFonts w:ascii="Verdana" w:hAnsi="Verdana"/>
                <w:b/>
                <w:sz w:val="22"/>
                <w:szCs w:val="22"/>
              </w:rPr>
            </w:pPr>
            <w:r w:rsidRPr="00CE194B">
              <w:rPr>
                <w:rFonts w:ascii="Verdana" w:hAnsi="Verdana"/>
                <w:b/>
                <w:sz w:val="22"/>
                <w:szCs w:val="22"/>
              </w:rPr>
              <w:t>VAGAS</w:t>
            </w:r>
          </w:p>
        </w:tc>
      </w:tr>
      <w:tr w:rsidR="000A7401" w:rsidRPr="00CE194B" w:rsidTr="004D0DA7">
        <w:tc>
          <w:tcPr>
            <w:tcW w:w="2831" w:type="dxa"/>
            <w:vMerge w:val="restart"/>
            <w:vAlign w:val="center"/>
          </w:tcPr>
          <w:p w:rsidR="000A7401" w:rsidRPr="00CE194B" w:rsidRDefault="000A7401" w:rsidP="004D0DA7">
            <w:pPr>
              <w:spacing w:line="360" w:lineRule="auto"/>
              <w:jc w:val="center"/>
              <w:rPr>
                <w:rFonts w:ascii="Verdana" w:hAnsi="Verdana"/>
                <w:b/>
                <w:sz w:val="22"/>
                <w:szCs w:val="22"/>
              </w:rPr>
            </w:pPr>
            <w:r w:rsidRPr="00CE194B">
              <w:rPr>
                <w:rFonts w:ascii="Verdana" w:hAnsi="Verdana"/>
                <w:b/>
                <w:sz w:val="22"/>
                <w:szCs w:val="22"/>
              </w:rPr>
              <w:t>Universidades e instituições de CTI</w:t>
            </w:r>
          </w:p>
        </w:tc>
        <w:tc>
          <w:tcPr>
            <w:tcW w:w="5669" w:type="dxa"/>
          </w:tcPr>
          <w:p w:rsidR="000A7401" w:rsidRPr="00CE194B" w:rsidRDefault="000A7401" w:rsidP="004D0DA7">
            <w:pPr>
              <w:spacing w:line="360" w:lineRule="auto"/>
              <w:jc w:val="both"/>
              <w:rPr>
                <w:rFonts w:ascii="Verdana" w:hAnsi="Verdana"/>
                <w:sz w:val="22"/>
                <w:szCs w:val="22"/>
              </w:rPr>
            </w:pPr>
            <w:r w:rsidRPr="00CE194B">
              <w:rPr>
                <w:rFonts w:ascii="Verdana" w:hAnsi="Verdana"/>
                <w:sz w:val="22"/>
                <w:szCs w:val="22"/>
              </w:rPr>
              <w:t>2 vagas para universidades</w:t>
            </w:r>
          </w:p>
        </w:tc>
      </w:tr>
      <w:tr w:rsidR="000A7401" w:rsidRPr="00CE194B" w:rsidTr="004D0DA7">
        <w:tc>
          <w:tcPr>
            <w:tcW w:w="2831" w:type="dxa"/>
            <w:vMerge/>
            <w:vAlign w:val="center"/>
          </w:tcPr>
          <w:p w:rsidR="000A7401" w:rsidRPr="00CE194B" w:rsidRDefault="000A7401" w:rsidP="004D0DA7">
            <w:pPr>
              <w:spacing w:line="360" w:lineRule="auto"/>
              <w:jc w:val="center"/>
              <w:rPr>
                <w:rFonts w:ascii="Verdana" w:hAnsi="Verdana"/>
                <w:b/>
                <w:sz w:val="22"/>
                <w:szCs w:val="22"/>
              </w:rPr>
            </w:pPr>
          </w:p>
        </w:tc>
        <w:tc>
          <w:tcPr>
            <w:tcW w:w="5669" w:type="dxa"/>
          </w:tcPr>
          <w:p w:rsidR="000A7401" w:rsidRPr="00CE194B" w:rsidRDefault="000A7401" w:rsidP="004D0DA7">
            <w:pPr>
              <w:spacing w:line="360" w:lineRule="auto"/>
              <w:jc w:val="both"/>
              <w:rPr>
                <w:rFonts w:ascii="Verdana" w:hAnsi="Verdana"/>
                <w:sz w:val="22"/>
                <w:szCs w:val="22"/>
              </w:rPr>
            </w:pPr>
            <w:r w:rsidRPr="00CE194B">
              <w:rPr>
                <w:rFonts w:ascii="Verdana" w:hAnsi="Verdana"/>
                <w:sz w:val="22"/>
                <w:szCs w:val="22"/>
              </w:rPr>
              <w:t>1 vaga para educação pública</w:t>
            </w:r>
          </w:p>
        </w:tc>
      </w:tr>
      <w:tr w:rsidR="000A7401" w:rsidRPr="00CE194B" w:rsidTr="004D0DA7">
        <w:tc>
          <w:tcPr>
            <w:tcW w:w="2831" w:type="dxa"/>
            <w:vMerge/>
            <w:vAlign w:val="center"/>
          </w:tcPr>
          <w:p w:rsidR="000A7401" w:rsidRPr="00CE194B" w:rsidRDefault="000A7401" w:rsidP="004D0DA7">
            <w:pPr>
              <w:spacing w:line="360" w:lineRule="auto"/>
              <w:jc w:val="center"/>
              <w:rPr>
                <w:rFonts w:ascii="Verdana" w:hAnsi="Verdana"/>
                <w:b/>
                <w:sz w:val="22"/>
                <w:szCs w:val="22"/>
              </w:rPr>
            </w:pPr>
          </w:p>
        </w:tc>
        <w:tc>
          <w:tcPr>
            <w:tcW w:w="5669" w:type="dxa"/>
          </w:tcPr>
          <w:p w:rsidR="000A7401" w:rsidRPr="00CE194B" w:rsidRDefault="000A7401" w:rsidP="004D0DA7">
            <w:pPr>
              <w:spacing w:line="360" w:lineRule="auto"/>
              <w:jc w:val="both"/>
              <w:rPr>
                <w:rFonts w:ascii="Verdana" w:hAnsi="Verdana"/>
                <w:sz w:val="22"/>
                <w:szCs w:val="22"/>
              </w:rPr>
            </w:pPr>
            <w:r w:rsidRPr="00CE194B">
              <w:rPr>
                <w:rFonts w:ascii="Verdana" w:hAnsi="Verdana"/>
                <w:sz w:val="22"/>
                <w:szCs w:val="22"/>
              </w:rPr>
              <w:t>1 vaga para ensino técnico</w:t>
            </w:r>
          </w:p>
        </w:tc>
      </w:tr>
      <w:tr w:rsidR="000A7401" w:rsidRPr="00CE194B" w:rsidTr="004D0DA7">
        <w:tc>
          <w:tcPr>
            <w:tcW w:w="2831" w:type="dxa"/>
            <w:vMerge w:val="restart"/>
            <w:vAlign w:val="center"/>
          </w:tcPr>
          <w:p w:rsidR="000A7401" w:rsidRPr="00CE194B" w:rsidRDefault="000A7401" w:rsidP="004D0DA7">
            <w:pPr>
              <w:spacing w:line="360" w:lineRule="auto"/>
              <w:jc w:val="center"/>
              <w:rPr>
                <w:rFonts w:ascii="Verdana" w:hAnsi="Verdana"/>
                <w:b/>
                <w:sz w:val="22"/>
                <w:szCs w:val="22"/>
              </w:rPr>
            </w:pPr>
            <w:r w:rsidRPr="00CE194B">
              <w:rPr>
                <w:rFonts w:ascii="Verdana" w:hAnsi="Verdana"/>
                <w:b/>
                <w:sz w:val="22"/>
                <w:szCs w:val="22"/>
              </w:rPr>
              <w:t>Governo e Sociedade</w:t>
            </w:r>
          </w:p>
        </w:tc>
        <w:tc>
          <w:tcPr>
            <w:tcW w:w="5669" w:type="dxa"/>
          </w:tcPr>
          <w:p w:rsidR="000A7401" w:rsidRPr="00CE194B" w:rsidRDefault="000A7401" w:rsidP="004D0DA7">
            <w:pPr>
              <w:spacing w:line="360" w:lineRule="auto"/>
              <w:jc w:val="both"/>
              <w:rPr>
                <w:rFonts w:ascii="Verdana" w:hAnsi="Verdana"/>
                <w:sz w:val="22"/>
                <w:szCs w:val="22"/>
              </w:rPr>
            </w:pPr>
            <w:r w:rsidRPr="00CE194B">
              <w:rPr>
                <w:rFonts w:ascii="Verdana" w:hAnsi="Verdana"/>
                <w:sz w:val="22"/>
                <w:szCs w:val="22"/>
              </w:rPr>
              <w:t>1 vaga para prefeitura</w:t>
            </w:r>
          </w:p>
        </w:tc>
      </w:tr>
      <w:tr w:rsidR="000A7401" w:rsidRPr="00CE194B" w:rsidTr="004D0DA7">
        <w:tc>
          <w:tcPr>
            <w:tcW w:w="2831" w:type="dxa"/>
            <w:vMerge/>
            <w:vAlign w:val="center"/>
          </w:tcPr>
          <w:p w:rsidR="000A7401" w:rsidRPr="00CE194B" w:rsidRDefault="000A7401" w:rsidP="004D0DA7">
            <w:pPr>
              <w:spacing w:line="360" w:lineRule="auto"/>
              <w:jc w:val="center"/>
              <w:rPr>
                <w:rFonts w:ascii="Verdana" w:hAnsi="Verdana"/>
                <w:b/>
                <w:sz w:val="22"/>
                <w:szCs w:val="22"/>
              </w:rPr>
            </w:pPr>
          </w:p>
        </w:tc>
        <w:tc>
          <w:tcPr>
            <w:tcW w:w="5669" w:type="dxa"/>
          </w:tcPr>
          <w:p w:rsidR="000A7401" w:rsidRPr="00CE194B" w:rsidRDefault="000A7401" w:rsidP="004D0DA7">
            <w:pPr>
              <w:spacing w:line="360" w:lineRule="auto"/>
              <w:jc w:val="both"/>
              <w:rPr>
                <w:rFonts w:ascii="Verdana" w:hAnsi="Verdana"/>
                <w:sz w:val="22"/>
                <w:szCs w:val="22"/>
              </w:rPr>
            </w:pPr>
            <w:r w:rsidRPr="00CE194B">
              <w:rPr>
                <w:rFonts w:ascii="Verdana" w:hAnsi="Verdana"/>
                <w:sz w:val="22"/>
                <w:szCs w:val="22"/>
              </w:rPr>
              <w:t>1 vaga para agência de desenvolvimento local</w:t>
            </w:r>
          </w:p>
        </w:tc>
      </w:tr>
      <w:tr w:rsidR="000A7401" w:rsidRPr="00CE194B" w:rsidTr="004D0DA7">
        <w:tc>
          <w:tcPr>
            <w:tcW w:w="2831" w:type="dxa"/>
            <w:vMerge/>
            <w:vAlign w:val="center"/>
          </w:tcPr>
          <w:p w:rsidR="000A7401" w:rsidRPr="00CE194B" w:rsidRDefault="000A7401" w:rsidP="004D0DA7">
            <w:pPr>
              <w:spacing w:line="360" w:lineRule="auto"/>
              <w:jc w:val="center"/>
              <w:rPr>
                <w:rFonts w:ascii="Verdana" w:hAnsi="Verdana"/>
                <w:b/>
                <w:sz w:val="22"/>
                <w:szCs w:val="22"/>
              </w:rPr>
            </w:pPr>
          </w:p>
        </w:tc>
        <w:tc>
          <w:tcPr>
            <w:tcW w:w="5669" w:type="dxa"/>
          </w:tcPr>
          <w:p w:rsidR="000A7401" w:rsidRPr="00CE194B" w:rsidRDefault="000A7401" w:rsidP="004D0DA7">
            <w:pPr>
              <w:spacing w:line="360" w:lineRule="auto"/>
              <w:jc w:val="both"/>
              <w:rPr>
                <w:rFonts w:ascii="Verdana" w:hAnsi="Verdana"/>
                <w:sz w:val="22"/>
                <w:szCs w:val="22"/>
              </w:rPr>
            </w:pPr>
            <w:r w:rsidRPr="00CE194B">
              <w:rPr>
                <w:rFonts w:ascii="Verdana" w:hAnsi="Verdana"/>
                <w:sz w:val="22"/>
                <w:szCs w:val="22"/>
              </w:rPr>
              <w:t>1 vaga para associação de municípios</w:t>
            </w:r>
          </w:p>
        </w:tc>
      </w:tr>
      <w:tr w:rsidR="000A7401" w:rsidRPr="00CE194B" w:rsidTr="004D0DA7">
        <w:tc>
          <w:tcPr>
            <w:tcW w:w="2831" w:type="dxa"/>
            <w:vMerge/>
            <w:vAlign w:val="center"/>
          </w:tcPr>
          <w:p w:rsidR="000A7401" w:rsidRPr="00CE194B" w:rsidRDefault="000A7401" w:rsidP="004D0DA7">
            <w:pPr>
              <w:spacing w:line="360" w:lineRule="auto"/>
              <w:jc w:val="center"/>
              <w:rPr>
                <w:rFonts w:ascii="Verdana" w:hAnsi="Verdana"/>
                <w:b/>
                <w:sz w:val="22"/>
                <w:szCs w:val="22"/>
              </w:rPr>
            </w:pPr>
          </w:p>
        </w:tc>
        <w:tc>
          <w:tcPr>
            <w:tcW w:w="5669" w:type="dxa"/>
          </w:tcPr>
          <w:p w:rsidR="000A7401" w:rsidRPr="00CE194B" w:rsidRDefault="000A7401" w:rsidP="004D0DA7">
            <w:pPr>
              <w:spacing w:line="360" w:lineRule="auto"/>
              <w:jc w:val="both"/>
              <w:rPr>
                <w:rFonts w:ascii="Verdana" w:hAnsi="Verdana"/>
                <w:sz w:val="22"/>
                <w:szCs w:val="22"/>
              </w:rPr>
            </w:pPr>
            <w:r w:rsidRPr="00CE194B">
              <w:rPr>
                <w:rFonts w:ascii="Verdana" w:hAnsi="Verdana"/>
                <w:sz w:val="22"/>
                <w:szCs w:val="22"/>
              </w:rPr>
              <w:t>1 vaga para sociedade civil</w:t>
            </w:r>
          </w:p>
        </w:tc>
      </w:tr>
      <w:tr w:rsidR="000A7401" w:rsidRPr="00CE194B" w:rsidTr="004D0DA7">
        <w:tc>
          <w:tcPr>
            <w:tcW w:w="2831" w:type="dxa"/>
            <w:vMerge w:val="restart"/>
            <w:vAlign w:val="center"/>
          </w:tcPr>
          <w:p w:rsidR="000A7401" w:rsidRPr="00CE194B" w:rsidRDefault="000A7401" w:rsidP="004D0DA7">
            <w:pPr>
              <w:spacing w:line="360" w:lineRule="auto"/>
              <w:jc w:val="center"/>
              <w:rPr>
                <w:rFonts w:ascii="Verdana" w:hAnsi="Verdana"/>
                <w:b/>
                <w:sz w:val="22"/>
                <w:szCs w:val="22"/>
              </w:rPr>
            </w:pPr>
            <w:r w:rsidRPr="00CE194B">
              <w:rPr>
                <w:rFonts w:ascii="Verdana" w:hAnsi="Verdana"/>
                <w:b/>
                <w:sz w:val="22"/>
                <w:szCs w:val="22"/>
              </w:rPr>
              <w:t>Empresas</w:t>
            </w:r>
          </w:p>
        </w:tc>
        <w:tc>
          <w:tcPr>
            <w:tcW w:w="5669" w:type="dxa"/>
          </w:tcPr>
          <w:p w:rsidR="000A7401" w:rsidRPr="00CE194B" w:rsidRDefault="000A7401" w:rsidP="004D0DA7">
            <w:pPr>
              <w:spacing w:line="360" w:lineRule="auto"/>
              <w:jc w:val="both"/>
              <w:rPr>
                <w:rFonts w:ascii="Verdana" w:hAnsi="Verdana"/>
                <w:sz w:val="22"/>
                <w:szCs w:val="22"/>
              </w:rPr>
            </w:pPr>
            <w:r w:rsidRPr="00CE194B">
              <w:rPr>
                <w:rFonts w:ascii="Verdana" w:hAnsi="Verdana"/>
                <w:sz w:val="22"/>
                <w:szCs w:val="22"/>
              </w:rPr>
              <w:t>3 vagas para representantes da indústria e comércio</w:t>
            </w:r>
          </w:p>
        </w:tc>
      </w:tr>
      <w:tr w:rsidR="000A7401" w:rsidRPr="00CE194B" w:rsidTr="004D0DA7">
        <w:tc>
          <w:tcPr>
            <w:tcW w:w="2831" w:type="dxa"/>
            <w:vMerge/>
          </w:tcPr>
          <w:p w:rsidR="000A7401" w:rsidRPr="00CE194B" w:rsidRDefault="000A7401" w:rsidP="004D0DA7">
            <w:pPr>
              <w:spacing w:line="360" w:lineRule="auto"/>
              <w:jc w:val="both"/>
              <w:rPr>
                <w:rFonts w:ascii="Verdana" w:hAnsi="Verdana"/>
                <w:sz w:val="22"/>
                <w:szCs w:val="22"/>
              </w:rPr>
            </w:pPr>
          </w:p>
        </w:tc>
        <w:tc>
          <w:tcPr>
            <w:tcW w:w="5669" w:type="dxa"/>
          </w:tcPr>
          <w:p w:rsidR="000A7401" w:rsidRPr="00CE194B" w:rsidRDefault="000A7401" w:rsidP="004D0DA7">
            <w:pPr>
              <w:spacing w:line="360" w:lineRule="auto"/>
              <w:jc w:val="both"/>
              <w:rPr>
                <w:rFonts w:ascii="Verdana" w:hAnsi="Verdana"/>
                <w:sz w:val="22"/>
                <w:szCs w:val="22"/>
              </w:rPr>
            </w:pPr>
            <w:r w:rsidRPr="00CE194B">
              <w:rPr>
                <w:rFonts w:ascii="Verdana" w:hAnsi="Verdana"/>
                <w:sz w:val="22"/>
                <w:szCs w:val="22"/>
              </w:rPr>
              <w:t>1 vaga para habitat de inovação de referência na região</w:t>
            </w:r>
          </w:p>
        </w:tc>
      </w:tr>
    </w:tbl>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 xml:space="preserve">Art. 18º </w:t>
      </w:r>
      <w:r w:rsidRPr="00CE194B">
        <w:rPr>
          <w:rFonts w:ascii="Verdana" w:hAnsi="Verdana" w:cs="Times New Roman"/>
        </w:rPr>
        <w:t>Cada conselheiro terá um suplente que o substituirá na sua ausência, impedimento, exoneração, renúncia e morte.</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 xml:space="preserve">Art. 19º </w:t>
      </w:r>
      <w:r w:rsidRPr="00CE194B">
        <w:rPr>
          <w:rFonts w:ascii="Verdana" w:hAnsi="Verdana" w:cs="Times New Roman"/>
        </w:rPr>
        <w:t>O mandato dos conselheiros será de 4 (quatro) anos, admitida uma recondução por 2 (dois) anos.</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 xml:space="preserve">Parágrafo único - </w:t>
      </w:r>
      <w:r w:rsidRPr="00CE194B">
        <w:rPr>
          <w:rFonts w:ascii="Verdana" w:hAnsi="Verdana" w:cs="Times New Roman"/>
        </w:rPr>
        <w:t>A participação no Conselho de Administração é considerada função pública relevante, sendo vedada qualquer remuneração.</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 xml:space="preserve">Art. 20º </w:t>
      </w:r>
      <w:r w:rsidRPr="00CE194B">
        <w:rPr>
          <w:rFonts w:ascii="Verdana" w:hAnsi="Verdana" w:cs="Times New Roman"/>
        </w:rPr>
        <w:t xml:space="preserve">O Conselho de Administração elegerá um Presidente e um Vice-Presidente pela maioria absoluta de seus membros em votação secreta. </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 xml:space="preserve">§ 1º </w:t>
      </w:r>
      <w:r w:rsidRPr="00CE194B">
        <w:rPr>
          <w:rFonts w:ascii="Verdana" w:hAnsi="Verdana" w:cs="Times New Roman"/>
        </w:rPr>
        <w:t xml:space="preserve">O Conselho de Administração poderá destituir seu Presidente em votação secreta, exigido quórum mínimo de 2/3 (dois terços) e maioria simples de votos. </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 xml:space="preserve">§ 2º </w:t>
      </w:r>
      <w:r w:rsidRPr="00CE194B">
        <w:rPr>
          <w:rFonts w:ascii="Verdana" w:hAnsi="Verdana" w:cs="Times New Roman"/>
        </w:rPr>
        <w:t>No caso de vacância da Presidência, o Conselho de Administração elegerá, no prazo de 30 (trinta) dias outro conselheiro para o exercício da função.</w:t>
      </w:r>
    </w:p>
    <w:p w:rsidR="000A7401" w:rsidRPr="00CE194B" w:rsidRDefault="000A7401" w:rsidP="000A7401">
      <w:pPr>
        <w:spacing w:after="0" w:line="360" w:lineRule="auto"/>
        <w:jc w:val="both"/>
        <w:rPr>
          <w:rFonts w:ascii="Verdana" w:hAnsi="Verdana" w:cs="Times New Roman"/>
          <w:b/>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 3º</w:t>
      </w:r>
      <w:r w:rsidRPr="00CE194B">
        <w:rPr>
          <w:rFonts w:ascii="Verdana" w:hAnsi="Verdana" w:cs="Times New Roman"/>
        </w:rPr>
        <w:t xml:space="preserve"> As deliberações e decisões do Conselho de Administração serão manifestadas através de atos, resoluções, instruções normativas, portarias ou outros instrumentos devidamente assinados pelo seu presidente.</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 xml:space="preserve">Art. 21º </w:t>
      </w:r>
      <w:r w:rsidRPr="00CE194B">
        <w:rPr>
          <w:rFonts w:ascii="Verdana" w:hAnsi="Verdana" w:cs="Times New Roman"/>
        </w:rPr>
        <w:t>O Conselho de Administração possui as seguintes atribuições:</w:t>
      </w:r>
    </w:p>
    <w:p w:rsidR="000A7401" w:rsidRPr="00CE194B" w:rsidRDefault="000A7401" w:rsidP="000A7401">
      <w:pPr>
        <w:spacing w:after="0" w:line="360" w:lineRule="auto"/>
        <w:jc w:val="both"/>
        <w:rPr>
          <w:rFonts w:ascii="Verdana" w:hAnsi="Verdana" w:cs="Times New Roman"/>
        </w:rPr>
      </w:pPr>
    </w:p>
    <w:p w:rsidR="000A7401" w:rsidRPr="00CE194B" w:rsidRDefault="000A7401" w:rsidP="00EF7DB6">
      <w:pPr>
        <w:pStyle w:val="ListParagraph"/>
        <w:numPr>
          <w:ilvl w:val="0"/>
          <w:numId w:val="52"/>
        </w:numPr>
        <w:spacing w:after="0" w:line="360" w:lineRule="auto"/>
        <w:jc w:val="both"/>
        <w:rPr>
          <w:rFonts w:ascii="Verdana" w:hAnsi="Verdana" w:cs="Times New Roman"/>
        </w:rPr>
      </w:pPr>
      <w:r w:rsidRPr="00CE194B">
        <w:rPr>
          <w:rFonts w:ascii="Verdana" w:hAnsi="Verdana" w:cs="Times New Roman"/>
        </w:rPr>
        <w:t>Aprovar planos, propostas, programas, metas, diretrizes e estratégias do Centro de Inovação para assegurar a consecução dos seus objetivos, fiscalizando seu cumprimento;</w:t>
      </w:r>
    </w:p>
    <w:p w:rsidR="000A7401" w:rsidRPr="00CE194B" w:rsidRDefault="000A7401" w:rsidP="00EF7DB6">
      <w:pPr>
        <w:pStyle w:val="ListParagraph"/>
        <w:numPr>
          <w:ilvl w:val="0"/>
          <w:numId w:val="52"/>
        </w:numPr>
        <w:spacing w:after="0" w:line="360" w:lineRule="auto"/>
        <w:jc w:val="both"/>
        <w:rPr>
          <w:rFonts w:ascii="Verdana" w:hAnsi="Verdana" w:cs="Times New Roman"/>
        </w:rPr>
      </w:pPr>
      <w:r w:rsidRPr="00CE194B">
        <w:rPr>
          <w:rFonts w:ascii="Verdana" w:hAnsi="Verdana" w:cs="Times New Roman"/>
        </w:rPr>
        <w:t>Aprovar, juntamente com a Secretaria de Desenvolvimento Econômico Sustentável, os manuais, regimentos e outros documentos referentes à gestão do Centro de Inovação;</w:t>
      </w:r>
    </w:p>
    <w:p w:rsidR="000A7401" w:rsidRPr="00CE194B" w:rsidRDefault="000A7401" w:rsidP="00EF7DB6">
      <w:pPr>
        <w:pStyle w:val="ListParagraph"/>
        <w:numPr>
          <w:ilvl w:val="0"/>
          <w:numId w:val="52"/>
        </w:numPr>
        <w:spacing w:after="0" w:line="360" w:lineRule="auto"/>
        <w:jc w:val="both"/>
        <w:rPr>
          <w:rFonts w:ascii="Verdana" w:hAnsi="Verdana" w:cs="Times New Roman"/>
        </w:rPr>
      </w:pPr>
      <w:r w:rsidRPr="00CE194B">
        <w:rPr>
          <w:rFonts w:ascii="Verdana" w:hAnsi="Verdana" w:cs="Times New Roman"/>
        </w:rPr>
        <w:t>Fiscalizar a gestão realizada pela entidade gestora e Diretoria Executiva, podendo examinar a qualquer tempo os registros, títulos, relatórios e documentos referentes a quaisquer atos administrativos;</w:t>
      </w:r>
    </w:p>
    <w:p w:rsidR="000A7401" w:rsidRPr="00CE194B" w:rsidRDefault="000A7401" w:rsidP="00EF7DB6">
      <w:pPr>
        <w:pStyle w:val="ListParagraph"/>
        <w:numPr>
          <w:ilvl w:val="0"/>
          <w:numId w:val="52"/>
        </w:numPr>
        <w:spacing w:after="0" w:line="360" w:lineRule="auto"/>
        <w:jc w:val="both"/>
        <w:rPr>
          <w:rFonts w:ascii="Verdana" w:hAnsi="Verdana" w:cs="Times New Roman"/>
        </w:rPr>
      </w:pPr>
      <w:r w:rsidRPr="00CE194B">
        <w:rPr>
          <w:rFonts w:ascii="Verdana" w:hAnsi="Verdana" w:cs="Times New Roman"/>
        </w:rPr>
        <w:t>Aprovar contratos e convênios propostos pela Diretoria Executiva;</w:t>
      </w:r>
    </w:p>
    <w:p w:rsidR="000A7401" w:rsidRPr="00CE194B" w:rsidRDefault="000A7401" w:rsidP="00EF7DB6">
      <w:pPr>
        <w:pStyle w:val="ListParagraph"/>
        <w:numPr>
          <w:ilvl w:val="0"/>
          <w:numId w:val="52"/>
        </w:numPr>
        <w:spacing w:after="0" w:line="360" w:lineRule="auto"/>
        <w:jc w:val="both"/>
        <w:rPr>
          <w:rFonts w:ascii="Verdana" w:hAnsi="Verdana" w:cs="Times New Roman"/>
        </w:rPr>
      </w:pPr>
      <w:r w:rsidRPr="00CE194B">
        <w:rPr>
          <w:rFonts w:ascii="Verdana" w:hAnsi="Verdana" w:cs="Times New Roman"/>
        </w:rPr>
        <w:t>Controlar os resultados e indicadores das atividades previstas nas metas;</w:t>
      </w:r>
    </w:p>
    <w:p w:rsidR="000A7401" w:rsidRPr="00CE194B" w:rsidRDefault="000A7401" w:rsidP="00EF7DB6">
      <w:pPr>
        <w:pStyle w:val="ListParagraph"/>
        <w:numPr>
          <w:ilvl w:val="0"/>
          <w:numId w:val="52"/>
        </w:numPr>
        <w:spacing w:after="0" w:line="360" w:lineRule="auto"/>
        <w:jc w:val="both"/>
        <w:rPr>
          <w:rFonts w:ascii="Verdana" w:hAnsi="Verdana" w:cs="Times New Roman"/>
        </w:rPr>
      </w:pPr>
      <w:r w:rsidRPr="00CE194B">
        <w:rPr>
          <w:rFonts w:ascii="Verdana" w:hAnsi="Verdana" w:cs="Times New Roman"/>
        </w:rPr>
        <w:t xml:space="preserve">Fiscalizar o cumprimento das diretrizes e metas definidas nos planejamentos estratégicos, bem como, aprovar os relatórios contábeis, financeiros, patrimoniais e gerenciais; </w:t>
      </w:r>
    </w:p>
    <w:p w:rsidR="000A7401" w:rsidRPr="00CE194B" w:rsidRDefault="000A7401" w:rsidP="00EF7DB6">
      <w:pPr>
        <w:pStyle w:val="ListParagraph"/>
        <w:numPr>
          <w:ilvl w:val="0"/>
          <w:numId w:val="52"/>
        </w:numPr>
        <w:spacing w:after="0" w:line="360" w:lineRule="auto"/>
        <w:jc w:val="both"/>
        <w:rPr>
          <w:rFonts w:ascii="Verdana" w:hAnsi="Verdana" w:cs="Times New Roman"/>
        </w:rPr>
      </w:pPr>
      <w:r w:rsidRPr="00CE194B">
        <w:rPr>
          <w:rFonts w:ascii="Verdana" w:hAnsi="Verdana" w:cs="Times New Roman"/>
        </w:rPr>
        <w:t>Remeter ao Ministério Público processo em que se apure a responsabilidade de membro da Diretoria Executiva ou da entidade gestora do Centro de Inovação por crime contra o patrimônio público;</w:t>
      </w:r>
    </w:p>
    <w:p w:rsidR="000A7401" w:rsidRPr="00CE194B" w:rsidRDefault="000A7401" w:rsidP="00EF7DB6">
      <w:pPr>
        <w:pStyle w:val="ListParagraph"/>
        <w:numPr>
          <w:ilvl w:val="0"/>
          <w:numId w:val="52"/>
        </w:numPr>
        <w:spacing w:after="0" w:line="360" w:lineRule="auto"/>
        <w:jc w:val="both"/>
        <w:rPr>
          <w:rFonts w:ascii="Verdana" w:hAnsi="Verdana" w:cs="Times New Roman"/>
        </w:rPr>
      </w:pPr>
      <w:r w:rsidRPr="00CE194B">
        <w:rPr>
          <w:rFonts w:ascii="Verdana" w:hAnsi="Verdana" w:cs="Times New Roman"/>
        </w:rPr>
        <w:t>Eleger seu Presidente e eventuais substitutos;</w:t>
      </w:r>
    </w:p>
    <w:p w:rsidR="000A7401" w:rsidRPr="00CE194B" w:rsidRDefault="000A7401" w:rsidP="00EF7DB6">
      <w:pPr>
        <w:pStyle w:val="ListParagraph"/>
        <w:numPr>
          <w:ilvl w:val="0"/>
          <w:numId w:val="52"/>
        </w:numPr>
        <w:spacing w:after="0" w:line="360" w:lineRule="auto"/>
        <w:jc w:val="both"/>
        <w:rPr>
          <w:rFonts w:ascii="Verdana" w:hAnsi="Verdana" w:cs="Times New Roman"/>
        </w:rPr>
      </w:pPr>
      <w:r w:rsidRPr="00CE194B">
        <w:rPr>
          <w:rFonts w:ascii="Verdana" w:hAnsi="Verdana" w:cs="Times New Roman"/>
        </w:rPr>
        <w:t>Indicar e propor a destituição e substituição dos membros da Diretoria Executiva;</w:t>
      </w:r>
    </w:p>
    <w:p w:rsidR="000A7401" w:rsidRPr="00CE194B" w:rsidRDefault="000A7401" w:rsidP="00EF7DB6">
      <w:pPr>
        <w:pStyle w:val="ListParagraph"/>
        <w:numPr>
          <w:ilvl w:val="0"/>
          <w:numId w:val="52"/>
        </w:numPr>
        <w:spacing w:after="0" w:line="360" w:lineRule="auto"/>
        <w:jc w:val="both"/>
        <w:rPr>
          <w:rFonts w:ascii="Verdana" w:hAnsi="Verdana" w:cs="Times New Roman"/>
        </w:rPr>
      </w:pPr>
      <w:r w:rsidRPr="00CE194B">
        <w:rPr>
          <w:rFonts w:ascii="Verdana" w:hAnsi="Verdana" w:cs="Times New Roman"/>
        </w:rPr>
        <w:t>Fixar a remuneração e estabelecer as vantagens de qualquer natureza a serem concedidas aos dirigentes e empregados, respeitando os limites legais e os valores praticados no mercado;</w:t>
      </w:r>
    </w:p>
    <w:p w:rsidR="000A7401" w:rsidRPr="00CE194B" w:rsidRDefault="000A7401" w:rsidP="00EF7DB6">
      <w:pPr>
        <w:pStyle w:val="ListParagraph"/>
        <w:numPr>
          <w:ilvl w:val="0"/>
          <w:numId w:val="52"/>
        </w:numPr>
        <w:spacing w:after="0" w:line="360" w:lineRule="auto"/>
        <w:jc w:val="both"/>
        <w:rPr>
          <w:rFonts w:ascii="Verdana" w:hAnsi="Verdana" w:cs="Times New Roman"/>
        </w:rPr>
      </w:pPr>
      <w:r w:rsidRPr="00CE194B">
        <w:rPr>
          <w:rFonts w:ascii="Verdana" w:hAnsi="Verdana" w:cs="Times New Roman"/>
        </w:rPr>
        <w:t>Aprovar o Regimento Interno da entidade;</w:t>
      </w:r>
    </w:p>
    <w:p w:rsidR="000A7401" w:rsidRPr="00CE194B" w:rsidRDefault="000A7401" w:rsidP="00EF7DB6">
      <w:pPr>
        <w:pStyle w:val="ListParagraph"/>
        <w:numPr>
          <w:ilvl w:val="0"/>
          <w:numId w:val="52"/>
        </w:numPr>
        <w:spacing w:after="0" w:line="360" w:lineRule="auto"/>
        <w:jc w:val="both"/>
        <w:rPr>
          <w:rFonts w:ascii="Verdana" w:hAnsi="Verdana" w:cs="Times New Roman"/>
        </w:rPr>
      </w:pPr>
      <w:r w:rsidRPr="00CE194B">
        <w:rPr>
          <w:rFonts w:ascii="Verdana" w:hAnsi="Verdana" w:cs="Times New Roman"/>
        </w:rPr>
        <w:t>Eleger os membros do Conselho Consultivo;</w:t>
      </w:r>
    </w:p>
    <w:p w:rsidR="000A7401" w:rsidRPr="00CE194B" w:rsidRDefault="000A7401" w:rsidP="00EF7DB6">
      <w:pPr>
        <w:pStyle w:val="ListParagraph"/>
        <w:numPr>
          <w:ilvl w:val="0"/>
          <w:numId w:val="52"/>
        </w:numPr>
        <w:spacing w:after="0" w:line="360" w:lineRule="auto"/>
        <w:jc w:val="both"/>
        <w:rPr>
          <w:rFonts w:ascii="Verdana" w:hAnsi="Verdana" w:cs="Times New Roman"/>
        </w:rPr>
      </w:pPr>
      <w:r w:rsidRPr="00CE194B">
        <w:rPr>
          <w:rFonts w:ascii="Verdana" w:hAnsi="Verdana" w:cs="Times New Roman"/>
        </w:rPr>
        <w:t>Eleger os membros do Conselho Fiscal;</w:t>
      </w:r>
    </w:p>
    <w:p w:rsidR="000A7401" w:rsidRPr="00CE194B" w:rsidRDefault="000A7401" w:rsidP="00EF7DB6">
      <w:pPr>
        <w:pStyle w:val="ListParagraph"/>
        <w:numPr>
          <w:ilvl w:val="0"/>
          <w:numId w:val="52"/>
        </w:numPr>
        <w:spacing w:after="0" w:line="360" w:lineRule="auto"/>
        <w:jc w:val="both"/>
        <w:rPr>
          <w:rFonts w:ascii="Verdana" w:hAnsi="Verdana" w:cs="Times New Roman"/>
        </w:rPr>
      </w:pPr>
      <w:r w:rsidRPr="00CE194B">
        <w:rPr>
          <w:rFonts w:ascii="Verdana" w:hAnsi="Verdana" w:cs="Times New Roman"/>
        </w:rPr>
        <w:t>Subsidiar a Prefeitura Municipal e Governo do Estado com informações atualizadas sobre o Centro de Inovação.</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Art. 22º</w:t>
      </w:r>
      <w:r w:rsidRPr="00CE194B">
        <w:rPr>
          <w:rFonts w:ascii="Verdana" w:hAnsi="Verdana" w:cs="Times New Roman"/>
        </w:rPr>
        <w:t xml:space="preserve"> Ficam impedidos de compor o Conselho de Administração sócio, ascendente, descendente ou parente colateral ou afim, até o terceiro grau de titular de empresa instalada no Centro de Inovação. </w:t>
      </w:r>
    </w:p>
    <w:p w:rsidR="000A7401" w:rsidRPr="00CE194B" w:rsidRDefault="000A7401" w:rsidP="000A7401">
      <w:pPr>
        <w:spacing w:after="0" w:line="360" w:lineRule="auto"/>
        <w:jc w:val="both"/>
        <w:rPr>
          <w:rFonts w:ascii="Verdana" w:hAnsi="Verdana" w:cs="Times New Roman"/>
          <w:b/>
        </w:rPr>
      </w:pPr>
    </w:p>
    <w:p w:rsidR="000A7401" w:rsidRPr="00CE194B" w:rsidRDefault="000A7401" w:rsidP="000A7401">
      <w:pPr>
        <w:spacing w:after="0" w:line="360" w:lineRule="auto"/>
        <w:jc w:val="both"/>
        <w:rPr>
          <w:rFonts w:ascii="Verdana" w:hAnsi="Verdana" w:cs="Times New Roman"/>
          <w:b/>
        </w:rPr>
      </w:pPr>
    </w:p>
    <w:p w:rsidR="000A7401" w:rsidRPr="00CE194B" w:rsidRDefault="000A7401" w:rsidP="000A7401">
      <w:pPr>
        <w:spacing w:after="0" w:line="360" w:lineRule="auto"/>
        <w:jc w:val="center"/>
        <w:rPr>
          <w:rFonts w:ascii="Verdana" w:hAnsi="Verdana" w:cs="Times New Roman"/>
          <w:b/>
        </w:rPr>
      </w:pPr>
      <w:r w:rsidRPr="00CE194B">
        <w:rPr>
          <w:rStyle w:val="apple-converted-space"/>
          <w:rFonts w:ascii="Verdana" w:hAnsi="Verdana" w:cs="Times New Roman"/>
          <w:b/>
          <w:shd w:val="clear" w:color="auto" w:fill="FFFFFF"/>
        </w:rPr>
        <w:t>Seção III</w:t>
      </w:r>
    </w:p>
    <w:p w:rsidR="000A7401" w:rsidRPr="00CE194B" w:rsidRDefault="000A7401" w:rsidP="000A7401">
      <w:pPr>
        <w:spacing w:after="0" w:line="360" w:lineRule="auto"/>
        <w:jc w:val="center"/>
        <w:rPr>
          <w:rFonts w:ascii="Verdana" w:hAnsi="Verdana" w:cs="Times New Roman"/>
          <w:b/>
        </w:rPr>
      </w:pPr>
      <w:r w:rsidRPr="00CE194B">
        <w:rPr>
          <w:rFonts w:ascii="Verdana" w:hAnsi="Verdana" w:cs="Times New Roman"/>
          <w:b/>
        </w:rPr>
        <w:t>DO CONSELHO FISCAL</w:t>
      </w:r>
    </w:p>
    <w:p w:rsidR="000A7401" w:rsidRPr="00CE194B" w:rsidRDefault="000A7401" w:rsidP="000A7401">
      <w:pPr>
        <w:spacing w:after="0" w:line="360" w:lineRule="auto"/>
        <w:jc w:val="center"/>
        <w:rPr>
          <w:rFonts w:ascii="Verdana" w:hAnsi="Verdana" w:cs="Times New Roman"/>
          <w:b/>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Art. 23º</w:t>
      </w:r>
      <w:r w:rsidRPr="00CE194B">
        <w:rPr>
          <w:rFonts w:ascii="Verdana" w:hAnsi="Verdana" w:cs="Times New Roman"/>
        </w:rPr>
        <w:t xml:space="preserve"> O Conselho Fiscal é órgão de fiscalização e de controle interno da gestão econômico-financeira e patrimonial da autarquia, competindo-lhe examinar e fiscalizar a execução financeira, podendo requisitar informações e documentos pertinentes às suas competências e emitir orientações.</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Art. 24º</w:t>
      </w:r>
      <w:r w:rsidRPr="00CE194B">
        <w:rPr>
          <w:rFonts w:ascii="Verdana" w:hAnsi="Verdana" w:cs="Times New Roman"/>
        </w:rPr>
        <w:t xml:space="preserve"> Os membros do Conselho Fiscal são escolhidos dentre os membros do Conselho de Administração e endossados pela Prefeitura Municipal e pela Secretaria de Desenvolvimento Econômico Sustentável. </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 xml:space="preserve">Art 25º </w:t>
      </w:r>
      <w:r w:rsidRPr="00CE194B">
        <w:rPr>
          <w:rFonts w:ascii="Verdana" w:hAnsi="Verdana" w:cs="Times New Roman"/>
        </w:rPr>
        <w:t>O Conselho Fiscal é constituído por 3 (três) membros titulares e seus respectivos suplentes, respeitando o formato tripartite e preferencialmente da área contábil, financeira, administrativa ou jurídica.</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 xml:space="preserve">Art. 26º </w:t>
      </w:r>
      <w:r w:rsidRPr="00CE194B">
        <w:rPr>
          <w:rFonts w:ascii="Verdana" w:hAnsi="Verdana" w:cs="Times New Roman"/>
        </w:rPr>
        <w:t>Cada conselheiro terá um suplente que o substituirá na sua ausência, impedimento, exoneração, renúncia e morte.</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Parágrafo único –</w:t>
      </w:r>
      <w:r w:rsidRPr="00CE194B">
        <w:rPr>
          <w:rFonts w:ascii="Verdana" w:hAnsi="Verdana" w:cs="Times New Roman"/>
        </w:rPr>
        <w:t xml:space="preserve"> Em caso de vacância, impedimento ou ainda ausência injustificada a duas reuniões consecutivas, dos membros efetivos e respectivos suplentes, o Conselho de Administração designará novos membros para completar o mandato.</w:t>
      </w:r>
    </w:p>
    <w:p w:rsidR="000A7401" w:rsidRPr="00CE194B" w:rsidRDefault="000A7401" w:rsidP="000A7401">
      <w:pPr>
        <w:spacing w:after="0" w:line="360" w:lineRule="auto"/>
        <w:jc w:val="both"/>
        <w:rPr>
          <w:rFonts w:ascii="Verdana" w:hAnsi="Verdana" w:cs="Times New Roman"/>
          <w:highlight w:val="yellow"/>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 xml:space="preserve">Art. 27º </w:t>
      </w:r>
      <w:r w:rsidRPr="00CE194B">
        <w:rPr>
          <w:rFonts w:ascii="Verdana" w:hAnsi="Verdana" w:cs="Times New Roman"/>
        </w:rPr>
        <w:t>O mandato dos conselheiros será de 2 (dois) anos, admitida uma recondução por igual período de 2/3 (dois terços) dos membros.</w:t>
      </w:r>
    </w:p>
    <w:p w:rsidR="000A7401" w:rsidRPr="00CE194B" w:rsidRDefault="000A7401" w:rsidP="000A7401">
      <w:pPr>
        <w:spacing w:after="0" w:line="360" w:lineRule="auto"/>
        <w:jc w:val="both"/>
        <w:rPr>
          <w:rFonts w:ascii="Verdana" w:hAnsi="Verdana" w:cs="Times New Roman"/>
          <w:highlight w:val="yellow"/>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 xml:space="preserve">Parágrafo único - </w:t>
      </w:r>
      <w:r w:rsidRPr="00CE194B">
        <w:rPr>
          <w:rFonts w:ascii="Verdana" w:hAnsi="Verdana" w:cs="Times New Roman"/>
        </w:rPr>
        <w:t>A participação no Conselho Fiscal é considerada função pública relevante, sendo vedada qualquer remuneração.</w:t>
      </w:r>
    </w:p>
    <w:p w:rsidR="000A7401" w:rsidRPr="00CE194B" w:rsidRDefault="000A7401" w:rsidP="000A7401">
      <w:pPr>
        <w:spacing w:after="0" w:line="360" w:lineRule="auto"/>
        <w:jc w:val="both"/>
        <w:rPr>
          <w:rFonts w:ascii="Verdana" w:hAnsi="Verdana" w:cs="Times New Roman"/>
          <w:highlight w:val="yellow"/>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 xml:space="preserve">Art. 28º </w:t>
      </w:r>
      <w:r w:rsidRPr="00CE194B">
        <w:rPr>
          <w:rFonts w:ascii="Verdana" w:hAnsi="Verdana" w:cs="Times New Roman"/>
        </w:rPr>
        <w:t>O Conselho Fiscal será presidido por um de seus membros, escolhido na primeira reunião do mandato.</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Art. 29º</w:t>
      </w:r>
      <w:r w:rsidRPr="00CE194B">
        <w:rPr>
          <w:rFonts w:ascii="Verdana" w:hAnsi="Verdana" w:cs="Times New Roman"/>
        </w:rPr>
        <w:t xml:space="preserve"> O Conselho Fiscal reunir-se-á ordinariamente no término de cada semestre civil e extraordinariamente quando se fizer necessário ou a pedido do Conselho de Administração.</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Art. 30º</w:t>
      </w:r>
      <w:r w:rsidRPr="00CE194B">
        <w:rPr>
          <w:rFonts w:ascii="Verdana" w:hAnsi="Verdana" w:cs="Times New Roman"/>
        </w:rPr>
        <w:t xml:space="preserve"> O Conselho Fiscal possui as seguintes atribuições:</w:t>
      </w:r>
    </w:p>
    <w:p w:rsidR="000A7401" w:rsidRPr="00CE194B" w:rsidRDefault="000A7401" w:rsidP="000A7401">
      <w:pPr>
        <w:spacing w:after="0" w:line="360" w:lineRule="auto"/>
        <w:jc w:val="both"/>
        <w:rPr>
          <w:rFonts w:ascii="Verdana" w:hAnsi="Verdana" w:cs="Times New Roman"/>
        </w:rPr>
      </w:pPr>
    </w:p>
    <w:p w:rsidR="000A7401" w:rsidRPr="00CE194B" w:rsidRDefault="000A7401" w:rsidP="00EF7DB6">
      <w:pPr>
        <w:pStyle w:val="ListParagraph"/>
        <w:numPr>
          <w:ilvl w:val="0"/>
          <w:numId w:val="55"/>
        </w:numPr>
        <w:spacing w:after="0" w:line="360" w:lineRule="auto"/>
        <w:jc w:val="both"/>
        <w:rPr>
          <w:rFonts w:ascii="Verdana" w:hAnsi="Verdana" w:cs="Times New Roman"/>
        </w:rPr>
      </w:pPr>
      <w:r w:rsidRPr="00CE194B">
        <w:rPr>
          <w:rFonts w:ascii="Verdana" w:hAnsi="Verdana" w:cs="Times New Roman"/>
        </w:rPr>
        <w:t>Emitir parecer sobre as contas da autarquia constantes de demonstrações contábil-financeiras, sobre o relatório anual elaborado pela Diretoria Executiva e sobre as operações patrimoniais realizadas, para aprovação do Conselho de Administração;</w:t>
      </w:r>
    </w:p>
    <w:p w:rsidR="000A7401" w:rsidRPr="00CE194B" w:rsidRDefault="000A7401" w:rsidP="00EF7DB6">
      <w:pPr>
        <w:pStyle w:val="ListParagraph"/>
        <w:numPr>
          <w:ilvl w:val="0"/>
          <w:numId w:val="55"/>
        </w:numPr>
        <w:spacing w:after="0" w:line="360" w:lineRule="auto"/>
        <w:jc w:val="both"/>
        <w:rPr>
          <w:rFonts w:ascii="Verdana" w:hAnsi="Verdana" w:cs="Times New Roman"/>
        </w:rPr>
      </w:pPr>
      <w:r w:rsidRPr="00CE194B">
        <w:rPr>
          <w:rFonts w:ascii="Verdana" w:hAnsi="Verdana" w:cs="Times New Roman"/>
        </w:rPr>
        <w:t>Examinar o balanço anual, as contas e os atos econômicos e as demonstrações financeiras de cada exercício social e sobre elas emitir parecer;</w:t>
      </w:r>
    </w:p>
    <w:p w:rsidR="000A7401" w:rsidRPr="00CE194B" w:rsidRDefault="000A7401" w:rsidP="00EF7DB6">
      <w:pPr>
        <w:pStyle w:val="ListParagraph"/>
        <w:numPr>
          <w:ilvl w:val="0"/>
          <w:numId w:val="55"/>
        </w:numPr>
        <w:spacing w:after="0" w:line="360" w:lineRule="auto"/>
        <w:jc w:val="both"/>
        <w:rPr>
          <w:rFonts w:ascii="Verdana" w:hAnsi="Verdana" w:cs="Times New Roman"/>
        </w:rPr>
      </w:pPr>
      <w:r w:rsidRPr="00CE194B">
        <w:rPr>
          <w:rFonts w:ascii="Verdana" w:hAnsi="Verdana" w:cs="Times New Roman"/>
        </w:rPr>
        <w:t>Examinar os registros e os documentos legais da autarquia e indicar medidas corretivas, quando necessário;</w:t>
      </w:r>
    </w:p>
    <w:p w:rsidR="000A7401" w:rsidRPr="00CE194B" w:rsidRDefault="000A7401" w:rsidP="00EF7DB6">
      <w:pPr>
        <w:pStyle w:val="ListParagraph"/>
        <w:numPr>
          <w:ilvl w:val="0"/>
          <w:numId w:val="55"/>
        </w:numPr>
        <w:spacing w:after="0" w:line="360" w:lineRule="auto"/>
        <w:jc w:val="both"/>
        <w:rPr>
          <w:rFonts w:ascii="Verdana" w:hAnsi="Verdana" w:cs="Times New Roman"/>
        </w:rPr>
      </w:pPr>
      <w:r w:rsidRPr="00CE194B">
        <w:rPr>
          <w:rFonts w:ascii="Verdana" w:hAnsi="Verdana" w:cs="Times New Roman"/>
        </w:rPr>
        <w:t>Registrar no livro de atas do Conselho Fiscal seus pareceres e decisões;</w:t>
      </w:r>
    </w:p>
    <w:p w:rsidR="000A7401" w:rsidRPr="00CE194B" w:rsidRDefault="000A7401" w:rsidP="00EF7DB6">
      <w:pPr>
        <w:pStyle w:val="ListParagraph"/>
        <w:numPr>
          <w:ilvl w:val="0"/>
          <w:numId w:val="55"/>
        </w:numPr>
        <w:spacing w:after="0" w:line="360" w:lineRule="auto"/>
        <w:jc w:val="both"/>
        <w:rPr>
          <w:rFonts w:ascii="Verdana" w:hAnsi="Verdana" w:cs="Times New Roman"/>
        </w:rPr>
      </w:pPr>
      <w:r w:rsidRPr="00CE194B">
        <w:rPr>
          <w:rFonts w:ascii="Verdana" w:hAnsi="Verdana" w:cs="Times New Roman"/>
        </w:rPr>
        <w:t>Assessorar-se sempre que necessário de empresa de auditoria;</w:t>
      </w:r>
    </w:p>
    <w:p w:rsidR="000A7401" w:rsidRPr="00CE194B" w:rsidRDefault="000A7401" w:rsidP="00EF7DB6">
      <w:pPr>
        <w:pStyle w:val="ListParagraph"/>
        <w:numPr>
          <w:ilvl w:val="0"/>
          <w:numId w:val="55"/>
        </w:numPr>
        <w:spacing w:after="0" w:line="360" w:lineRule="auto"/>
        <w:jc w:val="both"/>
        <w:rPr>
          <w:rFonts w:ascii="Verdana" w:hAnsi="Verdana" w:cs="Times New Roman"/>
        </w:rPr>
      </w:pPr>
      <w:r w:rsidRPr="00CE194B">
        <w:rPr>
          <w:rFonts w:ascii="Verdana" w:hAnsi="Verdana" w:cs="Times New Roman"/>
        </w:rPr>
        <w:t>Submeter à deliberação do Diretor Executivo, ou conforme a gravidade do caso, ao Conselho de Administração, as irregularidades, erros e fraudes que apurar, recomendando as providências cabíveis.</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center"/>
        <w:rPr>
          <w:rFonts w:ascii="Verdana" w:hAnsi="Verdana" w:cs="Times New Roman"/>
          <w:b/>
        </w:rPr>
      </w:pPr>
      <w:r w:rsidRPr="00CE194B">
        <w:rPr>
          <w:rStyle w:val="apple-converted-space"/>
          <w:rFonts w:ascii="Verdana" w:hAnsi="Verdana" w:cs="Times New Roman"/>
          <w:b/>
          <w:shd w:val="clear" w:color="auto" w:fill="FFFFFF"/>
        </w:rPr>
        <w:t>Seção IV</w:t>
      </w:r>
    </w:p>
    <w:p w:rsidR="000A7401" w:rsidRPr="00CE194B" w:rsidRDefault="000A7401" w:rsidP="000A7401">
      <w:pPr>
        <w:spacing w:after="0" w:line="360" w:lineRule="auto"/>
        <w:jc w:val="center"/>
        <w:rPr>
          <w:rFonts w:ascii="Verdana" w:hAnsi="Verdana" w:cs="Times New Roman"/>
          <w:b/>
        </w:rPr>
      </w:pPr>
      <w:r w:rsidRPr="00CE194B">
        <w:rPr>
          <w:rFonts w:ascii="Verdana" w:hAnsi="Verdana" w:cs="Times New Roman"/>
          <w:b/>
        </w:rPr>
        <w:t>DO CONSELHO CONSULTIVO</w:t>
      </w:r>
    </w:p>
    <w:p w:rsidR="000A7401" w:rsidRPr="00CE194B" w:rsidRDefault="000A7401" w:rsidP="000A7401">
      <w:pPr>
        <w:spacing w:after="0" w:line="360" w:lineRule="auto"/>
        <w:jc w:val="center"/>
        <w:rPr>
          <w:rFonts w:ascii="Verdana" w:hAnsi="Verdana" w:cs="Times New Roman"/>
          <w:b/>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 xml:space="preserve">Art. 31º </w:t>
      </w:r>
      <w:r w:rsidRPr="00CE194B">
        <w:rPr>
          <w:rFonts w:ascii="Verdana" w:hAnsi="Verdana" w:cs="Times New Roman"/>
        </w:rPr>
        <w:t>O Conselho Consultivo é órgão consultivo da Diretoria Executiva.</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Art. 32º</w:t>
      </w:r>
      <w:r w:rsidRPr="00CE194B">
        <w:rPr>
          <w:rFonts w:ascii="Verdana" w:hAnsi="Verdana" w:cs="Times New Roman"/>
        </w:rPr>
        <w:t xml:space="preserve"> O Conselho Consultivo é formado por 05 (cinco) membros, não remunerados, a serem indicados pela Diretoria Executiva. </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 xml:space="preserve">Parágrafo único - </w:t>
      </w:r>
      <w:r w:rsidRPr="00CE194B">
        <w:rPr>
          <w:rFonts w:ascii="Verdana" w:hAnsi="Verdana" w:cs="Times New Roman"/>
        </w:rPr>
        <w:t xml:space="preserve">O Conselho Consultivo será constituído por profissionais da área de ciência e tecnologia, gestão e inovação tecnológica, </w:t>
      </w:r>
      <w:r w:rsidRPr="00CE194B">
        <w:rPr>
          <w:rFonts w:ascii="Verdana" w:hAnsi="Verdana" w:cs="Times New Roman"/>
          <w:i/>
        </w:rPr>
        <w:t>design</w:t>
      </w:r>
      <w:r w:rsidRPr="00CE194B">
        <w:rPr>
          <w:rFonts w:ascii="Verdana" w:hAnsi="Verdana" w:cs="Times New Roman"/>
        </w:rPr>
        <w:t xml:space="preserve">, administração, economia e outras áreas correlatas, preferencialmente dentre as instituições de ensino e pesquisa e/ou convidados pertencentes as iniciativas pública ou privada e sempre de acordo com as qualificações técnico cientificas relevantes para finalidades do Centro de Inovação. </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Art. 33º</w:t>
      </w:r>
      <w:r w:rsidRPr="00CE194B">
        <w:rPr>
          <w:rFonts w:ascii="Verdana" w:hAnsi="Verdana" w:cs="Times New Roman"/>
        </w:rPr>
        <w:t xml:space="preserve"> O Conselho Consultivo possui as seguintes atribuições:</w:t>
      </w:r>
    </w:p>
    <w:p w:rsidR="000A7401" w:rsidRPr="00CE194B" w:rsidRDefault="000A7401" w:rsidP="00EF7DB6">
      <w:pPr>
        <w:pStyle w:val="ListParagraph"/>
        <w:numPr>
          <w:ilvl w:val="0"/>
          <w:numId w:val="57"/>
        </w:numPr>
        <w:spacing w:after="0" w:line="360" w:lineRule="auto"/>
        <w:ind w:left="714" w:hanging="357"/>
        <w:jc w:val="both"/>
        <w:rPr>
          <w:rFonts w:ascii="Verdana" w:hAnsi="Verdana" w:cs="Times New Roman"/>
          <w:lang w:eastAsia="zh-CN"/>
        </w:rPr>
      </w:pPr>
      <w:r w:rsidRPr="00CE194B">
        <w:rPr>
          <w:rFonts w:ascii="Verdana" w:hAnsi="Verdana" w:cs="Times New Roman"/>
          <w:lang w:eastAsia="zh-CN"/>
        </w:rPr>
        <w:t>Propor estratégicas e ações para a plena consecução dos objetivos do Centro de Inovação;</w:t>
      </w:r>
    </w:p>
    <w:p w:rsidR="000A7401" w:rsidRPr="00CE194B" w:rsidRDefault="000A7401" w:rsidP="00EF7DB6">
      <w:pPr>
        <w:pStyle w:val="ListParagraph"/>
        <w:numPr>
          <w:ilvl w:val="0"/>
          <w:numId w:val="57"/>
        </w:numPr>
        <w:spacing w:after="0" w:line="360" w:lineRule="auto"/>
        <w:ind w:left="714" w:hanging="357"/>
        <w:jc w:val="both"/>
        <w:rPr>
          <w:rFonts w:ascii="Verdana" w:hAnsi="Verdana" w:cs="Times New Roman"/>
          <w:lang w:eastAsia="zh-CN"/>
        </w:rPr>
      </w:pPr>
      <w:r w:rsidRPr="00CE194B">
        <w:rPr>
          <w:rFonts w:ascii="Verdana" w:hAnsi="Verdana" w:cs="Times New Roman"/>
          <w:lang w:eastAsia="zh-CN"/>
        </w:rPr>
        <w:t>Participar das atividades do Centro de Inovação quando da existência de editais emitindo pareceres técnico-científicos;</w:t>
      </w:r>
    </w:p>
    <w:p w:rsidR="000A7401" w:rsidRPr="00CE194B" w:rsidRDefault="000A7401" w:rsidP="00EF7DB6">
      <w:pPr>
        <w:pStyle w:val="ListParagraph"/>
        <w:numPr>
          <w:ilvl w:val="0"/>
          <w:numId w:val="57"/>
        </w:numPr>
        <w:spacing w:after="0" w:line="360" w:lineRule="auto"/>
        <w:ind w:left="714" w:hanging="357"/>
        <w:jc w:val="both"/>
        <w:rPr>
          <w:rFonts w:ascii="Verdana" w:hAnsi="Verdana" w:cs="Times New Roman"/>
          <w:lang w:eastAsia="zh-CN"/>
        </w:rPr>
      </w:pPr>
      <w:r w:rsidRPr="00CE194B">
        <w:rPr>
          <w:rFonts w:ascii="Verdana" w:hAnsi="Verdana" w:cs="Times New Roman"/>
          <w:lang w:eastAsia="zh-CN"/>
        </w:rPr>
        <w:t>Agir na busca de parceiros para as atividades que demandem processo seletivo;</w:t>
      </w:r>
    </w:p>
    <w:p w:rsidR="000A7401" w:rsidRPr="00CE194B" w:rsidRDefault="000A7401" w:rsidP="00EF7DB6">
      <w:pPr>
        <w:pStyle w:val="ListParagraph"/>
        <w:numPr>
          <w:ilvl w:val="0"/>
          <w:numId w:val="57"/>
        </w:numPr>
        <w:spacing w:after="0" w:line="360" w:lineRule="auto"/>
        <w:ind w:left="714" w:hanging="357"/>
        <w:jc w:val="both"/>
        <w:rPr>
          <w:rFonts w:ascii="Verdana" w:hAnsi="Verdana" w:cs="Times New Roman"/>
          <w:lang w:eastAsia="zh-CN"/>
        </w:rPr>
      </w:pPr>
      <w:r w:rsidRPr="00CE194B">
        <w:rPr>
          <w:rFonts w:ascii="Verdana" w:hAnsi="Verdana" w:cs="Times New Roman"/>
          <w:lang w:eastAsia="zh-CN"/>
        </w:rPr>
        <w:t>Zelar pela efetiva realização das atividades previstas nos planos, diretrizes e estratégicas do Centro de Inovação.</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center"/>
        <w:rPr>
          <w:rFonts w:ascii="Verdana" w:hAnsi="Verdana" w:cs="Times New Roman"/>
          <w:b/>
        </w:rPr>
      </w:pPr>
      <w:r w:rsidRPr="00CE194B">
        <w:rPr>
          <w:rStyle w:val="apple-converted-space"/>
          <w:rFonts w:ascii="Verdana" w:hAnsi="Verdana" w:cs="Times New Roman"/>
          <w:b/>
          <w:shd w:val="clear" w:color="auto" w:fill="FFFFFF"/>
        </w:rPr>
        <w:t>Seção V</w:t>
      </w:r>
    </w:p>
    <w:p w:rsidR="000A7401" w:rsidRPr="00CE194B" w:rsidRDefault="000A7401" w:rsidP="000A7401">
      <w:pPr>
        <w:spacing w:after="0" w:line="360" w:lineRule="auto"/>
        <w:jc w:val="center"/>
        <w:rPr>
          <w:rFonts w:ascii="Verdana" w:hAnsi="Verdana" w:cs="Times New Roman"/>
          <w:b/>
        </w:rPr>
      </w:pPr>
      <w:r w:rsidRPr="00CE194B">
        <w:rPr>
          <w:rFonts w:ascii="Verdana" w:hAnsi="Verdana" w:cs="Times New Roman"/>
          <w:b/>
        </w:rPr>
        <w:t>DA DIRETORIA EXECUTIVA</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b/>
        </w:rPr>
      </w:pPr>
      <w:r w:rsidRPr="00CE194B">
        <w:rPr>
          <w:rFonts w:ascii="Verdana" w:hAnsi="Verdana" w:cs="Times New Roman"/>
          <w:b/>
        </w:rPr>
        <w:t xml:space="preserve">Art. 34º </w:t>
      </w:r>
      <w:r w:rsidRPr="00CE194B">
        <w:rPr>
          <w:rFonts w:ascii="Verdana" w:hAnsi="Verdana" w:cs="Times New Roman"/>
        </w:rPr>
        <w:t>Á Diretoria Executiva do Centro de Inovação incumbe promover e cumprir os objetivos institucionais e operacionais do Centro de Inovação, respeitando o Estatuto e as diretrizes e planos aprovados pelo Conselho de Administração.</w:t>
      </w:r>
    </w:p>
    <w:p w:rsidR="000A7401" w:rsidRPr="00CE194B" w:rsidRDefault="000A7401" w:rsidP="000A7401">
      <w:pPr>
        <w:spacing w:after="0" w:line="360" w:lineRule="auto"/>
        <w:jc w:val="both"/>
        <w:rPr>
          <w:rFonts w:ascii="Verdana" w:hAnsi="Verdana" w:cs="Times New Roman"/>
          <w:b/>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 xml:space="preserve">Art. 35º </w:t>
      </w:r>
      <w:r w:rsidRPr="00CE194B">
        <w:rPr>
          <w:rFonts w:ascii="Verdana" w:hAnsi="Verdana" w:cs="Times New Roman"/>
        </w:rPr>
        <w:t>A Diretoria Executiva compõe-se de 1 (um) membro diretor, dentre profissionais de notória qualificação técnica e especialização, com mandato de 4 (quatro) anos e permissão para recondução de igual período.</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Art. 36º</w:t>
      </w:r>
      <w:r w:rsidRPr="00CE194B">
        <w:rPr>
          <w:rFonts w:ascii="Verdana" w:hAnsi="Verdana" w:cs="Times New Roman"/>
        </w:rPr>
        <w:t xml:space="preserve"> O Diretor Executivo é indicado, contratado e remunerado pela entidade gestora do Centro de Inovação, mas sua nomeação depende da aprovação do Conselho de Administração.</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 xml:space="preserve">§ 1º </w:t>
      </w:r>
      <w:r w:rsidRPr="00CE194B">
        <w:rPr>
          <w:rFonts w:ascii="Verdana" w:hAnsi="Verdana" w:cs="Times New Roman"/>
        </w:rPr>
        <w:t>O Conselho de Administração, representado por seu presidente, e a entidade gestora podem demitir o Diretor Executivo e a equipe a qualquer tempo, respeitando a legislação vigente.</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 xml:space="preserve">§ 2º </w:t>
      </w:r>
      <w:r w:rsidRPr="00CE194B">
        <w:rPr>
          <w:rFonts w:ascii="Verdana" w:hAnsi="Verdana" w:cs="Times New Roman"/>
        </w:rPr>
        <w:t xml:space="preserve">O Diretor Executivo será remunerado respeitando os limites legais e considerando os valores praticados no mercado. </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b/>
        </w:rPr>
      </w:pPr>
      <w:r w:rsidRPr="00CE194B">
        <w:rPr>
          <w:rFonts w:ascii="Verdana" w:hAnsi="Verdana" w:cs="Times New Roman"/>
          <w:b/>
        </w:rPr>
        <w:t xml:space="preserve">Art. 37º </w:t>
      </w:r>
      <w:r w:rsidRPr="00CE194B">
        <w:rPr>
          <w:rFonts w:ascii="Verdana" w:hAnsi="Verdana" w:cs="Times New Roman"/>
        </w:rPr>
        <w:t>A Diretoria Executiva reunir-se-á sempre que convocado por seu Presidente, pelo Conselho Administrativo ou pelo Conselho Fiscal.</w:t>
      </w:r>
    </w:p>
    <w:p w:rsidR="000A7401" w:rsidRPr="00CE194B" w:rsidRDefault="000A7401" w:rsidP="000A7401">
      <w:pPr>
        <w:spacing w:after="0" w:line="360" w:lineRule="auto"/>
        <w:jc w:val="both"/>
        <w:rPr>
          <w:rFonts w:ascii="Verdana" w:hAnsi="Verdana" w:cs="Times New Roman"/>
          <w:b/>
        </w:rPr>
      </w:pPr>
    </w:p>
    <w:p w:rsidR="000A7401" w:rsidRPr="00CE194B" w:rsidRDefault="000A7401" w:rsidP="000A7401">
      <w:pPr>
        <w:spacing w:after="0" w:line="360" w:lineRule="auto"/>
        <w:jc w:val="both"/>
        <w:rPr>
          <w:rFonts w:ascii="Verdana" w:hAnsi="Verdana" w:cs="Times New Roman"/>
          <w:b/>
        </w:rPr>
      </w:pPr>
    </w:p>
    <w:p w:rsidR="000A7401" w:rsidRPr="00CE194B" w:rsidRDefault="000A7401" w:rsidP="000A7401">
      <w:pPr>
        <w:spacing w:after="0" w:line="360" w:lineRule="auto"/>
        <w:ind w:left="2832"/>
        <w:jc w:val="both"/>
        <w:rPr>
          <w:rFonts w:ascii="Verdana" w:hAnsi="Verdana" w:cs="Times New Roman"/>
          <w:b/>
        </w:rPr>
      </w:pPr>
    </w:p>
    <w:p w:rsidR="000A7401" w:rsidRPr="00CE194B" w:rsidRDefault="000A7401" w:rsidP="000A7401">
      <w:pPr>
        <w:spacing w:after="0" w:line="360" w:lineRule="auto"/>
        <w:jc w:val="center"/>
        <w:rPr>
          <w:rFonts w:ascii="Verdana" w:hAnsi="Verdana" w:cs="Times New Roman"/>
          <w:b/>
        </w:rPr>
      </w:pPr>
      <w:r w:rsidRPr="00CE194B">
        <w:rPr>
          <w:rFonts w:ascii="Verdana" w:hAnsi="Verdana" w:cs="Times New Roman"/>
          <w:b/>
        </w:rPr>
        <w:t>CAPÍTULO IV</w:t>
      </w:r>
    </w:p>
    <w:p w:rsidR="000A7401" w:rsidRPr="00CE194B" w:rsidRDefault="000A7401" w:rsidP="000A7401">
      <w:pPr>
        <w:spacing w:after="0" w:line="360" w:lineRule="auto"/>
        <w:jc w:val="center"/>
        <w:rPr>
          <w:rFonts w:ascii="Verdana" w:hAnsi="Verdana" w:cs="Times New Roman"/>
          <w:b/>
        </w:rPr>
      </w:pPr>
      <w:r w:rsidRPr="00CE194B">
        <w:rPr>
          <w:rFonts w:ascii="Verdana" w:hAnsi="Verdana" w:cs="Times New Roman"/>
          <w:b/>
        </w:rPr>
        <w:t>DAS COMPRAS E CONTRATAÇÃO PARA PRESTAÇÃO DE SERVIÇOS</w:t>
      </w:r>
    </w:p>
    <w:p w:rsidR="000A7401" w:rsidRPr="00CE194B" w:rsidRDefault="000A7401" w:rsidP="000A7401">
      <w:pPr>
        <w:spacing w:after="0" w:line="360" w:lineRule="auto"/>
        <w:jc w:val="both"/>
        <w:rPr>
          <w:rFonts w:ascii="Verdana" w:hAnsi="Verdana" w:cs="Times New Roman"/>
          <w:b/>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Art. 38º</w:t>
      </w:r>
      <w:r w:rsidRPr="00CE194B">
        <w:rPr>
          <w:rFonts w:ascii="Verdana" w:hAnsi="Verdana" w:cs="Times New Roman"/>
        </w:rPr>
        <w:t xml:space="preserve"> Os procedimentos de compras e contratações de serviços efetuados pelo Centro de Inovação obedecem à legislação civil e de licitações em vigor;</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Art. 39º</w:t>
      </w:r>
      <w:r w:rsidRPr="00CE194B">
        <w:rPr>
          <w:rFonts w:ascii="Verdana" w:hAnsi="Verdana" w:cs="Times New Roman"/>
        </w:rPr>
        <w:t xml:space="preserve"> Todas as aquisições e contratações referentes a obras, serviços, compras, alienações e locações efetuadas obedecerão às regras gerais dos contratos civis, da legislação sobre licitação pública;</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Parágrafo único</w:t>
      </w:r>
      <w:r w:rsidRPr="00CE194B">
        <w:rPr>
          <w:rFonts w:ascii="Verdana" w:hAnsi="Verdana" w:cs="Times New Roman"/>
        </w:rPr>
        <w:t xml:space="preserve"> – as contratações de profissionais por tempo determinado serão feitas excepcionalmente, respeitando-se os princípios gerais da isonomia, publicidade, moralidade e impessoalidade.</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center"/>
        <w:rPr>
          <w:rFonts w:ascii="Verdana" w:hAnsi="Verdana" w:cs="Times New Roman"/>
          <w:b/>
        </w:rPr>
      </w:pPr>
      <w:r w:rsidRPr="00CE194B">
        <w:rPr>
          <w:rFonts w:ascii="Verdana" w:hAnsi="Verdana" w:cs="Times New Roman"/>
          <w:b/>
        </w:rPr>
        <w:t>CAPÍTULO V</w:t>
      </w:r>
    </w:p>
    <w:p w:rsidR="000A7401" w:rsidRPr="00CE194B" w:rsidRDefault="000A7401" w:rsidP="000A7401">
      <w:pPr>
        <w:spacing w:after="0" w:line="360" w:lineRule="auto"/>
        <w:jc w:val="center"/>
        <w:rPr>
          <w:rFonts w:ascii="Verdana" w:hAnsi="Verdana" w:cs="Times New Roman"/>
          <w:b/>
        </w:rPr>
      </w:pPr>
      <w:r w:rsidRPr="00CE194B">
        <w:rPr>
          <w:rFonts w:ascii="Verdana" w:hAnsi="Verdana" w:cs="Times New Roman"/>
          <w:b/>
        </w:rPr>
        <w:t>DOS RECURSOS FINANCEIROS</w:t>
      </w:r>
    </w:p>
    <w:p w:rsidR="000A7401" w:rsidRPr="00CE194B" w:rsidRDefault="000A7401" w:rsidP="000A7401">
      <w:pPr>
        <w:spacing w:after="0" w:line="360" w:lineRule="auto"/>
        <w:jc w:val="both"/>
        <w:rPr>
          <w:rFonts w:ascii="Verdana" w:hAnsi="Verdana" w:cs="Times New Roman"/>
          <w:b/>
        </w:rPr>
      </w:pPr>
    </w:p>
    <w:p w:rsidR="000A7401" w:rsidRPr="00CE194B" w:rsidRDefault="000A7401" w:rsidP="000A7401">
      <w:pPr>
        <w:spacing w:after="0" w:line="360" w:lineRule="auto"/>
        <w:jc w:val="center"/>
        <w:rPr>
          <w:rFonts w:ascii="Verdana" w:hAnsi="Verdana" w:cs="Times New Roman"/>
          <w:b/>
        </w:rPr>
      </w:pPr>
      <w:r w:rsidRPr="00CE194B">
        <w:rPr>
          <w:rFonts w:ascii="Verdana" w:hAnsi="Verdana" w:cs="Times New Roman"/>
          <w:b/>
        </w:rPr>
        <w:t>Seção I</w:t>
      </w:r>
    </w:p>
    <w:p w:rsidR="000A7401" w:rsidRPr="00CE194B" w:rsidRDefault="000A7401" w:rsidP="000A7401">
      <w:pPr>
        <w:spacing w:after="0" w:line="360" w:lineRule="auto"/>
        <w:jc w:val="center"/>
        <w:rPr>
          <w:rFonts w:ascii="Verdana" w:hAnsi="Verdana" w:cs="Times New Roman"/>
          <w:b/>
        </w:rPr>
      </w:pPr>
      <w:r w:rsidRPr="00CE194B">
        <w:rPr>
          <w:rFonts w:ascii="Verdana" w:hAnsi="Verdana" w:cs="Times New Roman"/>
          <w:b/>
        </w:rPr>
        <w:t>DO PATRIMÔNIO E RENDAS</w:t>
      </w:r>
    </w:p>
    <w:p w:rsidR="000A7401" w:rsidRPr="00CE194B" w:rsidRDefault="000A7401" w:rsidP="000A7401">
      <w:pPr>
        <w:spacing w:after="0" w:line="360" w:lineRule="auto"/>
        <w:jc w:val="both"/>
        <w:rPr>
          <w:rFonts w:ascii="Verdana" w:hAnsi="Verdana" w:cs="Times New Roman"/>
          <w:b/>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 xml:space="preserve">Art. 40º </w:t>
      </w:r>
      <w:r w:rsidRPr="00CE194B">
        <w:rPr>
          <w:rFonts w:ascii="Verdana" w:hAnsi="Verdana" w:cs="Times New Roman"/>
        </w:rPr>
        <w:t>O patrimônio da entidade será constituído de bens ou direitos de qualquer natureza, que vier adquirir ou receber em doação.</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Art. 41º</w:t>
      </w:r>
      <w:r w:rsidRPr="00CE194B">
        <w:rPr>
          <w:rFonts w:ascii="Verdana" w:hAnsi="Verdana" w:cs="Times New Roman"/>
        </w:rPr>
        <w:t xml:space="preserve"> As questões de propriedade intelectual e industrial serão tratadas individualmente, considerando-se o grau de envolvimento da entidade no desenvolvimento ou aperfeiçoamento dos modelos ou processos relacionados a estas questões, com observância da legislação pertinente a matéria.</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center"/>
        <w:rPr>
          <w:rFonts w:ascii="Verdana" w:hAnsi="Verdana" w:cs="Times New Roman"/>
          <w:b/>
        </w:rPr>
      </w:pPr>
      <w:r w:rsidRPr="00CE194B">
        <w:rPr>
          <w:rFonts w:ascii="Verdana" w:hAnsi="Verdana" w:cs="Times New Roman"/>
          <w:b/>
        </w:rPr>
        <w:t>Seção II</w:t>
      </w:r>
    </w:p>
    <w:p w:rsidR="000A7401" w:rsidRPr="00CE194B" w:rsidRDefault="000A7401" w:rsidP="000A7401">
      <w:pPr>
        <w:spacing w:after="0" w:line="360" w:lineRule="auto"/>
        <w:jc w:val="center"/>
        <w:rPr>
          <w:rFonts w:ascii="Verdana" w:hAnsi="Verdana" w:cs="Times New Roman"/>
          <w:b/>
        </w:rPr>
      </w:pPr>
      <w:r w:rsidRPr="00CE194B">
        <w:rPr>
          <w:rFonts w:ascii="Verdana" w:hAnsi="Verdana" w:cs="Times New Roman"/>
          <w:b/>
        </w:rPr>
        <w:t>DAS FONTES DE RECURSO</w:t>
      </w:r>
    </w:p>
    <w:p w:rsidR="000A7401" w:rsidRPr="00CE194B" w:rsidRDefault="000A7401" w:rsidP="000A7401">
      <w:pPr>
        <w:spacing w:after="0" w:line="360" w:lineRule="auto"/>
        <w:jc w:val="both"/>
        <w:rPr>
          <w:rFonts w:ascii="Verdana" w:hAnsi="Verdana" w:cs="Times New Roman"/>
          <w:b/>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 xml:space="preserve">Art. 42º </w:t>
      </w:r>
      <w:r w:rsidRPr="00CE194B">
        <w:rPr>
          <w:rFonts w:ascii="Verdana" w:hAnsi="Verdana" w:cs="Times New Roman"/>
        </w:rPr>
        <w:t>São fontes de recursos financeiros:</w:t>
      </w:r>
    </w:p>
    <w:p w:rsidR="000A7401" w:rsidRPr="00CE194B" w:rsidRDefault="000A7401" w:rsidP="000A7401">
      <w:pPr>
        <w:spacing w:after="0" w:line="360" w:lineRule="auto"/>
        <w:jc w:val="both"/>
        <w:rPr>
          <w:rFonts w:ascii="Verdana" w:hAnsi="Verdana" w:cs="Times New Roman"/>
        </w:rPr>
      </w:pPr>
    </w:p>
    <w:p w:rsidR="000A7401" w:rsidRPr="00CE194B" w:rsidRDefault="000A7401" w:rsidP="00EF7DB6">
      <w:pPr>
        <w:pStyle w:val="ListParagraph"/>
        <w:numPr>
          <w:ilvl w:val="0"/>
          <w:numId w:val="53"/>
        </w:numPr>
        <w:spacing w:after="0" w:line="360" w:lineRule="auto"/>
        <w:jc w:val="both"/>
        <w:rPr>
          <w:rFonts w:ascii="Verdana" w:hAnsi="Verdana" w:cs="Times New Roman"/>
        </w:rPr>
      </w:pPr>
      <w:r w:rsidRPr="00CE194B">
        <w:rPr>
          <w:rFonts w:ascii="Verdana" w:hAnsi="Verdana" w:cs="Times New Roman"/>
        </w:rPr>
        <w:t>Os instrumentos jurídicos firmados com o poder público, por intermédio dos órgãos competentes;</w:t>
      </w:r>
    </w:p>
    <w:p w:rsidR="000A7401" w:rsidRPr="00CE194B" w:rsidRDefault="000A7401" w:rsidP="00EF7DB6">
      <w:pPr>
        <w:pStyle w:val="ListParagraph"/>
        <w:numPr>
          <w:ilvl w:val="0"/>
          <w:numId w:val="53"/>
        </w:numPr>
        <w:spacing w:after="0" w:line="360" w:lineRule="auto"/>
        <w:jc w:val="both"/>
        <w:rPr>
          <w:rFonts w:ascii="Verdana" w:hAnsi="Verdana" w:cs="Times New Roman"/>
        </w:rPr>
      </w:pPr>
      <w:r w:rsidRPr="00CE194B">
        <w:rPr>
          <w:rFonts w:ascii="Verdana" w:hAnsi="Verdana" w:cs="Times New Roman"/>
        </w:rPr>
        <w:t>As dotações ou subvenções eventuais provenientes diretamente da união, dos Estados e dos Municípios ou ainda, de órgãos públicos da administração direta ou indireta;</w:t>
      </w:r>
    </w:p>
    <w:p w:rsidR="000A7401" w:rsidRPr="00CE194B" w:rsidRDefault="000A7401" w:rsidP="00EF7DB6">
      <w:pPr>
        <w:pStyle w:val="ListParagraph"/>
        <w:numPr>
          <w:ilvl w:val="0"/>
          <w:numId w:val="53"/>
        </w:numPr>
        <w:spacing w:after="0" w:line="360" w:lineRule="auto"/>
        <w:jc w:val="both"/>
        <w:rPr>
          <w:rFonts w:ascii="Verdana" w:hAnsi="Verdana" w:cs="Times New Roman"/>
        </w:rPr>
      </w:pPr>
      <w:r w:rsidRPr="00CE194B">
        <w:rPr>
          <w:rFonts w:ascii="Verdana" w:hAnsi="Verdana" w:cs="Times New Roman"/>
        </w:rPr>
        <w:t>Os convênios ou contratos com órgãos e entidades governamentais, instituições públicas ou privadas, empresas nacionais ou estrangeiras e agencias nacionais ou internacionais;</w:t>
      </w:r>
    </w:p>
    <w:p w:rsidR="000A7401" w:rsidRPr="00CE194B" w:rsidRDefault="000A7401" w:rsidP="00EF7DB6">
      <w:pPr>
        <w:pStyle w:val="ListParagraph"/>
        <w:numPr>
          <w:ilvl w:val="0"/>
          <w:numId w:val="53"/>
        </w:numPr>
        <w:spacing w:after="0" w:line="360" w:lineRule="auto"/>
        <w:jc w:val="both"/>
        <w:rPr>
          <w:rFonts w:ascii="Verdana" w:hAnsi="Verdana" w:cs="Times New Roman"/>
        </w:rPr>
      </w:pPr>
      <w:r w:rsidRPr="00CE194B">
        <w:rPr>
          <w:rFonts w:ascii="Verdana" w:hAnsi="Verdana" w:cs="Times New Roman"/>
        </w:rPr>
        <w:t>Os recursos gerados pela prestação de serviços técnicos e de consultoria especializados a entidades governamentais, instituições públicas e privadas, empresas nacionais ou estrangeiras e agências nacionais ou internacionais;</w:t>
      </w:r>
    </w:p>
    <w:p w:rsidR="000A7401" w:rsidRPr="00CE194B" w:rsidRDefault="000A7401" w:rsidP="00EF7DB6">
      <w:pPr>
        <w:pStyle w:val="ListParagraph"/>
        <w:numPr>
          <w:ilvl w:val="0"/>
          <w:numId w:val="53"/>
        </w:numPr>
        <w:spacing w:after="0" w:line="360" w:lineRule="auto"/>
        <w:jc w:val="both"/>
        <w:rPr>
          <w:rFonts w:ascii="Verdana" w:hAnsi="Verdana" w:cs="Times New Roman"/>
        </w:rPr>
      </w:pPr>
      <w:r w:rsidRPr="00CE194B">
        <w:rPr>
          <w:rFonts w:ascii="Verdana" w:hAnsi="Verdana" w:cs="Times New Roman"/>
        </w:rPr>
        <w:t>Qualquer remuneração obtida no processo de pré-incubação, incubação, aceleração, projetos de pesquisa e desenvolvimento (P&amp;D) e projetos inovadores de empresas;</w:t>
      </w:r>
    </w:p>
    <w:p w:rsidR="000A7401" w:rsidRPr="00CE194B" w:rsidRDefault="000A7401" w:rsidP="00EF7DB6">
      <w:pPr>
        <w:pStyle w:val="ListParagraph"/>
        <w:numPr>
          <w:ilvl w:val="0"/>
          <w:numId w:val="53"/>
        </w:numPr>
        <w:spacing w:after="0" w:line="360" w:lineRule="auto"/>
        <w:jc w:val="both"/>
        <w:rPr>
          <w:rFonts w:ascii="Verdana" w:hAnsi="Verdana" w:cs="Times New Roman"/>
        </w:rPr>
      </w:pPr>
      <w:r w:rsidRPr="00CE194B">
        <w:rPr>
          <w:rFonts w:ascii="Verdana" w:hAnsi="Verdana" w:cs="Times New Roman"/>
        </w:rPr>
        <w:t>Qualquer remuneração por direito de propriedade intelectual e por retribuição da cessão remunerada de licenças de uso a terceiros;</w:t>
      </w:r>
    </w:p>
    <w:p w:rsidR="000A7401" w:rsidRPr="00CE194B" w:rsidRDefault="000A7401" w:rsidP="00EF7DB6">
      <w:pPr>
        <w:pStyle w:val="ListParagraph"/>
        <w:numPr>
          <w:ilvl w:val="0"/>
          <w:numId w:val="53"/>
        </w:numPr>
        <w:spacing w:after="0" w:line="360" w:lineRule="auto"/>
        <w:jc w:val="both"/>
        <w:rPr>
          <w:rFonts w:ascii="Verdana" w:hAnsi="Verdana" w:cs="Times New Roman"/>
        </w:rPr>
      </w:pPr>
      <w:r w:rsidRPr="00CE194B">
        <w:rPr>
          <w:rFonts w:ascii="Verdana" w:hAnsi="Verdana" w:cs="Times New Roman"/>
        </w:rPr>
        <w:t>Os resultados de investimento ou de participação acionaria em outras empresas;</w:t>
      </w:r>
    </w:p>
    <w:p w:rsidR="000A7401" w:rsidRPr="00CE194B" w:rsidRDefault="000A7401" w:rsidP="00EF7DB6">
      <w:pPr>
        <w:pStyle w:val="ListParagraph"/>
        <w:numPr>
          <w:ilvl w:val="0"/>
          <w:numId w:val="53"/>
        </w:numPr>
        <w:spacing w:after="0" w:line="360" w:lineRule="auto"/>
        <w:jc w:val="both"/>
        <w:rPr>
          <w:rFonts w:ascii="Verdana" w:hAnsi="Verdana" w:cs="Times New Roman"/>
        </w:rPr>
      </w:pPr>
      <w:r w:rsidRPr="00CE194B">
        <w:rPr>
          <w:rFonts w:ascii="Verdana" w:hAnsi="Verdana" w:cs="Times New Roman"/>
        </w:rPr>
        <w:t>As doações, as heranças e os legados a ele destinados;</w:t>
      </w:r>
    </w:p>
    <w:p w:rsidR="000A7401" w:rsidRPr="00CE194B" w:rsidRDefault="000A7401" w:rsidP="00EF7DB6">
      <w:pPr>
        <w:pStyle w:val="ListParagraph"/>
        <w:numPr>
          <w:ilvl w:val="0"/>
          <w:numId w:val="53"/>
        </w:numPr>
        <w:spacing w:after="0" w:line="360" w:lineRule="auto"/>
        <w:jc w:val="both"/>
        <w:rPr>
          <w:rFonts w:ascii="Verdana" w:hAnsi="Verdana" w:cs="Times New Roman"/>
        </w:rPr>
      </w:pPr>
      <w:r w:rsidRPr="00CE194B">
        <w:rPr>
          <w:rFonts w:ascii="Verdana" w:hAnsi="Verdana" w:cs="Times New Roman"/>
        </w:rPr>
        <w:t>Os empréstimos tomados ao setor financeiro;</w:t>
      </w:r>
    </w:p>
    <w:p w:rsidR="000A7401" w:rsidRPr="00CE194B" w:rsidRDefault="000A7401" w:rsidP="00EF7DB6">
      <w:pPr>
        <w:pStyle w:val="ListParagraph"/>
        <w:numPr>
          <w:ilvl w:val="0"/>
          <w:numId w:val="53"/>
        </w:numPr>
        <w:spacing w:after="0" w:line="360" w:lineRule="auto"/>
        <w:jc w:val="both"/>
        <w:rPr>
          <w:rFonts w:ascii="Verdana" w:hAnsi="Verdana" w:cs="Times New Roman"/>
        </w:rPr>
      </w:pPr>
      <w:r w:rsidRPr="00CE194B">
        <w:rPr>
          <w:rFonts w:ascii="Verdana" w:hAnsi="Verdana" w:cs="Times New Roman"/>
        </w:rPr>
        <w:t>Os rendimentos financeiros auferidos de investimentos que compõem ou venham a compor o patrimônio da entidade;</w:t>
      </w:r>
    </w:p>
    <w:p w:rsidR="000A7401" w:rsidRPr="00CE194B" w:rsidRDefault="000A7401" w:rsidP="00EF7DB6">
      <w:pPr>
        <w:pStyle w:val="ListParagraph"/>
        <w:numPr>
          <w:ilvl w:val="0"/>
          <w:numId w:val="53"/>
        </w:numPr>
        <w:spacing w:after="0" w:line="360" w:lineRule="auto"/>
        <w:jc w:val="both"/>
        <w:rPr>
          <w:rFonts w:ascii="Verdana" w:hAnsi="Verdana" w:cs="Times New Roman"/>
        </w:rPr>
      </w:pPr>
      <w:r w:rsidRPr="00CE194B">
        <w:rPr>
          <w:rFonts w:ascii="Verdana" w:hAnsi="Verdana" w:cs="Times New Roman"/>
        </w:rPr>
        <w:t>As contribuições dos mantedores;</w:t>
      </w:r>
    </w:p>
    <w:p w:rsidR="000A7401" w:rsidRPr="00CE194B" w:rsidRDefault="000A7401" w:rsidP="00EF7DB6">
      <w:pPr>
        <w:pStyle w:val="ListParagraph"/>
        <w:numPr>
          <w:ilvl w:val="0"/>
          <w:numId w:val="53"/>
        </w:numPr>
        <w:spacing w:after="0" w:line="360" w:lineRule="auto"/>
        <w:jc w:val="both"/>
        <w:rPr>
          <w:rFonts w:ascii="Verdana" w:hAnsi="Verdana" w:cs="Times New Roman"/>
        </w:rPr>
      </w:pPr>
      <w:r w:rsidRPr="00CE194B">
        <w:rPr>
          <w:rFonts w:ascii="Verdana" w:hAnsi="Verdana" w:cs="Times New Roman"/>
        </w:rPr>
        <w:t>Outros recursos que, porventura, forem destinados a entidade.</w:t>
      </w:r>
    </w:p>
    <w:p w:rsidR="000A7401" w:rsidRPr="00CE194B" w:rsidRDefault="000A7401" w:rsidP="000A7401">
      <w:pPr>
        <w:pStyle w:val="ListParagraph"/>
        <w:spacing w:after="0" w:line="360" w:lineRule="auto"/>
        <w:ind w:left="1080"/>
        <w:jc w:val="both"/>
        <w:rPr>
          <w:rFonts w:ascii="Verdana" w:hAnsi="Verdana" w:cs="Times New Roman"/>
        </w:rPr>
      </w:pPr>
    </w:p>
    <w:p w:rsidR="000A7401" w:rsidRPr="00CE194B" w:rsidRDefault="000A7401" w:rsidP="000A7401">
      <w:pPr>
        <w:pStyle w:val="ListParagraph"/>
        <w:spacing w:after="0" w:line="360" w:lineRule="auto"/>
        <w:ind w:left="1080"/>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Art. 43º</w:t>
      </w:r>
      <w:r w:rsidRPr="00CE194B">
        <w:rPr>
          <w:rFonts w:ascii="Verdana" w:hAnsi="Verdana" w:cs="Times New Roman"/>
        </w:rPr>
        <w:t xml:space="preserve"> O exercício financeiro do Centro de Inovação coincidirá com o ano civil, cujo término ocorrerá em 31 de dezembro de cada ano.</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Art. 44º</w:t>
      </w:r>
      <w:r w:rsidRPr="00CE194B">
        <w:rPr>
          <w:rFonts w:ascii="Verdana" w:hAnsi="Verdana" w:cs="Times New Roman"/>
        </w:rPr>
        <w:t xml:space="preserve"> A prestação de contas do Centro de Inovação observará os princípios fundamentais da contabilidade e normas brasileiras de contabilidade, e publicidade, por qualquer meio eficaz, no encerramento do exercício social. </w:t>
      </w:r>
    </w:p>
    <w:p w:rsidR="000A7401" w:rsidRPr="00CE194B" w:rsidRDefault="000A7401" w:rsidP="000A7401">
      <w:pPr>
        <w:spacing w:after="0" w:line="360" w:lineRule="auto"/>
        <w:jc w:val="both"/>
        <w:rPr>
          <w:rFonts w:ascii="Verdana" w:hAnsi="Verdana" w:cs="Times New Roman"/>
        </w:rPr>
      </w:pPr>
    </w:p>
    <w:p w:rsidR="000A7401" w:rsidRDefault="000A7401" w:rsidP="000A7401">
      <w:pPr>
        <w:spacing w:after="0" w:line="360" w:lineRule="auto"/>
        <w:jc w:val="both"/>
        <w:rPr>
          <w:rFonts w:ascii="Verdana" w:hAnsi="Verdana" w:cs="Times New Roman"/>
        </w:rPr>
      </w:pPr>
      <w:r w:rsidRPr="00CE194B">
        <w:rPr>
          <w:rFonts w:ascii="Verdana" w:hAnsi="Verdana" w:cs="Times New Roman"/>
          <w:b/>
        </w:rPr>
        <w:t>Art. 45º</w:t>
      </w:r>
      <w:r w:rsidRPr="00CE194B">
        <w:rPr>
          <w:rFonts w:ascii="Verdana" w:hAnsi="Verdana" w:cs="Times New Roman"/>
        </w:rPr>
        <w:t xml:space="preserve"> Os relatórios financeiros serão publicados a cada ano obrigatoriamente em jornal de grande circulação e em diário oficial do estado. </w:t>
      </w:r>
    </w:p>
    <w:p w:rsidR="000A7401" w:rsidRDefault="000A7401" w:rsidP="000A7401">
      <w:pPr>
        <w:spacing w:after="0" w:line="360" w:lineRule="auto"/>
        <w:jc w:val="both"/>
        <w:rPr>
          <w:rFonts w:ascii="Verdana" w:hAnsi="Verdana" w:cs="Times New Roman"/>
        </w:rPr>
      </w:pPr>
    </w:p>
    <w:p w:rsidR="000A7401" w:rsidRDefault="000A7401" w:rsidP="000A7401">
      <w:pPr>
        <w:spacing w:after="0" w:line="360" w:lineRule="auto"/>
        <w:jc w:val="both"/>
        <w:rPr>
          <w:rFonts w:ascii="Verdana" w:hAnsi="Verdana" w:cs="Times New Roman"/>
        </w:rPr>
      </w:pPr>
    </w:p>
    <w:p w:rsidR="000A7401"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b/>
        </w:rPr>
      </w:pPr>
    </w:p>
    <w:p w:rsidR="000A7401" w:rsidRPr="00CE194B" w:rsidRDefault="000A7401" w:rsidP="000A7401">
      <w:pPr>
        <w:spacing w:after="0" w:line="360" w:lineRule="auto"/>
        <w:jc w:val="center"/>
        <w:rPr>
          <w:rFonts w:ascii="Verdana" w:hAnsi="Verdana" w:cs="Times New Roman"/>
          <w:b/>
        </w:rPr>
      </w:pPr>
      <w:r w:rsidRPr="00CE194B">
        <w:rPr>
          <w:rFonts w:ascii="Verdana" w:hAnsi="Verdana" w:cs="Times New Roman"/>
          <w:b/>
        </w:rPr>
        <w:t>Seção III</w:t>
      </w:r>
    </w:p>
    <w:p w:rsidR="000A7401" w:rsidRPr="00CE194B" w:rsidRDefault="000A7401" w:rsidP="000A7401">
      <w:pPr>
        <w:spacing w:after="0" w:line="360" w:lineRule="auto"/>
        <w:jc w:val="center"/>
        <w:rPr>
          <w:rFonts w:ascii="Verdana" w:hAnsi="Verdana" w:cs="Times New Roman"/>
          <w:b/>
        </w:rPr>
      </w:pPr>
      <w:r w:rsidRPr="00CE194B">
        <w:rPr>
          <w:rFonts w:ascii="Verdana" w:hAnsi="Verdana" w:cs="Times New Roman"/>
          <w:b/>
        </w:rPr>
        <w:t>DA APLICAÇÃO DOS RECURSOS FINANCEIROS</w:t>
      </w:r>
    </w:p>
    <w:p w:rsidR="000A7401" w:rsidRPr="00CE194B" w:rsidRDefault="000A7401" w:rsidP="000A7401">
      <w:pPr>
        <w:spacing w:after="0" w:line="360" w:lineRule="auto"/>
        <w:jc w:val="both"/>
        <w:rPr>
          <w:rFonts w:ascii="Verdana" w:hAnsi="Verdana" w:cs="Times New Roman"/>
          <w:b/>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Art. 46º</w:t>
      </w:r>
      <w:r w:rsidRPr="00CE194B">
        <w:rPr>
          <w:rFonts w:ascii="Verdana" w:hAnsi="Verdana" w:cs="Times New Roman"/>
        </w:rPr>
        <w:t xml:space="preserve"> O Centro de Inovação aplicará seu patrimônio e sua receita no país, segundo critérios que considerem a segurança dos investimentos e a manutenção do valor real do capital investido. </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Art. 47º</w:t>
      </w:r>
      <w:r w:rsidRPr="00CE194B">
        <w:rPr>
          <w:rFonts w:ascii="Verdana" w:hAnsi="Verdana" w:cs="Times New Roman"/>
        </w:rPr>
        <w:t xml:space="preserve"> O plano de aplicação da receita e do patrimônio será elaborado pela Diretoria Executiva anualmente, devendo ser submetido à análise e parecer do Conselho Fiscal e aprovação do Conselho de Administração.</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Art. 48º</w:t>
      </w:r>
      <w:r w:rsidRPr="00CE194B">
        <w:rPr>
          <w:rFonts w:ascii="Verdana" w:hAnsi="Verdana" w:cs="Times New Roman"/>
        </w:rPr>
        <w:t xml:space="preserve"> O Centro de Inovação aplicará os rendimentos ordinários e extraordinários resultantes de suas atividades, na seguinte conformidade:</w:t>
      </w:r>
    </w:p>
    <w:p w:rsidR="000A7401" w:rsidRPr="00CE194B" w:rsidRDefault="000A7401" w:rsidP="000A7401">
      <w:pPr>
        <w:spacing w:after="0" w:line="360" w:lineRule="auto"/>
        <w:jc w:val="both"/>
        <w:rPr>
          <w:rFonts w:ascii="Verdana" w:hAnsi="Verdana" w:cs="Times New Roman"/>
        </w:rPr>
      </w:pPr>
    </w:p>
    <w:p w:rsidR="000A7401" w:rsidRPr="00CE194B" w:rsidRDefault="000A7401" w:rsidP="00EF7DB6">
      <w:pPr>
        <w:pStyle w:val="ListParagraph"/>
        <w:numPr>
          <w:ilvl w:val="0"/>
          <w:numId w:val="56"/>
        </w:numPr>
        <w:spacing w:after="0" w:line="360" w:lineRule="auto"/>
        <w:jc w:val="both"/>
        <w:rPr>
          <w:rFonts w:ascii="Verdana" w:hAnsi="Verdana" w:cs="Times New Roman"/>
        </w:rPr>
      </w:pPr>
      <w:r w:rsidRPr="00CE194B">
        <w:rPr>
          <w:rFonts w:ascii="Verdana" w:hAnsi="Verdana" w:cs="Times New Roman"/>
        </w:rPr>
        <w:t xml:space="preserve">Em despesas administrativas; </w:t>
      </w:r>
    </w:p>
    <w:p w:rsidR="000A7401" w:rsidRPr="00CE194B" w:rsidRDefault="000A7401" w:rsidP="00EF7DB6">
      <w:pPr>
        <w:pStyle w:val="ListParagraph"/>
        <w:numPr>
          <w:ilvl w:val="0"/>
          <w:numId w:val="56"/>
        </w:numPr>
        <w:spacing w:after="0" w:line="360" w:lineRule="auto"/>
        <w:jc w:val="both"/>
        <w:rPr>
          <w:rFonts w:ascii="Verdana" w:hAnsi="Verdana" w:cs="Times New Roman"/>
        </w:rPr>
      </w:pPr>
      <w:r w:rsidRPr="00CE194B">
        <w:rPr>
          <w:rFonts w:ascii="Verdana" w:hAnsi="Verdana" w:cs="Times New Roman"/>
        </w:rPr>
        <w:t xml:space="preserve">Em despesas com investimento e custeio de serviços, tais como: obras e instalações, aquisição de material permanente ou de consumo, contratação de serviços de manutenção e conservação, bem como serviços de terceiros e encargos; </w:t>
      </w:r>
    </w:p>
    <w:p w:rsidR="000A7401" w:rsidRPr="00CE194B" w:rsidRDefault="000A7401" w:rsidP="00EF7DB6">
      <w:pPr>
        <w:pStyle w:val="ListParagraph"/>
        <w:numPr>
          <w:ilvl w:val="0"/>
          <w:numId w:val="56"/>
        </w:numPr>
        <w:spacing w:after="0" w:line="360" w:lineRule="auto"/>
        <w:jc w:val="both"/>
        <w:rPr>
          <w:rFonts w:ascii="Verdana" w:hAnsi="Verdana" w:cs="Times New Roman"/>
        </w:rPr>
      </w:pPr>
      <w:r w:rsidRPr="00CE194B">
        <w:rPr>
          <w:rFonts w:ascii="Verdana" w:hAnsi="Verdana" w:cs="Times New Roman"/>
        </w:rPr>
        <w:t>Em despesas com pessoal e seus reflexos;</w:t>
      </w:r>
    </w:p>
    <w:p w:rsidR="000A7401" w:rsidRPr="00CE194B" w:rsidRDefault="000A7401" w:rsidP="00EF7DB6">
      <w:pPr>
        <w:pStyle w:val="ListParagraph"/>
        <w:numPr>
          <w:ilvl w:val="0"/>
          <w:numId w:val="56"/>
        </w:numPr>
        <w:spacing w:after="0" w:line="360" w:lineRule="auto"/>
        <w:jc w:val="both"/>
        <w:rPr>
          <w:rFonts w:ascii="Verdana" w:hAnsi="Verdana" w:cs="Times New Roman"/>
        </w:rPr>
      </w:pPr>
      <w:r w:rsidRPr="00CE194B">
        <w:rPr>
          <w:rFonts w:ascii="Verdana" w:hAnsi="Verdana" w:cs="Times New Roman"/>
        </w:rPr>
        <w:t>Nos programas de instalação, gerenciamento e manutenção de pré-incubadora, incubadora, aceleradora, projetos de P&amp;D, projetos inovadores, laboratórios e coworking;</w:t>
      </w:r>
    </w:p>
    <w:p w:rsidR="000A7401" w:rsidRPr="00CE194B" w:rsidRDefault="000A7401" w:rsidP="00EF7DB6">
      <w:pPr>
        <w:pStyle w:val="ListParagraph"/>
        <w:numPr>
          <w:ilvl w:val="0"/>
          <w:numId w:val="56"/>
        </w:numPr>
        <w:spacing w:after="0" w:line="360" w:lineRule="auto"/>
        <w:jc w:val="both"/>
        <w:rPr>
          <w:rFonts w:ascii="Verdana" w:hAnsi="Verdana" w:cs="Times New Roman"/>
        </w:rPr>
      </w:pPr>
      <w:r w:rsidRPr="00CE194B">
        <w:rPr>
          <w:rFonts w:ascii="Verdana" w:hAnsi="Verdana" w:cs="Times New Roman"/>
        </w:rPr>
        <w:t>Programas específicos de startups;</w:t>
      </w:r>
    </w:p>
    <w:p w:rsidR="000A7401" w:rsidRPr="00CE194B" w:rsidRDefault="000A7401" w:rsidP="00EF7DB6">
      <w:pPr>
        <w:pStyle w:val="ListParagraph"/>
        <w:numPr>
          <w:ilvl w:val="0"/>
          <w:numId w:val="56"/>
        </w:numPr>
        <w:spacing w:after="0" w:line="360" w:lineRule="auto"/>
        <w:jc w:val="both"/>
        <w:rPr>
          <w:rFonts w:ascii="Verdana" w:hAnsi="Verdana" w:cs="Times New Roman"/>
        </w:rPr>
      </w:pPr>
      <w:r w:rsidRPr="00CE194B">
        <w:rPr>
          <w:rFonts w:ascii="Verdana" w:hAnsi="Verdana" w:cs="Times New Roman"/>
        </w:rPr>
        <w:t xml:space="preserve">Nos Programas de Auxílios, Estudos e Pesquisas, que inclui: o apoio ao aprimoramento de recursos humanos (participação em eventos técnicos ou científicos, edição e aquisição de livros ou revistas técnico-científicas e concessão de bolsas de estudo para aprimoramento científico); o auxílio aos projetos de pesquisa e publicações, à organização de eventos técnicos e científicos; ao aprimoramento da infraestrutura institucional, ou à elaboração de planos de marketing institucional. </w:t>
      </w:r>
    </w:p>
    <w:p w:rsidR="000A7401" w:rsidRPr="00CE194B" w:rsidRDefault="000A7401" w:rsidP="00EF7DB6">
      <w:pPr>
        <w:pStyle w:val="ListParagraph"/>
        <w:numPr>
          <w:ilvl w:val="0"/>
          <w:numId w:val="56"/>
        </w:numPr>
        <w:spacing w:after="0" w:line="360" w:lineRule="auto"/>
        <w:jc w:val="both"/>
        <w:rPr>
          <w:rFonts w:ascii="Verdana" w:hAnsi="Verdana" w:cs="Times New Roman"/>
        </w:rPr>
      </w:pPr>
      <w:r w:rsidRPr="00CE194B">
        <w:rPr>
          <w:rFonts w:ascii="Verdana" w:hAnsi="Verdana" w:cs="Times New Roman"/>
        </w:rPr>
        <w:t>Em investimento na valorização de seus recursos humanos;</w:t>
      </w:r>
    </w:p>
    <w:p w:rsidR="000A7401" w:rsidRPr="00CE194B" w:rsidRDefault="000A7401" w:rsidP="000A7401">
      <w:pPr>
        <w:spacing w:after="0" w:line="360" w:lineRule="auto"/>
        <w:jc w:val="both"/>
        <w:rPr>
          <w:rFonts w:ascii="Verdana" w:hAnsi="Verdana" w:cs="Times New Roman"/>
          <w:b/>
        </w:rPr>
      </w:pPr>
    </w:p>
    <w:p w:rsidR="000A7401" w:rsidRPr="00CE194B" w:rsidRDefault="000A7401" w:rsidP="000A7401">
      <w:pPr>
        <w:spacing w:after="0" w:line="360" w:lineRule="auto"/>
        <w:jc w:val="both"/>
        <w:rPr>
          <w:rFonts w:ascii="Verdana" w:hAnsi="Verdana" w:cs="Times New Roman"/>
          <w:b/>
        </w:rPr>
      </w:pPr>
    </w:p>
    <w:p w:rsidR="000A7401" w:rsidRPr="00CE194B" w:rsidRDefault="000A7401" w:rsidP="000A7401">
      <w:pPr>
        <w:spacing w:after="0" w:line="360" w:lineRule="auto"/>
        <w:jc w:val="center"/>
        <w:rPr>
          <w:rFonts w:ascii="Verdana" w:hAnsi="Verdana" w:cs="Times New Roman"/>
          <w:b/>
        </w:rPr>
      </w:pPr>
      <w:r w:rsidRPr="00CE194B">
        <w:rPr>
          <w:rFonts w:ascii="Verdana" w:hAnsi="Verdana" w:cs="Times New Roman"/>
          <w:b/>
        </w:rPr>
        <w:t>CAPÍTULO VI</w:t>
      </w:r>
    </w:p>
    <w:p w:rsidR="000A7401" w:rsidRPr="00CE194B" w:rsidRDefault="000A7401" w:rsidP="000A7401">
      <w:pPr>
        <w:spacing w:after="0" w:line="360" w:lineRule="auto"/>
        <w:jc w:val="center"/>
        <w:rPr>
          <w:rFonts w:ascii="Verdana" w:hAnsi="Verdana" w:cs="Times New Roman"/>
          <w:b/>
        </w:rPr>
      </w:pPr>
      <w:r w:rsidRPr="00CE194B">
        <w:rPr>
          <w:rFonts w:ascii="Verdana" w:hAnsi="Verdana" w:cs="Times New Roman"/>
          <w:b/>
        </w:rPr>
        <w:t>DOS RECURSOS HUMANOS</w:t>
      </w:r>
    </w:p>
    <w:p w:rsidR="000A7401" w:rsidRPr="00CE194B" w:rsidRDefault="000A7401" w:rsidP="000A7401">
      <w:pPr>
        <w:spacing w:after="0" w:line="360" w:lineRule="auto"/>
        <w:jc w:val="both"/>
        <w:rPr>
          <w:rFonts w:ascii="Verdana" w:hAnsi="Verdana" w:cs="Times New Roman"/>
          <w:b/>
        </w:rPr>
      </w:pPr>
    </w:p>
    <w:p w:rsidR="000A7401" w:rsidRPr="00CE194B" w:rsidRDefault="000A7401" w:rsidP="000A7401">
      <w:pPr>
        <w:spacing w:after="0" w:line="360" w:lineRule="auto"/>
        <w:jc w:val="both"/>
        <w:rPr>
          <w:rFonts w:ascii="Verdana" w:hAnsi="Verdana" w:cs="Times New Roman"/>
          <w:b/>
        </w:rPr>
      </w:pPr>
      <w:r w:rsidRPr="00CE194B">
        <w:rPr>
          <w:rFonts w:ascii="Verdana" w:hAnsi="Verdana" w:cs="Times New Roman"/>
          <w:b/>
        </w:rPr>
        <w:t xml:space="preserve">Art. 49º </w:t>
      </w:r>
      <w:r w:rsidRPr="00CE194B">
        <w:rPr>
          <w:rFonts w:ascii="Verdana" w:hAnsi="Verdana" w:cs="Times New Roman"/>
        </w:rPr>
        <w:t>Os funcionários do Centro de Inovação serão regidos pelas normas contidas na Consolidação das Leis do Trabalho (CLT).</w:t>
      </w:r>
    </w:p>
    <w:p w:rsidR="000A7401" w:rsidRPr="00CE194B" w:rsidRDefault="000A7401" w:rsidP="000A7401">
      <w:pPr>
        <w:spacing w:after="0" w:line="360" w:lineRule="auto"/>
        <w:jc w:val="both"/>
        <w:rPr>
          <w:rFonts w:ascii="Verdana" w:hAnsi="Verdana" w:cs="Times New Roman"/>
          <w:b/>
        </w:rPr>
      </w:pPr>
    </w:p>
    <w:p w:rsidR="000A7401" w:rsidRPr="00CE194B" w:rsidRDefault="000A7401" w:rsidP="000A7401">
      <w:pPr>
        <w:spacing w:after="0" w:line="360" w:lineRule="auto"/>
        <w:jc w:val="both"/>
        <w:rPr>
          <w:rFonts w:ascii="Verdana" w:hAnsi="Verdana" w:cs="Times New Roman"/>
          <w:b/>
        </w:rPr>
      </w:pPr>
      <w:r w:rsidRPr="00CE194B">
        <w:rPr>
          <w:rFonts w:ascii="Verdana" w:hAnsi="Verdana" w:cs="Times New Roman"/>
          <w:b/>
        </w:rPr>
        <w:t xml:space="preserve">Art. 50º </w:t>
      </w:r>
      <w:r w:rsidRPr="00CE194B">
        <w:rPr>
          <w:rFonts w:ascii="Verdana" w:hAnsi="Verdana" w:cs="Times New Roman"/>
        </w:rPr>
        <w:t>O disciplinamento da relação empregatícia com seu pessoal dar-se-á por meio de um Regimento Interno e cuidará dos princípios da gestão do pessoal e disporá sobre os procedimentos quanto:</w:t>
      </w:r>
    </w:p>
    <w:p w:rsidR="000A7401" w:rsidRPr="00CE194B" w:rsidRDefault="000A7401" w:rsidP="000A7401">
      <w:pPr>
        <w:spacing w:after="0" w:line="360" w:lineRule="auto"/>
        <w:jc w:val="both"/>
        <w:rPr>
          <w:rFonts w:ascii="Verdana" w:hAnsi="Verdana" w:cs="Times New Roman"/>
          <w:b/>
        </w:rPr>
      </w:pPr>
    </w:p>
    <w:p w:rsidR="000A7401" w:rsidRPr="00CE194B" w:rsidRDefault="000A7401" w:rsidP="00EF7DB6">
      <w:pPr>
        <w:pStyle w:val="ListParagraph"/>
        <w:numPr>
          <w:ilvl w:val="0"/>
          <w:numId w:val="54"/>
        </w:numPr>
        <w:spacing w:after="0" w:line="360" w:lineRule="auto"/>
        <w:jc w:val="both"/>
        <w:rPr>
          <w:rFonts w:ascii="Verdana" w:hAnsi="Verdana" w:cs="Times New Roman"/>
        </w:rPr>
      </w:pPr>
      <w:r w:rsidRPr="00CE194B">
        <w:rPr>
          <w:rFonts w:ascii="Verdana" w:hAnsi="Verdana" w:cs="Times New Roman"/>
        </w:rPr>
        <w:t>A seleção para admissão de pessoal;</w:t>
      </w:r>
    </w:p>
    <w:p w:rsidR="000A7401" w:rsidRPr="00CE194B" w:rsidRDefault="000A7401" w:rsidP="00EF7DB6">
      <w:pPr>
        <w:pStyle w:val="ListParagraph"/>
        <w:numPr>
          <w:ilvl w:val="0"/>
          <w:numId w:val="54"/>
        </w:numPr>
        <w:spacing w:after="0" w:line="360" w:lineRule="auto"/>
        <w:jc w:val="both"/>
        <w:rPr>
          <w:rFonts w:ascii="Verdana" w:hAnsi="Verdana" w:cs="Times New Roman"/>
        </w:rPr>
      </w:pPr>
      <w:r w:rsidRPr="00CE194B">
        <w:rPr>
          <w:rFonts w:ascii="Verdana" w:hAnsi="Verdana" w:cs="Times New Roman"/>
        </w:rPr>
        <w:t>Os direitos e deveres dos empregados;</w:t>
      </w:r>
    </w:p>
    <w:p w:rsidR="000A7401" w:rsidRPr="00CE194B" w:rsidRDefault="000A7401" w:rsidP="00EF7DB6">
      <w:pPr>
        <w:pStyle w:val="ListParagraph"/>
        <w:numPr>
          <w:ilvl w:val="0"/>
          <w:numId w:val="54"/>
        </w:numPr>
        <w:spacing w:after="0" w:line="360" w:lineRule="auto"/>
        <w:jc w:val="both"/>
        <w:rPr>
          <w:rFonts w:ascii="Verdana" w:hAnsi="Verdana" w:cs="Times New Roman"/>
        </w:rPr>
      </w:pPr>
      <w:r w:rsidRPr="00CE194B">
        <w:rPr>
          <w:rFonts w:ascii="Verdana" w:hAnsi="Verdana" w:cs="Times New Roman"/>
        </w:rPr>
        <w:t>Ao regime disciplinar, as normas de apuração de responsabilidades e as penalidades;</w:t>
      </w:r>
    </w:p>
    <w:p w:rsidR="000A7401" w:rsidRPr="00CE194B" w:rsidRDefault="000A7401" w:rsidP="00EF7DB6">
      <w:pPr>
        <w:pStyle w:val="ListParagraph"/>
        <w:numPr>
          <w:ilvl w:val="0"/>
          <w:numId w:val="54"/>
        </w:numPr>
        <w:spacing w:after="0" w:line="360" w:lineRule="auto"/>
        <w:jc w:val="both"/>
        <w:rPr>
          <w:rFonts w:ascii="Verdana" w:hAnsi="Verdana" w:cs="Times New Roman"/>
        </w:rPr>
      </w:pPr>
      <w:r w:rsidRPr="00CE194B">
        <w:rPr>
          <w:rFonts w:ascii="Verdana" w:hAnsi="Verdana" w:cs="Times New Roman"/>
        </w:rPr>
        <w:t>A formação e o treinamento de pessoal;</w:t>
      </w:r>
    </w:p>
    <w:p w:rsidR="000A7401" w:rsidRPr="00CE194B" w:rsidRDefault="000A7401" w:rsidP="00EF7DB6">
      <w:pPr>
        <w:pStyle w:val="ListParagraph"/>
        <w:numPr>
          <w:ilvl w:val="0"/>
          <w:numId w:val="54"/>
        </w:numPr>
        <w:spacing w:after="0" w:line="360" w:lineRule="auto"/>
        <w:jc w:val="both"/>
        <w:rPr>
          <w:rFonts w:ascii="Verdana" w:hAnsi="Verdana" w:cs="Times New Roman"/>
        </w:rPr>
      </w:pPr>
      <w:r w:rsidRPr="00CE194B">
        <w:rPr>
          <w:rFonts w:ascii="Verdana" w:hAnsi="Verdana" w:cs="Times New Roman"/>
        </w:rPr>
        <w:t>O plano de carreiras e cargos;</w:t>
      </w:r>
    </w:p>
    <w:p w:rsidR="000A7401" w:rsidRPr="00CE194B" w:rsidRDefault="000A7401" w:rsidP="00EF7DB6">
      <w:pPr>
        <w:pStyle w:val="ListParagraph"/>
        <w:numPr>
          <w:ilvl w:val="0"/>
          <w:numId w:val="54"/>
        </w:numPr>
        <w:spacing w:after="0" w:line="360" w:lineRule="auto"/>
        <w:jc w:val="both"/>
        <w:rPr>
          <w:rFonts w:ascii="Verdana" w:hAnsi="Verdana" w:cs="Times New Roman"/>
        </w:rPr>
      </w:pPr>
      <w:r w:rsidRPr="00CE194B">
        <w:rPr>
          <w:rFonts w:ascii="Verdana" w:hAnsi="Verdana" w:cs="Times New Roman"/>
        </w:rPr>
        <w:t xml:space="preserve">Aos salários, benefícios e vantagens para os empregados. </w:t>
      </w:r>
    </w:p>
    <w:p w:rsidR="000A7401" w:rsidRPr="00CE194B" w:rsidRDefault="000A7401" w:rsidP="000A7401">
      <w:pPr>
        <w:spacing w:after="0" w:line="360" w:lineRule="auto"/>
        <w:jc w:val="both"/>
        <w:rPr>
          <w:rFonts w:ascii="Verdana" w:hAnsi="Verdana" w:cs="Times New Roman"/>
          <w:b/>
        </w:rPr>
      </w:pPr>
    </w:p>
    <w:p w:rsidR="000A7401" w:rsidRPr="00CE194B" w:rsidRDefault="000A7401" w:rsidP="000A7401">
      <w:pPr>
        <w:spacing w:after="0" w:line="360" w:lineRule="auto"/>
        <w:jc w:val="both"/>
        <w:rPr>
          <w:rFonts w:ascii="Verdana" w:hAnsi="Verdana" w:cs="Times New Roman"/>
          <w:b/>
        </w:rPr>
      </w:pPr>
    </w:p>
    <w:p w:rsidR="000A7401" w:rsidRPr="00CE194B" w:rsidRDefault="000A7401" w:rsidP="000A7401">
      <w:pPr>
        <w:spacing w:after="0" w:line="360" w:lineRule="auto"/>
        <w:jc w:val="both"/>
        <w:rPr>
          <w:rFonts w:ascii="Verdana" w:hAnsi="Verdana" w:cs="Times New Roman"/>
          <w:b/>
        </w:rPr>
      </w:pPr>
    </w:p>
    <w:p w:rsidR="000A7401" w:rsidRPr="00CE194B" w:rsidRDefault="000A7401" w:rsidP="000A7401">
      <w:pPr>
        <w:spacing w:after="0" w:line="360" w:lineRule="auto"/>
        <w:jc w:val="center"/>
        <w:rPr>
          <w:rFonts w:ascii="Verdana" w:hAnsi="Verdana" w:cs="Times New Roman"/>
          <w:b/>
        </w:rPr>
      </w:pPr>
      <w:r w:rsidRPr="00CE194B">
        <w:rPr>
          <w:rFonts w:ascii="Verdana" w:hAnsi="Verdana" w:cs="Times New Roman"/>
          <w:b/>
        </w:rPr>
        <w:t>CAPÍTULO VII</w:t>
      </w:r>
    </w:p>
    <w:p w:rsidR="000A7401" w:rsidRPr="00CE194B" w:rsidRDefault="000A7401" w:rsidP="000A7401">
      <w:pPr>
        <w:tabs>
          <w:tab w:val="left" w:pos="5640"/>
        </w:tabs>
        <w:spacing w:after="0" w:line="360" w:lineRule="auto"/>
        <w:jc w:val="center"/>
        <w:rPr>
          <w:rFonts w:ascii="Verdana" w:hAnsi="Verdana" w:cs="Times New Roman"/>
          <w:b/>
        </w:rPr>
      </w:pPr>
      <w:r w:rsidRPr="00CE194B">
        <w:rPr>
          <w:rFonts w:ascii="Verdana" w:hAnsi="Verdana" w:cs="Times New Roman"/>
          <w:b/>
        </w:rPr>
        <w:t>DAS DISPOSIÇÕES GERAIS</w:t>
      </w:r>
    </w:p>
    <w:p w:rsidR="000A7401" w:rsidRPr="00CE194B" w:rsidRDefault="000A7401" w:rsidP="000A7401">
      <w:pPr>
        <w:tabs>
          <w:tab w:val="left" w:pos="5640"/>
        </w:tabs>
        <w:spacing w:after="0" w:line="360" w:lineRule="auto"/>
        <w:ind w:left="708"/>
        <w:jc w:val="both"/>
        <w:rPr>
          <w:rFonts w:ascii="Verdana" w:hAnsi="Verdana" w:cs="Times New Roman"/>
          <w:b/>
        </w:rPr>
      </w:pPr>
    </w:p>
    <w:p w:rsidR="000A7401" w:rsidRPr="00CE194B" w:rsidRDefault="000A7401" w:rsidP="000A7401">
      <w:pPr>
        <w:tabs>
          <w:tab w:val="left" w:pos="5640"/>
        </w:tabs>
        <w:spacing w:after="0" w:line="360" w:lineRule="auto"/>
        <w:jc w:val="both"/>
        <w:rPr>
          <w:rFonts w:ascii="Verdana" w:hAnsi="Verdana" w:cs="Times New Roman"/>
          <w:b/>
        </w:rPr>
      </w:pPr>
      <w:r w:rsidRPr="00CE194B">
        <w:rPr>
          <w:rFonts w:ascii="Verdana" w:hAnsi="Verdana" w:cs="Times New Roman"/>
          <w:b/>
        </w:rPr>
        <w:t xml:space="preserve">Art. 51º </w:t>
      </w:r>
      <w:r w:rsidRPr="00CE194B">
        <w:rPr>
          <w:rFonts w:ascii="Verdana" w:hAnsi="Verdana" w:cs="Times New Roman"/>
        </w:rPr>
        <w:t>E eventuais dúvidas e omissões serão solucionadas pelo Conselho de Administração</w:t>
      </w:r>
      <w:r w:rsidRPr="00CE194B">
        <w:rPr>
          <w:rFonts w:ascii="Verdana" w:hAnsi="Verdana" w:cs="Times New Roman"/>
          <w:b/>
        </w:rPr>
        <w:t>;</w:t>
      </w:r>
    </w:p>
    <w:p w:rsidR="000A7401" w:rsidRPr="00CE194B" w:rsidRDefault="000A7401" w:rsidP="000A7401">
      <w:pPr>
        <w:tabs>
          <w:tab w:val="left" w:pos="5640"/>
        </w:tabs>
        <w:spacing w:after="0" w:line="360" w:lineRule="auto"/>
        <w:jc w:val="both"/>
        <w:rPr>
          <w:rFonts w:ascii="Verdana" w:hAnsi="Verdana" w:cs="Times New Roman"/>
          <w:b/>
        </w:rPr>
      </w:pPr>
    </w:p>
    <w:p w:rsidR="000A7401" w:rsidRPr="00CE194B" w:rsidRDefault="000A7401" w:rsidP="000A7401">
      <w:pPr>
        <w:tabs>
          <w:tab w:val="left" w:pos="5640"/>
        </w:tabs>
        <w:spacing w:after="0" w:line="360" w:lineRule="auto"/>
        <w:jc w:val="both"/>
        <w:rPr>
          <w:rFonts w:ascii="Verdana" w:hAnsi="Verdana" w:cs="Times New Roman"/>
        </w:rPr>
      </w:pPr>
      <w:r w:rsidRPr="00CE194B">
        <w:rPr>
          <w:rFonts w:ascii="Verdana" w:hAnsi="Verdana" w:cs="Times New Roman"/>
          <w:b/>
        </w:rPr>
        <w:t xml:space="preserve">Art. 52º </w:t>
      </w:r>
      <w:r w:rsidRPr="00CE194B">
        <w:rPr>
          <w:rFonts w:ascii="Verdana" w:hAnsi="Verdana" w:cs="Times New Roman"/>
        </w:rPr>
        <w:t>O exercício social coincidirá com ano civil, com termino em 31 de dezembro de cada ano;</w:t>
      </w:r>
    </w:p>
    <w:p w:rsidR="000A7401" w:rsidRPr="00CE194B" w:rsidRDefault="000A7401" w:rsidP="000A7401">
      <w:pPr>
        <w:tabs>
          <w:tab w:val="left" w:pos="5640"/>
        </w:tabs>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Art. 53º</w:t>
      </w:r>
      <w:r w:rsidRPr="00CE194B">
        <w:rPr>
          <w:rFonts w:ascii="Verdana" w:hAnsi="Verdana" w:cs="Times New Roman"/>
        </w:rPr>
        <w:t xml:space="preserve"> As eleições dos primeiros conselheiros do Conselho de Administração ocorrerão quando da fundação do Centro de Inovação, para um mandato de 3 anos.</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Art. 54º</w:t>
      </w:r>
      <w:r w:rsidRPr="00CE194B">
        <w:rPr>
          <w:rFonts w:ascii="Verdana" w:hAnsi="Verdana" w:cs="Times New Roman"/>
        </w:rPr>
        <w:t xml:space="preserve"> O presente estatuto será levado a registro em cartório competente nos termos dos artigos 114 a 121 da Lei nº 6.015 de 31.12.1973.</w:t>
      </w:r>
    </w:p>
    <w:p w:rsidR="000A7401" w:rsidRPr="00CE194B" w:rsidRDefault="000A7401" w:rsidP="000A7401">
      <w:pPr>
        <w:spacing w:after="0" w:line="360" w:lineRule="auto"/>
        <w:jc w:val="both"/>
        <w:rPr>
          <w:rFonts w:ascii="Verdana" w:hAnsi="Verdana" w:cs="Times New Roman"/>
          <w:b/>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b/>
        </w:rPr>
        <w:t>Art. 55º</w:t>
      </w:r>
      <w:r w:rsidRPr="00CE194B">
        <w:rPr>
          <w:rFonts w:ascii="Verdana" w:hAnsi="Verdana" w:cs="Times New Roman"/>
        </w:rPr>
        <w:t xml:space="preserve"> Este estatuto entrará em vigor na data de sua publicação.</w:t>
      </w:r>
    </w:p>
    <w:p w:rsidR="000A7401" w:rsidRPr="00CE194B" w:rsidRDefault="000A7401" w:rsidP="000A7401">
      <w:pPr>
        <w:spacing w:after="0" w:line="360" w:lineRule="auto"/>
        <w:jc w:val="both"/>
        <w:rPr>
          <w:rFonts w:ascii="Verdana" w:hAnsi="Verdana" w:cs="Times New Roman"/>
        </w:rPr>
      </w:pPr>
    </w:p>
    <w:p w:rsidR="000A7401" w:rsidRPr="00CE194B" w:rsidRDefault="000A7401" w:rsidP="000A7401">
      <w:pPr>
        <w:spacing w:after="0" w:line="360" w:lineRule="auto"/>
        <w:jc w:val="both"/>
        <w:rPr>
          <w:rFonts w:ascii="Verdana" w:hAnsi="Verdana" w:cs="Times New Roman"/>
        </w:rPr>
      </w:pPr>
      <w:r w:rsidRPr="00CE194B">
        <w:rPr>
          <w:rFonts w:ascii="Verdana" w:hAnsi="Verdana" w:cs="Times New Roman"/>
        </w:rPr>
        <w:t>Cidade, dia de mês de 201x</w:t>
      </w:r>
    </w:p>
    <w:p w:rsidR="000A7401" w:rsidRPr="00CE194B" w:rsidRDefault="000A7401" w:rsidP="000A7401">
      <w:pPr>
        <w:rPr>
          <w:rFonts w:ascii="Verdana" w:eastAsia="Times New Roman" w:hAnsi="Verdana" w:cs="Times New Roman"/>
          <w:b/>
          <w:highlight w:val="yellow"/>
        </w:rPr>
      </w:pPr>
    </w:p>
    <w:p w:rsidR="000A7401" w:rsidRPr="00CE194B" w:rsidRDefault="000A7401" w:rsidP="000A7401">
      <w:pPr>
        <w:rPr>
          <w:rFonts w:ascii="Verdana" w:hAnsi="Verdana"/>
        </w:rPr>
      </w:pPr>
    </w:p>
    <w:p w:rsidR="00172E61" w:rsidRPr="00D522F1" w:rsidRDefault="00172E61" w:rsidP="00FB5126">
      <w:pPr>
        <w:jc w:val="center"/>
        <w:rPr>
          <w:rFonts w:ascii="Verdana" w:hAnsi="Verdana"/>
          <w:b/>
          <w:sz w:val="32"/>
        </w:rPr>
      </w:pPr>
    </w:p>
    <w:p w:rsidR="00172E61" w:rsidRPr="00D522F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172E61" w:rsidRDefault="00172E61" w:rsidP="00FB5126">
      <w:pPr>
        <w:jc w:val="center"/>
        <w:rPr>
          <w:rFonts w:ascii="Verdana" w:hAnsi="Verdana"/>
          <w:b/>
          <w:sz w:val="32"/>
        </w:rPr>
      </w:pPr>
    </w:p>
    <w:p w:rsidR="00C328AA" w:rsidRDefault="00C328AA" w:rsidP="00FB5126">
      <w:pPr>
        <w:spacing w:line="240" w:lineRule="auto"/>
        <w:jc w:val="center"/>
        <w:rPr>
          <w:rFonts w:ascii="Verdana" w:eastAsia="Times New Roman" w:hAnsi="Verdana" w:cs="Times New Roman"/>
          <w:b/>
        </w:rPr>
      </w:pPr>
    </w:p>
    <w:p w:rsidR="00172E61" w:rsidRDefault="00172E61" w:rsidP="00FB5126">
      <w:pPr>
        <w:spacing w:line="240" w:lineRule="auto"/>
        <w:jc w:val="center"/>
        <w:rPr>
          <w:rFonts w:ascii="Verdana" w:eastAsia="Times New Roman" w:hAnsi="Verdana" w:cs="Times New Roman"/>
          <w:b/>
        </w:rPr>
      </w:pPr>
      <w:r w:rsidRPr="002B74C1">
        <w:rPr>
          <w:rFonts w:ascii="Verdana" w:eastAsia="Times New Roman" w:hAnsi="Verdana" w:cs="Times New Roman"/>
          <w:b/>
        </w:rPr>
        <w:t xml:space="preserve">ANEXO J </w:t>
      </w:r>
    </w:p>
    <w:p w:rsidR="00172E61" w:rsidRPr="00892FF6" w:rsidRDefault="00172E61" w:rsidP="00FB5126">
      <w:pPr>
        <w:spacing w:line="240" w:lineRule="auto"/>
        <w:jc w:val="center"/>
        <w:rPr>
          <w:rFonts w:ascii="Verdana" w:hAnsi="Verdana"/>
        </w:rPr>
      </w:pPr>
      <w:r w:rsidRPr="002B74C1">
        <w:rPr>
          <w:rFonts w:ascii="Verdana" w:eastAsia="Times New Roman" w:hAnsi="Verdana" w:cs="Times New Roman"/>
          <w:b/>
        </w:rPr>
        <w:t>REGIMENTO INTERNO DO CENTRO DE INOVAÇÃO DE (NOME DO MUNICÍPIO)/SC</w:t>
      </w:r>
    </w:p>
    <w:p w:rsidR="00172E61" w:rsidRPr="00892FF6" w:rsidRDefault="00172E61" w:rsidP="00FB5126">
      <w:pPr>
        <w:spacing w:line="240" w:lineRule="auto"/>
        <w:rPr>
          <w:rFonts w:ascii="Verdana" w:hAnsi="Verdana"/>
        </w:rPr>
      </w:pPr>
    </w:p>
    <w:p w:rsidR="00172E61" w:rsidRPr="00892FF6" w:rsidRDefault="00172E61" w:rsidP="00FB5126">
      <w:pPr>
        <w:spacing w:line="240" w:lineRule="auto"/>
        <w:jc w:val="center"/>
        <w:rPr>
          <w:rFonts w:ascii="Verdana" w:hAnsi="Verdana"/>
        </w:rPr>
      </w:pPr>
      <w:r w:rsidRPr="00892FF6">
        <w:rPr>
          <w:rFonts w:ascii="Verdana" w:eastAsia="Times New Roman" w:hAnsi="Verdana" w:cs="Times New Roman"/>
          <w:b/>
        </w:rPr>
        <w:t>Capítulo I: Do Regimento Interno</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1º.</w:t>
      </w:r>
      <w:r w:rsidRPr="00892FF6">
        <w:rPr>
          <w:rFonts w:ascii="Verdana" w:eastAsia="Times New Roman" w:hAnsi="Verdana" w:cs="Times New Roman"/>
        </w:rPr>
        <w:t xml:space="preserve"> O presente Regimento destina-se a estabelecer regras de acesso, organização, funcionamento interno e normas de conduta do Centro de Inovação de </w:t>
      </w:r>
      <w:r w:rsidRPr="002B74C1">
        <w:rPr>
          <w:rFonts w:ascii="Verdana" w:eastAsia="Times New Roman" w:hAnsi="Verdana" w:cs="Times New Roman"/>
        </w:rPr>
        <w:t>(nome do município)</w:t>
      </w:r>
      <w:r w:rsidRPr="00892FF6">
        <w:rPr>
          <w:rFonts w:ascii="Verdana" w:eastAsia="Times New Roman" w:hAnsi="Verdana" w:cs="Times New Roman"/>
        </w:rPr>
        <w:t>, visando principalmente a segurança e o bem estar da comunidade envolvida.</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rPr>
        <w:tab/>
      </w:r>
      <w:r w:rsidRPr="00892FF6">
        <w:rPr>
          <w:rFonts w:ascii="Verdana" w:eastAsia="Times New Roman" w:hAnsi="Verdana" w:cs="Times New Roman"/>
          <w:i/>
        </w:rPr>
        <w:t>Parágrafo único.</w:t>
      </w:r>
      <w:r w:rsidRPr="00892FF6">
        <w:rPr>
          <w:rFonts w:ascii="Verdana" w:eastAsia="Times New Roman" w:hAnsi="Verdana" w:cs="Times New Roman"/>
        </w:rPr>
        <w:t xml:space="preserve"> Todos os membros do Centro de Inovação, instituições vinculadas, profissionais e funcionários estão </w:t>
      </w:r>
      <w:r>
        <w:rPr>
          <w:rFonts w:ascii="Verdana" w:eastAsia="Times New Roman" w:hAnsi="Verdana" w:cs="Times New Roman"/>
        </w:rPr>
        <w:t>condicionados</w:t>
      </w:r>
      <w:r w:rsidRPr="00892FF6">
        <w:rPr>
          <w:rFonts w:ascii="Verdana" w:eastAsia="Times New Roman" w:hAnsi="Verdana" w:cs="Times New Roman"/>
        </w:rPr>
        <w:t xml:space="preserve"> ao cumprimento das disposições da </w:t>
      </w:r>
      <w:r w:rsidR="0029195C">
        <w:rPr>
          <w:rFonts w:ascii="Verdana" w:eastAsia="Times New Roman" w:hAnsi="Verdana" w:cs="Times New Roman"/>
          <w:color w:val="FF0000"/>
        </w:rPr>
        <w:t xml:space="preserve">Lei </w:t>
      </w:r>
      <w:r>
        <w:rPr>
          <w:rFonts w:ascii="Verdana" w:eastAsia="Times New Roman" w:hAnsi="Verdana" w:cs="Times New Roman"/>
          <w:color w:val="FF0000"/>
        </w:rPr>
        <w:t>de Inovação</w:t>
      </w:r>
      <w:r w:rsidRPr="00892FF6">
        <w:rPr>
          <w:rFonts w:ascii="Verdana" w:eastAsia="Times New Roman" w:hAnsi="Verdana" w:cs="Times New Roman"/>
        </w:rPr>
        <w:t xml:space="preserve"> e deste Regimento, aprovado pela Diretoria Executiva e em concordância com o Estatuto Social do </w:t>
      </w:r>
      <w:r w:rsidRPr="002B74C1">
        <w:rPr>
          <w:rFonts w:ascii="Verdana" w:eastAsia="Times New Roman" w:hAnsi="Verdana" w:cs="Times New Roman"/>
        </w:rPr>
        <w:t>Centro</w:t>
      </w:r>
      <w:r>
        <w:rPr>
          <w:rFonts w:ascii="Verdana" w:eastAsia="Times New Roman" w:hAnsi="Verdana" w:cs="Times New Roman"/>
        </w:rPr>
        <w:t xml:space="preserve"> de Inovação</w:t>
      </w:r>
      <w:r w:rsidRPr="00892FF6">
        <w:rPr>
          <w:rFonts w:ascii="Verdana" w:eastAsia="Times New Roman" w:hAnsi="Verdana" w:cs="Times New Roman"/>
          <w:color w:val="808080"/>
        </w:rPr>
        <w:t>.</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2º.</w:t>
      </w:r>
      <w:r w:rsidRPr="00892FF6">
        <w:rPr>
          <w:rFonts w:ascii="Verdana" w:eastAsia="Times New Roman" w:hAnsi="Verdana" w:cs="Times New Roman"/>
        </w:rPr>
        <w:t xml:space="preserve"> Entende-se por CENTRO DE INOVAÇÃO DE </w:t>
      </w:r>
      <w:r w:rsidRPr="002B74C1">
        <w:rPr>
          <w:rFonts w:ascii="Verdana" w:eastAsia="Times New Roman" w:hAnsi="Verdana" w:cs="Times New Roman"/>
        </w:rPr>
        <w:t>(nome do município)</w:t>
      </w:r>
      <w:r w:rsidRPr="00892FF6">
        <w:rPr>
          <w:rFonts w:ascii="Verdana" w:eastAsia="Times New Roman" w:hAnsi="Verdana" w:cs="Times New Roman"/>
        </w:rPr>
        <w:t xml:space="preserve"> ou abreviadamente CI </w:t>
      </w:r>
      <w:r w:rsidRPr="002B74C1">
        <w:rPr>
          <w:rFonts w:ascii="Verdana" w:eastAsia="Times New Roman" w:hAnsi="Verdana" w:cs="Times New Roman"/>
        </w:rPr>
        <w:t>(nome do município)</w:t>
      </w:r>
      <w:r w:rsidRPr="00892FF6">
        <w:rPr>
          <w:rFonts w:ascii="Verdana" w:eastAsia="Times New Roman" w:hAnsi="Verdana" w:cs="Times New Roman"/>
        </w:rPr>
        <w:t xml:space="preserve">, o terreno, a edificação, as instalações e todas as áreas internas ou externas que constituem </w:t>
      </w:r>
      <w:r>
        <w:rPr>
          <w:rFonts w:ascii="Verdana" w:eastAsia="Times New Roman" w:hAnsi="Verdana" w:cs="Times New Roman"/>
        </w:rPr>
        <w:t xml:space="preserve">o </w:t>
      </w:r>
      <w:r w:rsidRPr="00892FF6">
        <w:rPr>
          <w:rFonts w:ascii="Verdana" w:eastAsia="Times New Roman" w:hAnsi="Verdana" w:cs="Times New Roman"/>
        </w:rPr>
        <w:t xml:space="preserve">CI </w:t>
      </w:r>
      <w:r w:rsidRPr="002B74C1">
        <w:rPr>
          <w:rFonts w:ascii="Verdana" w:eastAsia="Times New Roman" w:hAnsi="Verdana" w:cs="Times New Roman"/>
        </w:rPr>
        <w:t>(nome do município) situado à (endereço)</w:t>
      </w:r>
      <w:r w:rsidRPr="00892FF6">
        <w:rPr>
          <w:rFonts w:ascii="Verdana" w:eastAsia="Times New Roman" w:hAnsi="Verdana" w:cs="Times New Roman"/>
        </w:rPr>
        <w:t>.</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3º.</w:t>
      </w:r>
      <w:r w:rsidRPr="00892FF6">
        <w:rPr>
          <w:rFonts w:ascii="Verdana" w:eastAsia="Times New Roman" w:hAnsi="Verdana" w:cs="Times New Roman"/>
        </w:rPr>
        <w:t xml:space="preserve"> Entende-se por USUÁRIO a pessoa física ou jurídica inserida dentro de quaisquer modalidade de</w:t>
      </w:r>
      <w:r>
        <w:rPr>
          <w:rFonts w:ascii="Verdana" w:eastAsia="Times New Roman" w:hAnsi="Verdana" w:cs="Times New Roman"/>
        </w:rPr>
        <w:t xml:space="preserve">pré-incubação, </w:t>
      </w:r>
      <w:r w:rsidRPr="00892FF6">
        <w:rPr>
          <w:rFonts w:ascii="Verdana" w:eastAsia="Times New Roman" w:hAnsi="Verdana" w:cs="Times New Roman"/>
        </w:rPr>
        <w:t>incubação</w:t>
      </w:r>
      <w:r>
        <w:rPr>
          <w:rFonts w:ascii="Verdana" w:eastAsia="Times New Roman" w:hAnsi="Verdana" w:cs="Times New Roman"/>
        </w:rPr>
        <w:t xml:space="preserve"> (interna ou virtual),</w:t>
      </w:r>
      <w:r w:rsidRPr="00892FF6">
        <w:rPr>
          <w:rFonts w:ascii="Verdana" w:eastAsia="Times New Roman" w:hAnsi="Verdana" w:cs="Times New Roman"/>
        </w:rPr>
        <w:t xml:space="preserve"> aceleração contemplada pelo Centro, </w:t>
      </w:r>
      <w:r>
        <w:rPr>
          <w:rFonts w:ascii="Verdana" w:eastAsia="Times New Roman" w:hAnsi="Verdana" w:cs="Times New Roman"/>
        </w:rPr>
        <w:t xml:space="preserve">integrantes de </w:t>
      </w:r>
      <w:r w:rsidRPr="00892FF6">
        <w:rPr>
          <w:rFonts w:ascii="Verdana" w:eastAsia="Times New Roman" w:hAnsi="Verdana" w:cs="Times New Roman"/>
        </w:rPr>
        <w:t xml:space="preserve">projetos inovadores e </w:t>
      </w:r>
      <w:r>
        <w:rPr>
          <w:rFonts w:ascii="Verdana" w:eastAsia="Times New Roman" w:hAnsi="Verdana" w:cs="Times New Roman"/>
        </w:rPr>
        <w:t xml:space="preserve">projetos de </w:t>
      </w:r>
      <w:r w:rsidRPr="00892FF6">
        <w:rPr>
          <w:rFonts w:ascii="Verdana" w:eastAsia="Times New Roman" w:hAnsi="Verdana" w:cs="Times New Roman"/>
        </w:rPr>
        <w:t>Pesquisa e Desenvolvimento</w:t>
      </w:r>
      <w:r>
        <w:rPr>
          <w:rFonts w:ascii="Verdana" w:eastAsia="Times New Roman" w:hAnsi="Verdana" w:cs="Times New Roman"/>
        </w:rPr>
        <w:t xml:space="preserve"> (P&amp;D) instalados no CI</w:t>
      </w:r>
      <w:r w:rsidRPr="00892FF6">
        <w:rPr>
          <w:rFonts w:ascii="Verdana" w:eastAsia="Times New Roman" w:hAnsi="Verdana" w:cs="Times New Roman"/>
        </w:rPr>
        <w:t>, locatários do coworking, laboratórios</w:t>
      </w:r>
      <w:r>
        <w:rPr>
          <w:rFonts w:ascii="Verdana" w:eastAsia="Times New Roman" w:hAnsi="Verdana" w:cs="Times New Roman"/>
        </w:rPr>
        <w:t>.</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4º.</w:t>
      </w:r>
      <w:r w:rsidRPr="00892FF6">
        <w:rPr>
          <w:rFonts w:ascii="Verdana" w:eastAsia="Times New Roman" w:hAnsi="Verdana" w:cs="Times New Roman"/>
        </w:rPr>
        <w:t xml:space="preserve"> Entende-se por PÚBLICO EM GERAL qualquer pessoa que participa nas atividades/eventos promovidos pelo Centro ou seus usuários.</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5º.</w:t>
      </w:r>
      <w:r w:rsidRPr="00892FF6">
        <w:rPr>
          <w:rFonts w:ascii="Verdana" w:eastAsia="Times New Roman" w:hAnsi="Verdana" w:cs="Times New Roman"/>
        </w:rPr>
        <w:t xml:space="preserve"> Entende-se por FUNCIONÁRIOS as pessoas físicas ou jurídicas contratadas como prestadoras de serviços para o desenvolvimento de sua atividade, tais como limpeza, manutenção, TI, segurança do Centro.</w:t>
      </w:r>
    </w:p>
    <w:p w:rsidR="00172E61" w:rsidRPr="00892FF6" w:rsidRDefault="00172E61" w:rsidP="00FB5126">
      <w:pPr>
        <w:spacing w:line="240" w:lineRule="auto"/>
        <w:jc w:val="both"/>
        <w:rPr>
          <w:rFonts w:ascii="Verdana" w:hAnsi="Verdana"/>
        </w:rPr>
      </w:pPr>
    </w:p>
    <w:p w:rsidR="00172E61" w:rsidRPr="00892FF6" w:rsidRDefault="00172E61" w:rsidP="00FB5126">
      <w:pPr>
        <w:spacing w:line="240" w:lineRule="auto"/>
        <w:jc w:val="center"/>
        <w:rPr>
          <w:rFonts w:ascii="Verdana" w:hAnsi="Verdana"/>
        </w:rPr>
      </w:pPr>
      <w:r w:rsidRPr="00892FF6">
        <w:rPr>
          <w:rFonts w:ascii="Verdana" w:eastAsia="Times New Roman" w:hAnsi="Verdana" w:cs="Times New Roman"/>
          <w:b/>
        </w:rPr>
        <w:t>TÍTULO I – DA ORGANIZAÇÃO E OPERAÇÃO DO CENTRO DE INOVAÇÃO</w:t>
      </w:r>
    </w:p>
    <w:p w:rsidR="00172E61" w:rsidRPr="00892FF6" w:rsidRDefault="00172E61" w:rsidP="00FB5126">
      <w:pPr>
        <w:spacing w:line="240" w:lineRule="auto"/>
        <w:jc w:val="center"/>
        <w:rPr>
          <w:rFonts w:ascii="Verdana" w:hAnsi="Verdana"/>
        </w:rPr>
      </w:pPr>
    </w:p>
    <w:p w:rsidR="00172E61" w:rsidRPr="00892FF6" w:rsidRDefault="00172E61" w:rsidP="00FB5126">
      <w:pPr>
        <w:spacing w:line="240" w:lineRule="auto"/>
        <w:jc w:val="center"/>
        <w:rPr>
          <w:rFonts w:ascii="Verdana" w:hAnsi="Verdana"/>
        </w:rPr>
      </w:pPr>
      <w:r w:rsidRPr="00892FF6">
        <w:rPr>
          <w:rFonts w:ascii="Verdana" w:eastAsia="Times New Roman" w:hAnsi="Verdana" w:cs="Times New Roman"/>
          <w:b/>
        </w:rPr>
        <w:t>Capítulo I: Da caracterização, dos fins e dos objetivos do Centro</w:t>
      </w:r>
    </w:p>
    <w:p w:rsidR="00172E61" w:rsidRDefault="00172E61" w:rsidP="00FB5126">
      <w:pPr>
        <w:spacing w:line="240" w:lineRule="auto"/>
        <w:jc w:val="both"/>
        <w:rPr>
          <w:rFonts w:ascii="Verdana" w:hAnsi="Verdana" w:cs="Arial"/>
        </w:rPr>
      </w:pPr>
      <w:r w:rsidRPr="00892FF6">
        <w:rPr>
          <w:rFonts w:ascii="Verdana" w:eastAsia="Times New Roman" w:hAnsi="Verdana" w:cs="Times New Roman"/>
          <w:b/>
        </w:rPr>
        <w:t>Art. 6º.</w:t>
      </w:r>
      <w:r w:rsidRPr="00892FF6">
        <w:rPr>
          <w:rFonts w:ascii="Verdana" w:eastAsia="Times New Roman" w:hAnsi="Verdana" w:cs="Times New Roman"/>
        </w:rPr>
        <w:t xml:space="preserve"> O Centro de Inovação (CI) é </w:t>
      </w:r>
      <w:r w:rsidRPr="00787AF8">
        <w:rPr>
          <w:rFonts w:ascii="Verdana" w:hAnsi="Verdana" w:cs="Arial"/>
        </w:rPr>
        <w:t xml:space="preserve">uma </w:t>
      </w:r>
      <w:r>
        <w:rPr>
          <w:rFonts w:ascii="Verdana" w:hAnsi="Verdana" w:cs="Arial"/>
        </w:rPr>
        <w:t>c</w:t>
      </w:r>
      <w:r w:rsidRPr="00787AF8">
        <w:rPr>
          <w:rFonts w:ascii="Verdana" w:hAnsi="Verdana" w:cs="Arial"/>
        </w:rPr>
        <w:t>omunidade (física ou virtual) que promove cultura inovadora e empreendedora, capacita pessoas para negócios e conecta agentes de inovação. Além disso, acomoda empreendedores inovadores, profissionais liberais, startups e laboratórios ou núcleos de P,D&amp;I por tempos limitados. Em seu período de passagem pelo Centro, o empreendedor recebe assessoria para desenvolver, prototipar, produzir e comercializar seu produto, processo ou serviço com alto valor agregado.  O CI oferece espaço físico, infraestrutura tecnológica e um leque de serviços compartilhados para o empreendedor a fim de qualificar, facilitar e acelerar o desenvolvimento de negócios inovadores.</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7º.</w:t>
      </w:r>
      <w:r w:rsidRPr="00892FF6">
        <w:rPr>
          <w:rFonts w:ascii="Verdana" w:eastAsia="Times New Roman" w:hAnsi="Verdana" w:cs="Times New Roman"/>
        </w:rPr>
        <w:t xml:space="preserve"> O Centro de Inovação é regido por seu Estatuto, por este Regimento e, subsidiariamente, pela legislação aplicável ao seu tipo de organização.</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8º.</w:t>
      </w:r>
      <w:r w:rsidRPr="00892FF6">
        <w:rPr>
          <w:rFonts w:ascii="Verdana" w:eastAsia="Times New Roman" w:hAnsi="Verdana" w:cs="Times New Roman"/>
        </w:rPr>
        <w:t xml:space="preserve"> O Centro de Inovação tem por objetivo geral </w:t>
      </w:r>
      <w:r>
        <w:rPr>
          <w:rFonts w:ascii="Verdana" w:eastAsia="Times New Roman" w:hAnsi="Verdana" w:cs="Times New Roman"/>
        </w:rPr>
        <w:t xml:space="preserve">promover a cultura inovadora e empreendedora, desenvolver e ativar o Ecossistema de Inovação da região e assim </w:t>
      </w:r>
      <w:r w:rsidRPr="00892FF6">
        <w:rPr>
          <w:rFonts w:ascii="Verdana" w:eastAsia="Times New Roman" w:hAnsi="Verdana" w:cs="Times New Roman"/>
        </w:rPr>
        <w:t xml:space="preserve">fazer conexões para gerar </w:t>
      </w:r>
      <w:r>
        <w:rPr>
          <w:rFonts w:ascii="Verdana" w:eastAsia="Times New Roman" w:hAnsi="Verdana" w:cs="Times New Roman"/>
        </w:rPr>
        <w:t xml:space="preserve">e escalar </w:t>
      </w:r>
      <w:r w:rsidRPr="00892FF6">
        <w:rPr>
          <w:rFonts w:ascii="Verdana" w:eastAsia="Times New Roman" w:hAnsi="Verdana" w:cs="Times New Roman"/>
        </w:rPr>
        <w:t>negócios inovadores com alto potencial de crescimento</w:t>
      </w:r>
      <w:r>
        <w:rPr>
          <w:rFonts w:ascii="Verdana" w:eastAsia="Times New Roman" w:hAnsi="Verdana" w:cs="Times New Roman"/>
        </w:rPr>
        <w:t>.</w:t>
      </w:r>
    </w:p>
    <w:p w:rsidR="00172E61" w:rsidRPr="009129DF" w:rsidRDefault="00172E61" w:rsidP="00FB5126">
      <w:pPr>
        <w:spacing w:line="240" w:lineRule="auto"/>
        <w:jc w:val="both"/>
        <w:rPr>
          <w:rFonts w:ascii="Verdana" w:hAnsi="Verdana" w:cs="Times New Roman"/>
          <w:b/>
          <w:color w:val="FF0000"/>
        </w:rPr>
      </w:pPr>
      <w:r w:rsidRPr="009129DF">
        <w:rPr>
          <w:rFonts w:ascii="Verdana" w:eastAsia="Times New Roman" w:hAnsi="Verdana" w:cs="Times New Roman"/>
          <w:b/>
          <w:color w:val="FF0000"/>
        </w:rPr>
        <w:t>Art 9º.</w:t>
      </w:r>
      <w:r w:rsidRPr="009129DF">
        <w:rPr>
          <w:rFonts w:ascii="Verdana" w:eastAsia="Times New Roman" w:hAnsi="Verdana" w:cs="Times New Roman"/>
          <w:color w:val="FF0000"/>
        </w:rPr>
        <w:t xml:space="preserve"> A missão específica para o CI de (nome do município) é </w:t>
      </w:r>
      <w:r w:rsidRPr="009129DF">
        <w:rPr>
          <w:rFonts w:ascii="Verdana" w:eastAsia="Times New Roman" w:hAnsi="Verdana" w:cs="Times New Roman"/>
          <w:b/>
          <w:color w:val="FF0000"/>
        </w:rPr>
        <w:t>“</w:t>
      </w:r>
      <w:r w:rsidR="00496941">
        <w:rPr>
          <w:rFonts w:ascii="Verdana" w:hAnsi="Verdana" w:cs="Times New Roman"/>
          <w:b/>
          <w:color w:val="FF0000"/>
        </w:rPr>
        <w:t xml:space="preserve">Criar </w:t>
      </w:r>
      <w:r w:rsidRPr="009129DF">
        <w:rPr>
          <w:rFonts w:ascii="Verdana" w:hAnsi="Verdana" w:cs="Times New Roman"/>
          <w:b/>
          <w:color w:val="FF0000"/>
        </w:rPr>
        <w:t>cultura inovadora e empreendedora, ativar o ecossistema de inovação, gerar e escalar negócios inovadores com alto potencial de crescimento para transformar a economia da região”</w:t>
      </w:r>
      <w:r w:rsidRPr="009129DF">
        <w:rPr>
          <w:rFonts w:ascii="Verdana" w:eastAsia="Times New Roman" w:hAnsi="Verdana" w:cs="Times New Roman"/>
          <w:color w:val="FF0000"/>
        </w:rPr>
        <w:t xml:space="preserve">, dentro da visão </w:t>
      </w:r>
      <w:r w:rsidRPr="009129DF">
        <w:rPr>
          <w:rFonts w:ascii="Verdana" w:eastAsia="Times New Roman" w:hAnsi="Verdana" w:cs="Times New Roman"/>
          <w:b/>
          <w:color w:val="FF0000"/>
        </w:rPr>
        <w:t>“Ser reconhecido até 20</w:t>
      </w:r>
      <w:r w:rsidR="00496941">
        <w:rPr>
          <w:rFonts w:ascii="Verdana" w:eastAsia="Times New Roman" w:hAnsi="Verdana" w:cs="Times New Roman"/>
          <w:b/>
          <w:color w:val="FF0000"/>
        </w:rPr>
        <w:t>30</w:t>
      </w:r>
      <w:r w:rsidRPr="009129DF">
        <w:rPr>
          <w:rFonts w:ascii="Verdana" w:eastAsia="Times New Roman" w:hAnsi="Verdana" w:cs="Times New Roman"/>
          <w:b/>
          <w:color w:val="FF0000"/>
        </w:rPr>
        <w:t xml:space="preserve"> como principal</w:t>
      </w:r>
      <w:r w:rsidRPr="009129DF">
        <w:rPr>
          <w:rFonts w:ascii="Verdana" w:hAnsi="Verdana" w:cs="Times New Roman"/>
          <w:b/>
          <w:color w:val="FF0000"/>
        </w:rPr>
        <w:t>elemento ativador do Ecossistema de Inovação da região e que seja um ponto de inflexão na mudança de cultura da região com relação à conexão, geração e escalabilidade de negócios inovadores”</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10º.</w:t>
      </w:r>
      <w:r w:rsidRPr="00892FF6">
        <w:rPr>
          <w:rFonts w:ascii="Verdana" w:eastAsia="Times New Roman" w:hAnsi="Verdana" w:cs="Times New Roman"/>
        </w:rPr>
        <w:t xml:space="preserve"> O público-alvo do CI é composto por empresários (empreendedores), pesquisadores (públicos/ empresas/ institutos de P&amp;D), estudantes (futuros empreendedores, pesquisadores e inventores), inventores independentes, investidores anjo, Fundos de capital de risco, comunidade local, representantes do governo municipal, estadual, representantes de órgãos de fomento, representantes de entidades de fomento à inovação, representantes de associações e entidades de classe.</w:t>
      </w:r>
    </w:p>
    <w:p w:rsidR="00172E61" w:rsidRPr="00892FF6" w:rsidRDefault="00172E61" w:rsidP="00FB5126">
      <w:pPr>
        <w:spacing w:line="240" w:lineRule="auto"/>
        <w:jc w:val="both"/>
        <w:rPr>
          <w:rFonts w:ascii="Verdana" w:hAnsi="Verdana"/>
        </w:rPr>
      </w:pPr>
    </w:p>
    <w:p w:rsidR="00172E61" w:rsidRPr="00892FF6" w:rsidRDefault="00172E61" w:rsidP="00FB5126">
      <w:pPr>
        <w:spacing w:line="240" w:lineRule="auto"/>
        <w:jc w:val="center"/>
        <w:rPr>
          <w:rFonts w:ascii="Verdana" w:hAnsi="Verdana"/>
        </w:rPr>
      </w:pPr>
      <w:r w:rsidRPr="00892FF6">
        <w:rPr>
          <w:rFonts w:ascii="Verdana" w:eastAsia="Times New Roman" w:hAnsi="Verdana" w:cs="Times New Roman"/>
          <w:b/>
        </w:rPr>
        <w:t xml:space="preserve">Capítulo II: Das instalações do Centro </w:t>
      </w:r>
    </w:p>
    <w:p w:rsidR="00172E61" w:rsidRDefault="00172E61" w:rsidP="00FB5126">
      <w:pPr>
        <w:spacing w:line="240" w:lineRule="auto"/>
        <w:jc w:val="both"/>
        <w:rPr>
          <w:rFonts w:ascii="Verdana" w:eastAsia="Times New Roman" w:hAnsi="Verdana" w:cs="Times New Roman"/>
        </w:rPr>
      </w:pPr>
      <w:r w:rsidRPr="00892FF6">
        <w:rPr>
          <w:rFonts w:ascii="Verdana" w:eastAsia="Times New Roman" w:hAnsi="Verdana" w:cs="Times New Roman"/>
          <w:b/>
        </w:rPr>
        <w:t xml:space="preserve">Art 11º. </w:t>
      </w:r>
      <w:r w:rsidRPr="00892FF6">
        <w:rPr>
          <w:rFonts w:ascii="Verdana" w:eastAsia="Times New Roman" w:hAnsi="Verdana" w:cs="Times New Roman"/>
        </w:rPr>
        <w:t xml:space="preserve">O Centro de Inovação de </w:t>
      </w:r>
      <w:r w:rsidRPr="00510114">
        <w:rPr>
          <w:rFonts w:ascii="Verdana" w:eastAsia="Times New Roman" w:hAnsi="Verdana" w:cs="Times New Roman"/>
        </w:rPr>
        <w:t>(nome do município)</w:t>
      </w:r>
      <w:r w:rsidRPr="00892FF6">
        <w:rPr>
          <w:rFonts w:ascii="Verdana" w:eastAsia="Times New Roman" w:hAnsi="Verdana" w:cs="Times New Roman"/>
        </w:rPr>
        <w:t xml:space="preserve"> constitui-se de um prédio de </w:t>
      </w:r>
      <w:r w:rsidRPr="00D67BC1">
        <w:rPr>
          <w:rFonts w:ascii="Verdana" w:eastAsia="Times New Roman" w:hAnsi="Verdana" w:cs="Times New Roman"/>
        </w:rPr>
        <w:t>XXXX</w:t>
      </w:r>
      <w:r w:rsidRPr="00892FF6">
        <w:rPr>
          <w:rFonts w:ascii="Verdana" w:eastAsia="Times New Roman" w:hAnsi="Verdana" w:cs="Times New Roman"/>
        </w:rPr>
        <w:t xml:space="preserve"> andares construído sobre área de </w:t>
      </w:r>
      <w:r w:rsidRPr="00D67BC1">
        <w:rPr>
          <w:rFonts w:ascii="Verdana" w:eastAsia="Times New Roman" w:hAnsi="Verdana" w:cs="Times New Roman"/>
        </w:rPr>
        <w:t>XXXX</w:t>
      </w:r>
      <w:r w:rsidRPr="00892FF6">
        <w:rPr>
          <w:rFonts w:ascii="Verdana" w:eastAsia="Times New Roman" w:hAnsi="Verdana" w:cs="Times New Roman"/>
        </w:rPr>
        <w:t>m² e setorizado conforme tabela a seguir.</w:t>
      </w:r>
    </w:p>
    <w:tbl>
      <w:tblPr>
        <w:tblW w:w="9077" w:type="dxa"/>
        <w:tblInd w:w="65" w:type="dxa"/>
        <w:tblCellMar>
          <w:left w:w="70" w:type="dxa"/>
          <w:right w:w="70" w:type="dxa"/>
        </w:tblCellMar>
        <w:tblLook w:val="04A0" w:firstRow="1" w:lastRow="0" w:firstColumn="1" w:lastColumn="0" w:noHBand="0" w:noVBand="1"/>
      </w:tblPr>
      <w:tblGrid>
        <w:gridCol w:w="1565"/>
        <w:gridCol w:w="893"/>
        <w:gridCol w:w="949"/>
        <w:gridCol w:w="993"/>
        <w:gridCol w:w="4677"/>
      </w:tblGrid>
      <w:tr w:rsidR="00172E61" w:rsidRPr="00A2301F" w:rsidTr="00FB5126">
        <w:trPr>
          <w:trHeight w:val="525"/>
        </w:trPr>
        <w:tc>
          <w:tcPr>
            <w:tcW w:w="907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2E61" w:rsidRPr="00A2301F" w:rsidRDefault="00172E61" w:rsidP="00FB5126">
            <w:pPr>
              <w:spacing w:after="0" w:line="240" w:lineRule="auto"/>
              <w:jc w:val="center"/>
              <w:rPr>
                <w:rFonts w:ascii="Verdana" w:eastAsia="Times New Roman" w:hAnsi="Verdana"/>
                <w:b/>
                <w:bCs/>
              </w:rPr>
            </w:pPr>
            <w:r w:rsidRPr="00A2301F">
              <w:rPr>
                <w:rFonts w:ascii="Verdana" w:eastAsia="Times New Roman" w:hAnsi="Verdana"/>
                <w:b/>
                <w:bCs/>
              </w:rPr>
              <w:t>GUIA PARA PLANO DE OCUPAÇÃO CENTRO DE INOVAÇÃO: 6 PAVIMENTOS</w:t>
            </w:r>
          </w:p>
        </w:tc>
      </w:tr>
      <w:tr w:rsidR="00172E61" w:rsidRPr="00A2301F" w:rsidTr="00FB5126">
        <w:trPr>
          <w:trHeight w:val="540"/>
        </w:trPr>
        <w:tc>
          <w:tcPr>
            <w:tcW w:w="1565" w:type="dxa"/>
            <w:vMerge w:val="restart"/>
            <w:tcBorders>
              <w:top w:val="nil"/>
              <w:left w:val="single" w:sz="4" w:space="0" w:color="auto"/>
              <w:bottom w:val="single" w:sz="4" w:space="0" w:color="auto"/>
              <w:right w:val="single" w:sz="4" w:space="0" w:color="auto"/>
            </w:tcBorders>
            <w:shd w:val="clear" w:color="000000" w:fill="D9D9D9"/>
            <w:noWrap/>
            <w:vAlign w:val="center"/>
            <w:hideMark/>
          </w:tcPr>
          <w:p w:rsidR="00172E61" w:rsidRPr="001229E0" w:rsidRDefault="00172E61" w:rsidP="00FB5126">
            <w:pPr>
              <w:spacing w:after="0" w:line="240" w:lineRule="auto"/>
              <w:jc w:val="center"/>
              <w:rPr>
                <w:rFonts w:ascii="Verdana" w:eastAsia="Times New Roman" w:hAnsi="Verdana"/>
                <w:b/>
                <w:bCs/>
                <w:sz w:val="20"/>
                <w:szCs w:val="20"/>
              </w:rPr>
            </w:pPr>
            <w:r w:rsidRPr="001229E0">
              <w:rPr>
                <w:rFonts w:ascii="Verdana" w:eastAsia="Times New Roman" w:hAnsi="Verdana"/>
                <w:b/>
                <w:bCs/>
                <w:sz w:val="20"/>
                <w:szCs w:val="20"/>
              </w:rPr>
              <w:t>Andar</w:t>
            </w:r>
          </w:p>
        </w:tc>
        <w:tc>
          <w:tcPr>
            <w:tcW w:w="893" w:type="dxa"/>
            <w:tcBorders>
              <w:top w:val="nil"/>
              <w:left w:val="nil"/>
              <w:bottom w:val="single" w:sz="4" w:space="0" w:color="auto"/>
              <w:right w:val="single" w:sz="4" w:space="0" w:color="auto"/>
            </w:tcBorders>
            <w:shd w:val="clear" w:color="000000" w:fill="D9D9D9"/>
            <w:vAlign w:val="bottom"/>
            <w:hideMark/>
          </w:tcPr>
          <w:p w:rsidR="00172E61" w:rsidRPr="00A2301F" w:rsidRDefault="00172E61" w:rsidP="00FB5126">
            <w:pPr>
              <w:spacing w:after="0" w:line="240" w:lineRule="auto"/>
              <w:jc w:val="center"/>
              <w:rPr>
                <w:rFonts w:ascii="Verdana" w:eastAsia="Times New Roman" w:hAnsi="Verdana"/>
                <w:b/>
                <w:bCs/>
                <w:sz w:val="18"/>
                <w:szCs w:val="18"/>
              </w:rPr>
            </w:pPr>
            <w:r w:rsidRPr="00A2301F">
              <w:rPr>
                <w:rFonts w:ascii="Verdana" w:eastAsia="Times New Roman" w:hAnsi="Verdana"/>
                <w:b/>
                <w:bCs/>
                <w:sz w:val="18"/>
                <w:szCs w:val="18"/>
              </w:rPr>
              <w:t>Área Total</w:t>
            </w:r>
          </w:p>
        </w:tc>
        <w:tc>
          <w:tcPr>
            <w:tcW w:w="949" w:type="dxa"/>
            <w:tcBorders>
              <w:top w:val="nil"/>
              <w:left w:val="nil"/>
              <w:bottom w:val="single" w:sz="4" w:space="0" w:color="auto"/>
              <w:right w:val="single" w:sz="4" w:space="0" w:color="auto"/>
            </w:tcBorders>
            <w:shd w:val="clear" w:color="000000" w:fill="D9D9D9"/>
            <w:vAlign w:val="bottom"/>
            <w:hideMark/>
          </w:tcPr>
          <w:p w:rsidR="00172E61" w:rsidRPr="00A2301F" w:rsidRDefault="00172E61" w:rsidP="00FB5126">
            <w:pPr>
              <w:spacing w:after="0" w:line="240" w:lineRule="auto"/>
              <w:jc w:val="center"/>
              <w:rPr>
                <w:rFonts w:ascii="Verdana" w:eastAsia="Times New Roman" w:hAnsi="Verdana"/>
                <w:b/>
                <w:bCs/>
                <w:sz w:val="18"/>
                <w:szCs w:val="18"/>
              </w:rPr>
            </w:pPr>
            <w:r w:rsidRPr="00A2301F">
              <w:rPr>
                <w:rFonts w:ascii="Verdana" w:eastAsia="Times New Roman" w:hAnsi="Verdana"/>
                <w:b/>
                <w:bCs/>
                <w:sz w:val="18"/>
                <w:szCs w:val="18"/>
              </w:rPr>
              <w:t>Área de apoio</w:t>
            </w:r>
          </w:p>
        </w:tc>
        <w:tc>
          <w:tcPr>
            <w:tcW w:w="993" w:type="dxa"/>
            <w:tcBorders>
              <w:top w:val="nil"/>
              <w:left w:val="nil"/>
              <w:bottom w:val="single" w:sz="4" w:space="0" w:color="auto"/>
              <w:right w:val="single" w:sz="4" w:space="0" w:color="auto"/>
            </w:tcBorders>
            <w:shd w:val="clear" w:color="000000" w:fill="D9D9D9"/>
            <w:vAlign w:val="bottom"/>
            <w:hideMark/>
          </w:tcPr>
          <w:p w:rsidR="00172E61" w:rsidRPr="00A2301F" w:rsidRDefault="00172E61" w:rsidP="00FB5126">
            <w:pPr>
              <w:spacing w:after="0" w:line="240" w:lineRule="auto"/>
              <w:jc w:val="center"/>
              <w:rPr>
                <w:rFonts w:ascii="Verdana" w:eastAsia="Times New Roman" w:hAnsi="Verdana"/>
                <w:b/>
                <w:bCs/>
                <w:sz w:val="18"/>
                <w:szCs w:val="18"/>
              </w:rPr>
            </w:pPr>
            <w:r w:rsidRPr="00A2301F">
              <w:rPr>
                <w:rFonts w:ascii="Verdana" w:eastAsia="Times New Roman" w:hAnsi="Verdana"/>
                <w:b/>
                <w:bCs/>
                <w:sz w:val="18"/>
                <w:szCs w:val="18"/>
              </w:rPr>
              <w:t>Área Útil</w:t>
            </w:r>
          </w:p>
        </w:tc>
        <w:tc>
          <w:tcPr>
            <w:tcW w:w="4677" w:type="dxa"/>
            <w:tcBorders>
              <w:top w:val="nil"/>
              <w:left w:val="nil"/>
              <w:bottom w:val="single" w:sz="4" w:space="0" w:color="auto"/>
              <w:right w:val="single" w:sz="4" w:space="0" w:color="auto"/>
            </w:tcBorders>
            <w:shd w:val="clear" w:color="000000" w:fill="D9D9D9"/>
            <w:vAlign w:val="center"/>
            <w:hideMark/>
          </w:tcPr>
          <w:p w:rsidR="00172E61" w:rsidRPr="00A2301F" w:rsidRDefault="00172E61" w:rsidP="00FB5126">
            <w:pPr>
              <w:spacing w:after="0" w:line="240" w:lineRule="auto"/>
              <w:jc w:val="center"/>
              <w:rPr>
                <w:rFonts w:ascii="Verdana" w:eastAsia="Times New Roman" w:hAnsi="Verdana"/>
                <w:b/>
                <w:bCs/>
                <w:sz w:val="18"/>
                <w:szCs w:val="18"/>
              </w:rPr>
            </w:pPr>
            <w:r w:rsidRPr="00A2301F">
              <w:rPr>
                <w:rFonts w:ascii="Verdana" w:eastAsia="Times New Roman" w:hAnsi="Verdana"/>
                <w:b/>
                <w:bCs/>
                <w:sz w:val="18"/>
                <w:szCs w:val="18"/>
              </w:rPr>
              <w:t>Plano de Ocupação</w:t>
            </w:r>
          </w:p>
        </w:tc>
      </w:tr>
      <w:tr w:rsidR="00172E61" w:rsidRPr="00A2301F" w:rsidTr="00FB5126">
        <w:trPr>
          <w:trHeight w:val="375"/>
        </w:trPr>
        <w:tc>
          <w:tcPr>
            <w:tcW w:w="1565" w:type="dxa"/>
            <w:vMerge/>
            <w:tcBorders>
              <w:top w:val="nil"/>
              <w:left w:val="single" w:sz="4" w:space="0" w:color="auto"/>
              <w:bottom w:val="single" w:sz="4" w:space="0" w:color="auto"/>
              <w:right w:val="single" w:sz="4" w:space="0" w:color="auto"/>
            </w:tcBorders>
            <w:vAlign w:val="center"/>
            <w:hideMark/>
          </w:tcPr>
          <w:p w:rsidR="00172E61" w:rsidRPr="001229E0" w:rsidRDefault="00172E61" w:rsidP="00FB5126">
            <w:pPr>
              <w:spacing w:after="0" w:line="240" w:lineRule="auto"/>
              <w:rPr>
                <w:rFonts w:ascii="Verdana" w:eastAsia="Times New Roman" w:hAnsi="Verdana"/>
                <w:b/>
                <w:bCs/>
                <w:sz w:val="20"/>
                <w:szCs w:val="20"/>
              </w:rPr>
            </w:pPr>
          </w:p>
        </w:tc>
        <w:tc>
          <w:tcPr>
            <w:tcW w:w="893" w:type="dxa"/>
            <w:tcBorders>
              <w:top w:val="nil"/>
              <w:left w:val="nil"/>
              <w:bottom w:val="single" w:sz="4" w:space="0" w:color="auto"/>
              <w:right w:val="single" w:sz="4" w:space="0" w:color="auto"/>
            </w:tcBorders>
            <w:shd w:val="clear" w:color="000000" w:fill="D9D9D9"/>
            <w:vAlign w:val="bottom"/>
            <w:hideMark/>
          </w:tcPr>
          <w:p w:rsidR="00172E61" w:rsidRPr="00A2301F" w:rsidRDefault="00172E61" w:rsidP="00FB5126">
            <w:pPr>
              <w:spacing w:after="0" w:line="240" w:lineRule="auto"/>
              <w:jc w:val="right"/>
              <w:rPr>
                <w:rFonts w:ascii="Verdana" w:eastAsia="Times New Roman" w:hAnsi="Verdana"/>
                <w:i/>
                <w:iCs/>
                <w:sz w:val="18"/>
                <w:szCs w:val="18"/>
              </w:rPr>
            </w:pPr>
            <w:r w:rsidRPr="00A2301F">
              <w:rPr>
                <w:rFonts w:ascii="Verdana" w:eastAsia="Times New Roman" w:hAnsi="Verdana"/>
                <w:i/>
                <w:iCs/>
                <w:sz w:val="18"/>
                <w:szCs w:val="18"/>
              </w:rPr>
              <w:t>3751,62</w:t>
            </w:r>
          </w:p>
        </w:tc>
        <w:tc>
          <w:tcPr>
            <w:tcW w:w="949" w:type="dxa"/>
            <w:tcBorders>
              <w:top w:val="nil"/>
              <w:left w:val="nil"/>
              <w:bottom w:val="single" w:sz="4" w:space="0" w:color="auto"/>
              <w:right w:val="single" w:sz="4" w:space="0" w:color="auto"/>
            </w:tcBorders>
            <w:shd w:val="clear" w:color="000000" w:fill="D9D9D9"/>
            <w:vAlign w:val="bottom"/>
            <w:hideMark/>
          </w:tcPr>
          <w:p w:rsidR="00172E61" w:rsidRPr="00A2301F" w:rsidRDefault="00172E61" w:rsidP="00FB5126">
            <w:pPr>
              <w:spacing w:after="0" w:line="240" w:lineRule="auto"/>
              <w:jc w:val="right"/>
              <w:rPr>
                <w:rFonts w:ascii="Verdana" w:eastAsia="Times New Roman" w:hAnsi="Verdana"/>
                <w:i/>
                <w:iCs/>
                <w:sz w:val="18"/>
                <w:szCs w:val="18"/>
              </w:rPr>
            </w:pPr>
            <w:r w:rsidRPr="00A2301F">
              <w:rPr>
                <w:rFonts w:ascii="Verdana" w:eastAsia="Times New Roman" w:hAnsi="Verdana"/>
                <w:i/>
                <w:iCs/>
                <w:sz w:val="18"/>
                <w:szCs w:val="18"/>
              </w:rPr>
              <w:t>1764,02</w:t>
            </w:r>
          </w:p>
        </w:tc>
        <w:tc>
          <w:tcPr>
            <w:tcW w:w="993" w:type="dxa"/>
            <w:tcBorders>
              <w:top w:val="nil"/>
              <w:left w:val="nil"/>
              <w:bottom w:val="single" w:sz="4" w:space="0" w:color="auto"/>
              <w:right w:val="single" w:sz="4" w:space="0" w:color="auto"/>
            </w:tcBorders>
            <w:shd w:val="clear" w:color="000000" w:fill="D9D9D9"/>
            <w:vAlign w:val="bottom"/>
            <w:hideMark/>
          </w:tcPr>
          <w:p w:rsidR="00172E61" w:rsidRPr="00A2301F" w:rsidRDefault="00172E61" w:rsidP="00FB5126">
            <w:pPr>
              <w:spacing w:after="0" w:line="240" w:lineRule="auto"/>
              <w:jc w:val="right"/>
              <w:rPr>
                <w:rFonts w:ascii="Verdana" w:eastAsia="Times New Roman" w:hAnsi="Verdana"/>
                <w:i/>
                <w:iCs/>
                <w:sz w:val="18"/>
                <w:szCs w:val="18"/>
              </w:rPr>
            </w:pPr>
            <w:r w:rsidRPr="00A2301F">
              <w:rPr>
                <w:rFonts w:ascii="Verdana" w:eastAsia="Times New Roman" w:hAnsi="Verdana"/>
                <w:i/>
                <w:iCs/>
                <w:sz w:val="18"/>
                <w:szCs w:val="18"/>
              </w:rPr>
              <w:t>2091,55</w:t>
            </w:r>
          </w:p>
        </w:tc>
        <w:tc>
          <w:tcPr>
            <w:tcW w:w="4677" w:type="dxa"/>
            <w:tcBorders>
              <w:top w:val="nil"/>
              <w:left w:val="nil"/>
              <w:bottom w:val="single" w:sz="4" w:space="0" w:color="auto"/>
              <w:right w:val="single" w:sz="4" w:space="0" w:color="auto"/>
            </w:tcBorders>
            <w:shd w:val="clear" w:color="000000" w:fill="D9D9D9"/>
            <w:vAlign w:val="center"/>
            <w:hideMark/>
          </w:tcPr>
          <w:p w:rsidR="00172E61" w:rsidRPr="00A2301F" w:rsidRDefault="00172E61" w:rsidP="00FB5126">
            <w:pPr>
              <w:spacing w:after="0" w:line="240" w:lineRule="auto"/>
              <w:jc w:val="center"/>
              <w:rPr>
                <w:rFonts w:ascii="Verdana" w:eastAsia="Times New Roman" w:hAnsi="Verdana"/>
                <w:sz w:val="18"/>
                <w:szCs w:val="18"/>
              </w:rPr>
            </w:pPr>
            <w:r w:rsidRPr="00A2301F">
              <w:rPr>
                <w:rFonts w:ascii="Verdana" w:eastAsia="Times New Roman" w:hAnsi="Verdana"/>
                <w:sz w:val="18"/>
                <w:szCs w:val="18"/>
              </w:rPr>
              <w:t> </w:t>
            </w:r>
          </w:p>
        </w:tc>
      </w:tr>
      <w:tr w:rsidR="00172E61" w:rsidRPr="00A2301F" w:rsidTr="00FB5126">
        <w:trPr>
          <w:trHeight w:val="777"/>
        </w:trPr>
        <w:tc>
          <w:tcPr>
            <w:tcW w:w="1565" w:type="dxa"/>
            <w:vMerge w:val="restart"/>
            <w:tcBorders>
              <w:top w:val="nil"/>
              <w:left w:val="single" w:sz="4" w:space="0" w:color="auto"/>
              <w:bottom w:val="single" w:sz="4" w:space="0" w:color="auto"/>
              <w:right w:val="single" w:sz="4" w:space="0" w:color="auto"/>
            </w:tcBorders>
            <w:shd w:val="clear" w:color="000000" w:fill="D9D9D9"/>
            <w:noWrap/>
            <w:vAlign w:val="center"/>
            <w:hideMark/>
          </w:tcPr>
          <w:p w:rsidR="00172E61" w:rsidRPr="001229E0" w:rsidRDefault="00172E61" w:rsidP="00FB5126">
            <w:pPr>
              <w:spacing w:after="0" w:line="240" w:lineRule="auto"/>
              <w:jc w:val="center"/>
              <w:rPr>
                <w:rFonts w:ascii="Verdana" w:eastAsia="Times New Roman" w:hAnsi="Verdana"/>
                <w:b/>
                <w:bCs/>
                <w:sz w:val="20"/>
                <w:szCs w:val="20"/>
              </w:rPr>
            </w:pPr>
            <w:r w:rsidRPr="001229E0">
              <w:rPr>
                <w:rFonts w:ascii="Verdana" w:eastAsia="Times New Roman" w:hAnsi="Verdana"/>
                <w:b/>
                <w:bCs/>
                <w:sz w:val="20"/>
                <w:szCs w:val="20"/>
              </w:rPr>
              <w:t xml:space="preserve"> Térreo</w:t>
            </w:r>
          </w:p>
        </w:tc>
        <w:tc>
          <w:tcPr>
            <w:tcW w:w="893" w:type="dxa"/>
            <w:vMerge w:val="restart"/>
            <w:tcBorders>
              <w:top w:val="nil"/>
              <w:left w:val="single" w:sz="4" w:space="0" w:color="auto"/>
              <w:bottom w:val="single" w:sz="4" w:space="0" w:color="auto"/>
              <w:right w:val="single" w:sz="4" w:space="0" w:color="auto"/>
            </w:tcBorders>
            <w:shd w:val="clear" w:color="auto" w:fill="auto"/>
            <w:vAlign w:val="center"/>
            <w:hideMark/>
          </w:tcPr>
          <w:p w:rsidR="00172E61" w:rsidRPr="00A2301F" w:rsidRDefault="00172E61" w:rsidP="00FB5126">
            <w:pPr>
              <w:spacing w:after="0" w:line="240" w:lineRule="auto"/>
              <w:jc w:val="center"/>
              <w:rPr>
                <w:rFonts w:ascii="Verdana" w:eastAsia="Times New Roman" w:hAnsi="Verdana"/>
                <w:sz w:val="18"/>
                <w:szCs w:val="18"/>
              </w:rPr>
            </w:pPr>
            <w:r w:rsidRPr="00A2301F">
              <w:rPr>
                <w:rFonts w:ascii="Verdana" w:eastAsia="Times New Roman" w:hAnsi="Verdana"/>
                <w:sz w:val="18"/>
                <w:szCs w:val="18"/>
              </w:rPr>
              <w:t>691,07</w:t>
            </w:r>
          </w:p>
        </w:tc>
        <w:tc>
          <w:tcPr>
            <w:tcW w:w="949" w:type="dxa"/>
            <w:vMerge w:val="restart"/>
            <w:tcBorders>
              <w:top w:val="nil"/>
              <w:left w:val="single" w:sz="4" w:space="0" w:color="auto"/>
              <w:bottom w:val="single" w:sz="4" w:space="0" w:color="auto"/>
              <w:right w:val="single" w:sz="4" w:space="0" w:color="auto"/>
            </w:tcBorders>
            <w:shd w:val="clear" w:color="auto" w:fill="auto"/>
            <w:vAlign w:val="center"/>
            <w:hideMark/>
          </w:tcPr>
          <w:p w:rsidR="00172E61" w:rsidRPr="00A2301F" w:rsidRDefault="00172E61" w:rsidP="00FB5126">
            <w:pPr>
              <w:spacing w:after="0" w:line="240" w:lineRule="auto"/>
              <w:jc w:val="center"/>
              <w:rPr>
                <w:rFonts w:ascii="Verdana" w:eastAsia="Times New Roman" w:hAnsi="Verdana"/>
                <w:sz w:val="18"/>
                <w:szCs w:val="18"/>
              </w:rPr>
            </w:pPr>
            <w:r w:rsidRPr="00A2301F">
              <w:rPr>
                <w:rFonts w:ascii="Verdana" w:eastAsia="Times New Roman" w:hAnsi="Verdana"/>
                <w:sz w:val="18"/>
                <w:szCs w:val="18"/>
              </w:rPr>
              <w:t>436,18</w:t>
            </w:r>
          </w:p>
        </w:tc>
        <w:tc>
          <w:tcPr>
            <w:tcW w:w="993" w:type="dxa"/>
            <w:tcBorders>
              <w:top w:val="nil"/>
              <w:left w:val="nil"/>
              <w:bottom w:val="single" w:sz="4" w:space="0" w:color="auto"/>
              <w:right w:val="single" w:sz="4" w:space="0" w:color="auto"/>
            </w:tcBorders>
            <w:shd w:val="clear" w:color="auto" w:fill="auto"/>
            <w:vAlign w:val="center"/>
            <w:hideMark/>
          </w:tcPr>
          <w:p w:rsidR="00172E61" w:rsidRPr="00A2301F" w:rsidRDefault="00172E61" w:rsidP="00FB5126">
            <w:pPr>
              <w:spacing w:after="0" w:line="240" w:lineRule="auto"/>
              <w:jc w:val="center"/>
              <w:rPr>
                <w:rFonts w:ascii="Verdana" w:eastAsia="Times New Roman" w:hAnsi="Verdana"/>
                <w:sz w:val="18"/>
                <w:szCs w:val="18"/>
              </w:rPr>
            </w:pPr>
            <w:r w:rsidRPr="00A2301F">
              <w:rPr>
                <w:rFonts w:ascii="Verdana" w:eastAsia="Times New Roman" w:hAnsi="Verdana"/>
                <w:sz w:val="18"/>
                <w:szCs w:val="18"/>
              </w:rPr>
              <w:t>254,89</w:t>
            </w:r>
          </w:p>
        </w:tc>
        <w:tc>
          <w:tcPr>
            <w:tcW w:w="4677" w:type="dxa"/>
            <w:tcBorders>
              <w:top w:val="nil"/>
              <w:left w:val="nil"/>
              <w:bottom w:val="single" w:sz="4" w:space="0" w:color="auto"/>
              <w:right w:val="single" w:sz="4" w:space="0" w:color="auto"/>
            </w:tcBorders>
            <w:shd w:val="clear" w:color="auto" w:fill="auto"/>
            <w:vAlign w:val="center"/>
            <w:hideMark/>
          </w:tcPr>
          <w:p w:rsidR="00172E61" w:rsidRPr="00A2301F" w:rsidRDefault="00172E61" w:rsidP="00FB5126">
            <w:pPr>
              <w:spacing w:after="0" w:line="240" w:lineRule="auto"/>
              <w:jc w:val="both"/>
              <w:rPr>
                <w:rFonts w:ascii="Verdana" w:eastAsia="Times New Roman" w:hAnsi="Verdana"/>
                <w:sz w:val="18"/>
                <w:szCs w:val="18"/>
              </w:rPr>
            </w:pPr>
            <w:r w:rsidRPr="00A2301F">
              <w:rPr>
                <w:rFonts w:ascii="Verdana" w:eastAsia="Times New Roman" w:hAnsi="Verdana"/>
                <w:sz w:val="18"/>
                <w:szCs w:val="18"/>
                <w:lang w:val="en-US"/>
              </w:rPr>
              <w:t xml:space="preserve">Recepção, </w:t>
            </w:r>
            <w:r w:rsidRPr="00A2301F">
              <w:rPr>
                <w:rFonts w:ascii="Verdana" w:eastAsia="Times New Roman" w:hAnsi="Verdana"/>
                <w:i/>
                <w:iCs/>
                <w:sz w:val="18"/>
                <w:szCs w:val="18"/>
                <w:lang w:val="en-US"/>
              </w:rPr>
              <w:t>One Stop Shop e</w:t>
            </w:r>
            <w:r w:rsidRPr="00A2301F">
              <w:rPr>
                <w:rFonts w:ascii="Verdana" w:eastAsia="Times New Roman" w:hAnsi="Verdana"/>
                <w:sz w:val="18"/>
                <w:szCs w:val="18"/>
                <w:lang w:val="en-US"/>
              </w:rPr>
              <w:t xml:space="preserve">Autoatendimento. </w:t>
            </w:r>
            <w:r w:rsidRPr="00A80822">
              <w:rPr>
                <w:rFonts w:ascii="Verdana" w:eastAsia="Times New Roman" w:hAnsi="Verdana"/>
                <w:i/>
                <w:iCs/>
                <w:sz w:val="18"/>
                <w:szCs w:val="18"/>
              </w:rPr>
              <w:t>Showroom.</w:t>
            </w:r>
            <w:r w:rsidRPr="00A2301F">
              <w:rPr>
                <w:rFonts w:ascii="Verdana" w:eastAsia="Times New Roman" w:hAnsi="Verdana"/>
                <w:sz w:val="18"/>
                <w:szCs w:val="18"/>
              </w:rPr>
              <w:t>Auditório. Espaço de Eventos. Espaço de Convivência.</w:t>
            </w:r>
          </w:p>
        </w:tc>
      </w:tr>
      <w:tr w:rsidR="00172E61" w:rsidRPr="00A2301F" w:rsidTr="00FB5126">
        <w:trPr>
          <w:trHeight w:val="687"/>
        </w:trPr>
        <w:tc>
          <w:tcPr>
            <w:tcW w:w="1565" w:type="dxa"/>
            <w:vMerge/>
            <w:tcBorders>
              <w:top w:val="nil"/>
              <w:left w:val="single" w:sz="4" w:space="0" w:color="auto"/>
              <w:bottom w:val="single" w:sz="4" w:space="0" w:color="auto"/>
              <w:right w:val="single" w:sz="4" w:space="0" w:color="auto"/>
            </w:tcBorders>
            <w:vAlign w:val="center"/>
            <w:hideMark/>
          </w:tcPr>
          <w:p w:rsidR="00172E61" w:rsidRPr="001229E0" w:rsidRDefault="00172E61" w:rsidP="00FB5126">
            <w:pPr>
              <w:spacing w:after="0" w:line="240" w:lineRule="auto"/>
              <w:rPr>
                <w:rFonts w:ascii="Verdana" w:eastAsia="Times New Roman" w:hAnsi="Verdana"/>
                <w:b/>
                <w:bCs/>
                <w:sz w:val="20"/>
                <w:szCs w:val="20"/>
              </w:rPr>
            </w:pPr>
          </w:p>
        </w:tc>
        <w:tc>
          <w:tcPr>
            <w:tcW w:w="893" w:type="dxa"/>
            <w:vMerge/>
            <w:tcBorders>
              <w:top w:val="nil"/>
              <w:left w:val="single" w:sz="4" w:space="0" w:color="auto"/>
              <w:bottom w:val="single" w:sz="4" w:space="0" w:color="auto"/>
              <w:right w:val="single" w:sz="4" w:space="0" w:color="auto"/>
            </w:tcBorders>
            <w:vAlign w:val="center"/>
            <w:hideMark/>
          </w:tcPr>
          <w:p w:rsidR="00172E61" w:rsidRPr="00A2301F" w:rsidRDefault="00172E61" w:rsidP="00FB5126">
            <w:pPr>
              <w:spacing w:after="0" w:line="240" w:lineRule="auto"/>
              <w:jc w:val="center"/>
              <w:rPr>
                <w:rFonts w:ascii="Verdana" w:eastAsia="Times New Roman" w:hAnsi="Verdana"/>
                <w:sz w:val="18"/>
                <w:szCs w:val="18"/>
              </w:rPr>
            </w:pPr>
          </w:p>
        </w:tc>
        <w:tc>
          <w:tcPr>
            <w:tcW w:w="949" w:type="dxa"/>
            <w:vMerge/>
            <w:tcBorders>
              <w:top w:val="nil"/>
              <w:left w:val="single" w:sz="4" w:space="0" w:color="auto"/>
              <w:bottom w:val="single" w:sz="4" w:space="0" w:color="auto"/>
              <w:right w:val="single" w:sz="4" w:space="0" w:color="auto"/>
            </w:tcBorders>
            <w:vAlign w:val="center"/>
            <w:hideMark/>
          </w:tcPr>
          <w:p w:rsidR="00172E61" w:rsidRPr="00A2301F" w:rsidRDefault="00172E61" w:rsidP="00FB5126">
            <w:pPr>
              <w:spacing w:after="0" w:line="240" w:lineRule="auto"/>
              <w:jc w:val="center"/>
              <w:rPr>
                <w:rFonts w:ascii="Verdana" w:eastAsia="Times New Roman" w:hAnsi="Verdana"/>
                <w:sz w:val="18"/>
                <w:szCs w:val="18"/>
              </w:rPr>
            </w:pPr>
          </w:p>
        </w:tc>
        <w:tc>
          <w:tcPr>
            <w:tcW w:w="993" w:type="dxa"/>
            <w:tcBorders>
              <w:top w:val="nil"/>
              <w:left w:val="nil"/>
              <w:bottom w:val="single" w:sz="4" w:space="0" w:color="auto"/>
              <w:right w:val="single" w:sz="4" w:space="0" w:color="auto"/>
            </w:tcBorders>
            <w:shd w:val="clear" w:color="auto" w:fill="auto"/>
            <w:vAlign w:val="center"/>
            <w:hideMark/>
          </w:tcPr>
          <w:p w:rsidR="00172E61" w:rsidRPr="00A2301F" w:rsidRDefault="00172E61" w:rsidP="00FB5126">
            <w:pPr>
              <w:spacing w:after="0" w:line="240" w:lineRule="auto"/>
              <w:jc w:val="center"/>
              <w:rPr>
                <w:rFonts w:ascii="Verdana" w:eastAsia="Times New Roman" w:hAnsi="Verdana"/>
                <w:sz w:val="18"/>
                <w:szCs w:val="18"/>
              </w:rPr>
            </w:pPr>
            <w:r w:rsidRPr="00A2301F">
              <w:rPr>
                <w:rFonts w:ascii="Verdana" w:eastAsia="Times New Roman" w:hAnsi="Verdana"/>
                <w:sz w:val="18"/>
                <w:szCs w:val="18"/>
              </w:rPr>
              <w:t>45,77</w:t>
            </w:r>
          </w:p>
        </w:tc>
        <w:tc>
          <w:tcPr>
            <w:tcW w:w="4677" w:type="dxa"/>
            <w:tcBorders>
              <w:top w:val="nil"/>
              <w:left w:val="nil"/>
              <w:bottom w:val="single" w:sz="4" w:space="0" w:color="auto"/>
              <w:right w:val="single" w:sz="4" w:space="0" w:color="auto"/>
            </w:tcBorders>
            <w:shd w:val="clear" w:color="auto" w:fill="auto"/>
            <w:vAlign w:val="center"/>
            <w:hideMark/>
          </w:tcPr>
          <w:p w:rsidR="00172E61" w:rsidRPr="00A2301F" w:rsidRDefault="00172E61" w:rsidP="00FB5126">
            <w:pPr>
              <w:spacing w:after="0" w:line="240" w:lineRule="auto"/>
              <w:jc w:val="both"/>
              <w:rPr>
                <w:rFonts w:ascii="Verdana" w:eastAsia="Times New Roman" w:hAnsi="Verdana"/>
                <w:sz w:val="18"/>
                <w:szCs w:val="18"/>
              </w:rPr>
            </w:pPr>
            <w:r w:rsidRPr="00A2301F">
              <w:rPr>
                <w:rFonts w:ascii="Verdana" w:eastAsia="Times New Roman" w:hAnsi="Verdana"/>
                <w:sz w:val="18"/>
                <w:szCs w:val="18"/>
              </w:rPr>
              <w:t xml:space="preserve">Café/Restaurante. Apoio Bancário. </w:t>
            </w:r>
            <w:r w:rsidRPr="00A2301F">
              <w:rPr>
                <w:rFonts w:ascii="Verdana" w:eastAsia="Times New Roman" w:hAnsi="Verdana"/>
                <w:i/>
                <w:iCs/>
                <w:sz w:val="18"/>
                <w:szCs w:val="18"/>
              </w:rPr>
              <w:t>VendingMachine</w:t>
            </w:r>
            <w:r>
              <w:rPr>
                <w:rFonts w:ascii="Verdana" w:eastAsia="Times New Roman" w:hAnsi="Verdana"/>
                <w:i/>
                <w:iCs/>
                <w:sz w:val="18"/>
                <w:szCs w:val="18"/>
              </w:rPr>
              <w:t>s</w:t>
            </w:r>
            <w:r w:rsidRPr="00A2301F">
              <w:rPr>
                <w:rFonts w:ascii="Verdana" w:eastAsia="Times New Roman" w:hAnsi="Verdana"/>
                <w:sz w:val="18"/>
                <w:szCs w:val="18"/>
              </w:rPr>
              <w:t xml:space="preserve"> e outras conveniências.</w:t>
            </w:r>
          </w:p>
        </w:tc>
      </w:tr>
      <w:tr w:rsidR="00172E61" w:rsidRPr="00A2301F" w:rsidTr="00FB5126">
        <w:trPr>
          <w:trHeight w:val="497"/>
        </w:trPr>
        <w:tc>
          <w:tcPr>
            <w:tcW w:w="1565" w:type="dxa"/>
            <w:vMerge w:val="restart"/>
            <w:tcBorders>
              <w:top w:val="nil"/>
              <w:left w:val="single" w:sz="4" w:space="0" w:color="auto"/>
              <w:bottom w:val="single" w:sz="4" w:space="0" w:color="auto"/>
              <w:right w:val="single" w:sz="4" w:space="0" w:color="auto"/>
            </w:tcBorders>
            <w:shd w:val="clear" w:color="000000" w:fill="D9D9D9"/>
            <w:noWrap/>
            <w:vAlign w:val="center"/>
            <w:hideMark/>
          </w:tcPr>
          <w:p w:rsidR="00172E61" w:rsidRPr="001229E0" w:rsidRDefault="00172E61" w:rsidP="00FB5126">
            <w:pPr>
              <w:spacing w:after="0" w:line="240" w:lineRule="auto"/>
              <w:jc w:val="center"/>
              <w:rPr>
                <w:rFonts w:ascii="Verdana" w:eastAsia="Times New Roman" w:hAnsi="Verdana"/>
                <w:b/>
                <w:bCs/>
                <w:sz w:val="20"/>
                <w:szCs w:val="20"/>
              </w:rPr>
            </w:pPr>
            <w:r w:rsidRPr="001229E0">
              <w:rPr>
                <w:rFonts w:ascii="Verdana" w:eastAsia="Times New Roman" w:hAnsi="Verdana"/>
                <w:b/>
                <w:bCs/>
                <w:sz w:val="20"/>
                <w:szCs w:val="20"/>
              </w:rPr>
              <w:t xml:space="preserve"> Mezanino </w:t>
            </w:r>
          </w:p>
        </w:tc>
        <w:tc>
          <w:tcPr>
            <w:tcW w:w="893" w:type="dxa"/>
            <w:vMerge w:val="restart"/>
            <w:tcBorders>
              <w:top w:val="nil"/>
              <w:left w:val="single" w:sz="4" w:space="0" w:color="auto"/>
              <w:bottom w:val="single" w:sz="4" w:space="0" w:color="auto"/>
              <w:right w:val="single" w:sz="4" w:space="0" w:color="auto"/>
            </w:tcBorders>
            <w:shd w:val="clear" w:color="auto" w:fill="auto"/>
            <w:vAlign w:val="center"/>
            <w:hideMark/>
          </w:tcPr>
          <w:p w:rsidR="00172E61" w:rsidRPr="00A2301F" w:rsidRDefault="00172E61" w:rsidP="00FB5126">
            <w:pPr>
              <w:spacing w:after="0" w:line="240" w:lineRule="auto"/>
              <w:jc w:val="center"/>
              <w:rPr>
                <w:rFonts w:ascii="Verdana" w:eastAsia="Times New Roman" w:hAnsi="Verdana"/>
                <w:sz w:val="18"/>
                <w:szCs w:val="18"/>
              </w:rPr>
            </w:pPr>
            <w:r w:rsidRPr="00A2301F">
              <w:rPr>
                <w:rFonts w:ascii="Verdana" w:eastAsia="Times New Roman" w:hAnsi="Verdana"/>
                <w:sz w:val="18"/>
                <w:szCs w:val="18"/>
              </w:rPr>
              <w:t>436,23</w:t>
            </w:r>
          </w:p>
        </w:tc>
        <w:tc>
          <w:tcPr>
            <w:tcW w:w="949" w:type="dxa"/>
            <w:vMerge w:val="restart"/>
            <w:tcBorders>
              <w:top w:val="nil"/>
              <w:left w:val="single" w:sz="4" w:space="0" w:color="auto"/>
              <w:bottom w:val="single" w:sz="4" w:space="0" w:color="auto"/>
              <w:right w:val="single" w:sz="4" w:space="0" w:color="auto"/>
            </w:tcBorders>
            <w:shd w:val="clear" w:color="auto" w:fill="auto"/>
            <w:vAlign w:val="center"/>
            <w:hideMark/>
          </w:tcPr>
          <w:p w:rsidR="00172E61" w:rsidRPr="00A2301F" w:rsidRDefault="00172E61" w:rsidP="00FB5126">
            <w:pPr>
              <w:spacing w:after="0" w:line="240" w:lineRule="auto"/>
              <w:jc w:val="center"/>
              <w:rPr>
                <w:rFonts w:ascii="Verdana" w:eastAsia="Times New Roman" w:hAnsi="Verdana"/>
                <w:sz w:val="18"/>
                <w:szCs w:val="18"/>
              </w:rPr>
            </w:pPr>
            <w:r w:rsidRPr="00A2301F">
              <w:rPr>
                <w:rFonts w:ascii="Verdana" w:eastAsia="Times New Roman" w:hAnsi="Verdana"/>
                <w:sz w:val="18"/>
                <w:szCs w:val="18"/>
              </w:rPr>
              <w:t>270,91</w:t>
            </w:r>
          </w:p>
        </w:tc>
        <w:tc>
          <w:tcPr>
            <w:tcW w:w="993" w:type="dxa"/>
            <w:tcBorders>
              <w:top w:val="nil"/>
              <w:left w:val="nil"/>
              <w:bottom w:val="single" w:sz="4" w:space="0" w:color="auto"/>
              <w:right w:val="single" w:sz="4" w:space="0" w:color="auto"/>
            </w:tcBorders>
            <w:shd w:val="clear" w:color="auto" w:fill="auto"/>
            <w:vAlign w:val="center"/>
            <w:hideMark/>
          </w:tcPr>
          <w:p w:rsidR="00172E61" w:rsidRPr="00A2301F" w:rsidRDefault="00172E61" w:rsidP="00FB5126">
            <w:pPr>
              <w:spacing w:after="0" w:line="240" w:lineRule="auto"/>
              <w:jc w:val="center"/>
              <w:rPr>
                <w:rFonts w:ascii="Verdana" w:eastAsia="Times New Roman" w:hAnsi="Verdana"/>
                <w:sz w:val="18"/>
                <w:szCs w:val="18"/>
              </w:rPr>
            </w:pPr>
            <w:r w:rsidRPr="00A2301F">
              <w:rPr>
                <w:rFonts w:ascii="Verdana" w:eastAsia="Times New Roman" w:hAnsi="Verdana"/>
                <w:sz w:val="18"/>
                <w:szCs w:val="18"/>
              </w:rPr>
              <w:t>165,32</w:t>
            </w:r>
          </w:p>
        </w:tc>
        <w:tc>
          <w:tcPr>
            <w:tcW w:w="4677" w:type="dxa"/>
            <w:tcBorders>
              <w:top w:val="nil"/>
              <w:left w:val="nil"/>
              <w:bottom w:val="single" w:sz="4" w:space="0" w:color="auto"/>
              <w:right w:val="single" w:sz="4" w:space="0" w:color="auto"/>
            </w:tcBorders>
            <w:shd w:val="clear" w:color="auto" w:fill="auto"/>
            <w:vAlign w:val="center"/>
            <w:hideMark/>
          </w:tcPr>
          <w:p w:rsidR="00172E61" w:rsidRPr="00A2301F" w:rsidRDefault="00172E61" w:rsidP="00FB5126">
            <w:pPr>
              <w:spacing w:after="0" w:line="240" w:lineRule="auto"/>
              <w:jc w:val="both"/>
              <w:rPr>
                <w:rFonts w:ascii="Verdana" w:eastAsia="Times New Roman" w:hAnsi="Verdana"/>
                <w:sz w:val="18"/>
                <w:szCs w:val="18"/>
              </w:rPr>
            </w:pPr>
            <w:r w:rsidRPr="00A2301F">
              <w:rPr>
                <w:rFonts w:ascii="Verdana" w:eastAsia="Times New Roman" w:hAnsi="Verdana"/>
                <w:sz w:val="18"/>
                <w:szCs w:val="18"/>
              </w:rPr>
              <w:t>Área Administrativa do Centro.</w:t>
            </w:r>
          </w:p>
        </w:tc>
      </w:tr>
      <w:tr w:rsidR="00172E61" w:rsidRPr="00A2301F" w:rsidTr="00FB5126">
        <w:trPr>
          <w:trHeight w:val="885"/>
        </w:trPr>
        <w:tc>
          <w:tcPr>
            <w:tcW w:w="1565" w:type="dxa"/>
            <w:vMerge/>
            <w:tcBorders>
              <w:top w:val="nil"/>
              <w:left w:val="single" w:sz="4" w:space="0" w:color="auto"/>
              <w:bottom w:val="single" w:sz="4" w:space="0" w:color="auto"/>
              <w:right w:val="single" w:sz="4" w:space="0" w:color="auto"/>
            </w:tcBorders>
            <w:vAlign w:val="center"/>
            <w:hideMark/>
          </w:tcPr>
          <w:p w:rsidR="00172E61" w:rsidRPr="001229E0" w:rsidRDefault="00172E61" w:rsidP="00FB5126">
            <w:pPr>
              <w:spacing w:after="0" w:line="240" w:lineRule="auto"/>
              <w:rPr>
                <w:rFonts w:ascii="Verdana" w:eastAsia="Times New Roman" w:hAnsi="Verdana"/>
                <w:b/>
                <w:bCs/>
                <w:sz w:val="20"/>
                <w:szCs w:val="20"/>
              </w:rPr>
            </w:pPr>
          </w:p>
        </w:tc>
        <w:tc>
          <w:tcPr>
            <w:tcW w:w="893" w:type="dxa"/>
            <w:vMerge/>
            <w:tcBorders>
              <w:top w:val="nil"/>
              <w:left w:val="single" w:sz="4" w:space="0" w:color="auto"/>
              <w:bottom w:val="single" w:sz="4" w:space="0" w:color="auto"/>
              <w:right w:val="single" w:sz="4" w:space="0" w:color="auto"/>
            </w:tcBorders>
            <w:vAlign w:val="center"/>
            <w:hideMark/>
          </w:tcPr>
          <w:p w:rsidR="00172E61" w:rsidRPr="00A2301F" w:rsidRDefault="00172E61" w:rsidP="00FB5126">
            <w:pPr>
              <w:spacing w:after="0" w:line="240" w:lineRule="auto"/>
              <w:jc w:val="center"/>
              <w:rPr>
                <w:rFonts w:ascii="Verdana" w:eastAsia="Times New Roman" w:hAnsi="Verdana"/>
                <w:sz w:val="18"/>
                <w:szCs w:val="18"/>
              </w:rPr>
            </w:pPr>
          </w:p>
        </w:tc>
        <w:tc>
          <w:tcPr>
            <w:tcW w:w="949" w:type="dxa"/>
            <w:vMerge/>
            <w:tcBorders>
              <w:top w:val="nil"/>
              <w:left w:val="single" w:sz="4" w:space="0" w:color="auto"/>
              <w:bottom w:val="single" w:sz="4" w:space="0" w:color="auto"/>
              <w:right w:val="single" w:sz="4" w:space="0" w:color="auto"/>
            </w:tcBorders>
            <w:vAlign w:val="center"/>
            <w:hideMark/>
          </w:tcPr>
          <w:p w:rsidR="00172E61" w:rsidRPr="00A2301F" w:rsidRDefault="00172E61" w:rsidP="00FB5126">
            <w:pPr>
              <w:spacing w:after="0" w:line="240" w:lineRule="auto"/>
              <w:jc w:val="center"/>
              <w:rPr>
                <w:rFonts w:ascii="Verdana" w:eastAsia="Times New Roman" w:hAnsi="Verdana"/>
                <w:sz w:val="18"/>
                <w:szCs w:val="18"/>
              </w:rPr>
            </w:pPr>
          </w:p>
        </w:tc>
        <w:tc>
          <w:tcPr>
            <w:tcW w:w="993" w:type="dxa"/>
            <w:tcBorders>
              <w:top w:val="nil"/>
              <w:left w:val="nil"/>
              <w:bottom w:val="single" w:sz="4" w:space="0" w:color="auto"/>
              <w:right w:val="single" w:sz="4" w:space="0" w:color="auto"/>
            </w:tcBorders>
            <w:shd w:val="clear" w:color="auto" w:fill="auto"/>
            <w:vAlign w:val="center"/>
            <w:hideMark/>
          </w:tcPr>
          <w:p w:rsidR="00172E61" w:rsidRPr="00A2301F" w:rsidRDefault="00172E61" w:rsidP="00FB5126">
            <w:pPr>
              <w:spacing w:after="0" w:line="240" w:lineRule="auto"/>
              <w:jc w:val="center"/>
              <w:rPr>
                <w:rFonts w:ascii="Verdana" w:eastAsia="Times New Roman" w:hAnsi="Verdana"/>
                <w:sz w:val="18"/>
                <w:szCs w:val="18"/>
              </w:rPr>
            </w:pPr>
            <w:r w:rsidRPr="00A2301F">
              <w:rPr>
                <w:rFonts w:ascii="Verdana" w:eastAsia="Times New Roman" w:hAnsi="Verdana"/>
                <w:sz w:val="18"/>
                <w:szCs w:val="18"/>
              </w:rPr>
              <w:t>58,18</w:t>
            </w:r>
          </w:p>
        </w:tc>
        <w:tc>
          <w:tcPr>
            <w:tcW w:w="4677" w:type="dxa"/>
            <w:tcBorders>
              <w:top w:val="nil"/>
              <w:left w:val="nil"/>
              <w:bottom w:val="single" w:sz="4" w:space="0" w:color="auto"/>
              <w:right w:val="single" w:sz="4" w:space="0" w:color="auto"/>
            </w:tcBorders>
            <w:shd w:val="clear" w:color="auto" w:fill="auto"/>
            <w:vAlign w:val="center"/>
            <w:hideMark/>
          </w:tcPr>
          <w:p w:rsidR="00172E61" w:rsidRPr="00A2301F" w:rsidRDefault="00172E61" w:rsidP="00FB5126">
            <w:pPr>
              <w:spacing w:after="0" w:line="240" w:lineRule="auto"/>
              <w:jc w:val="both"/>
              <w:rPr>
                <w:rFonts w:ascii="Verdana" w:eastAsia="Times New Roman" w:hAnsi="Verdana"/>
                <w:sz w:val="18"/>
                <w:szCs w:val="18"/>
              </w:rPr>
            </w:pPr>
            <w:r w:rsidRPr="00A2301F">
              <w:rPr>
                <w:rFonts w:ascii="Verdana" w:eastAsia="Times New Roman" w:hAnsi="Verdana"/>
                <w:sz w:val="18"/>
                <w:szCs w:val="18"/>
              </w:rPr>
              <w:t>Salas de Reunião. Salas de Treinamento. Instituiçõ</w:t>
            </w:r>
            <w:r>
              <w:rPr>
                <w:rFonts w:ascii="Verdana" w:eastAsia="Times New Roman" w:hAnsi="Verdana"/>
                <w:sz w:val="18"/>
                <w:szCs w:val="18"/>
              </w:rPr>
              <w:t>es de Apoio. Parceiros do Ecoss</w:t>
            </w:r>
            <w:r w:rsidRPr="00A2301F">
              <w:rPr>
                <w:rFonts w:ascii="Verdana" w:eastAsia="Times New Roman" w:hAnsi="Verdana"/>
                <w:sz w:val="18"/>
                <w:szCs w:val="18"/>
              </w:rPr>
              <w:t>i</w:t>
            </w:r>
            <w:r>
              <w:rPr>
                <w:rFonts w:ascii="Verdana" w:eastAsia="Times New Roman" w:hAnsi="Verdana"/>
                <w:sz w:val="18"/>
                <w:szCs w:val="18"/>
              </w:rPr>
              <w:t>s</w:t>
            </w:r>
            <w:r w:rsidRPr="00A2301F">
              <w:rPr>
                <w:rFonts w:ascii="Verdana" w:eastAsia="Times New Roman" w:hAnsi="Verdana"/>
                <w:sz w:val="18"/>
                <w:szCs w:val="18"/>
              </w:rPr>
              <w:t>tema. Escritório de Projetos, Propriedade Intelectual e Transferência Tecnológica.</w:t>
            </w:r>
          </w:p>
        </w:tc>
      </w:tr>
      <w:tr w:rsidR="00172E61" w:rsidRPr="00A2301F" w:rsidTr="00FB5126">
        <w:trPr>
          <w:trHeight w:val="694"/>
        </w:trPr>
        <w:tc>
          <w:tcPr>
            <w:tcW w:w="1565" w:type="dxa"/>
            <w:tcBorders>
              <w:top w:val="nil"/>
              <w:left w:val="single" w:sz="4" w:space="0" w:color="auto"/>
              <w:bottom w:val="single" w:sz="4" w:space="0" w:color="auto"/>
              <w:right w:val="single" w:sz="4" w:space="0" w:color="auto"/>
            </w:tcBorders>
            <w:shd w:val="clear" w:color="000000" w:fill="D9D9D9"/>
            <w:noWrap/>
            <w:vAlign w:val="center"/>
            <w:hideMark/>
          </w:tcPr>
          <w:p w:rsidR="00172E61" w:rsidRPr="001229E0" w:rsidRDefault="00172E61" w:rsidP="00FB5126">
            <w:pPr>
              <w:spacing w:after="0" w:line="240" w:lineRule="auto"/>
              <w:jc w:val="center"/>
              <w:rPr>
                <w:rFonts w:ascii="Verdana" w:eastAsia="Times New Roman" w:hAnsi="Verdana"/>
                <w:b/>
                <w:bCs/>
                <w:sz w:val="20"/>
                <w:szCs w:val="20"/>
              </w:rPr>
            </w:pPr>
            <w:r w:rsidRPr="001229E0">
              <w:rPr>
                <w:rFonts w:ascii="Verdana" w:eastAsia="Times New Roman" w:hAnsi="Verdana"/>
                <w:b/>
                <w:bCs/>
                <w:sz w:val="20"/>
                <w:szCs w:val="20"/>
              </w:rPr>
              <w:t>1º Pavimento</w:t>
            </w:r>
          </w:p>
        </w:tc>
        <w:tc>
          <w:tcPr>
            <w:tcW w:w="893" w:type="dxa"/>
            <w:tcBorders>
              <w:top w:val="nil"/>
              <w:left w:val="nil"/>
              <w:bottom w:val="single" w:sz="4" w:space="0" w:color="auto"/>
              <w:right w:val="single" w:sz="4" w:space="0" w:color="auto"/>
            </w:tcBorders>
            <w:shd w:val="clear" w:color="auto" w:fill="auto"/>
            <w:vAlign w:val="center"/>
            <w:hideMark/>
          </w:tcPr>
          <w:p w:rsidR="00172E61" w:rsidRPr="00A2301F" w:rsidRDefault="00172E61" w:rsidP="00FB5126">
            <w:pPr>
              <w:spacing w:after="0" w:line="240" w:lineRule="auto"/>
              <w:jc w:val="center"/>
              <w:rPr>
                <w:rFonts w:ascii="Verdana" w:eastAsia="Times New Roman" w:hAnsi="Verdana"/>
                <w:sz w:val="18"/>
                <w:szCs w:val="18"/>
              </w:rPr>
            </w:pPr>
            <w:r w:rsidRPr="00A2301F">
              <w:rPr>
                <w:rFonts w:ascii="Verdana" w:eastAsia="Times New Roman" w:hAnsi="Verdana"/>
                <w:sz w:val="18"/>
                <w:szCs w:val="18"/>
              </w:rPr>
              <w:t>759,36</w:t>
            </w:r>
          </w:p>
        </w:tc>
        <w:tc>
          <w:tcPr>
            <w:tcW w:w="949" w:type="dxa"/>
            <w:tcBorders>
              <w:top w:val="nil"/>
              <w:left w:val="nil"/>
              <w:bottom w:val="single" w:sz="4" w:space="0" w:color="auto"/>
              <w:right w:val="single" w:sz="4" w:space="0" w:color="auto"/>
            </w:tcBorders>
            <w:shd w:val="clear" w:color="auto" w:fill="auto"/>
            <w:vAlign w:val="center"/>
            <w:hideMark/>
          </w:tcPr>
          <w:p w:rsidR="00172E61" w:rsidRPr="00A2301F" w:rsidRDefault="00172E61" w:rsidP="00FB5126">
            <w:pPr>
              <w:spacing w:after="0" w:line="240" w:lineRule="auto"/>
              <w:jc w:val="center"/>
              <w:rPr>
                <w:rFonts w:ascii="Verdana" w:eastAsia="Times New Roman" w:hAnsi="Verdana"/>
                <w:sz w:val="18"/>
                <w:szCs w:val="18"/>
              </w:rPr>
            </w:pPr>
            <w:r w:rsidRPr="00A2301F">
              <w:rPr>
                <w:rFonts w:ascii="Verdana" w:eastAsia="Times New Roman" w:hAnsi="Verdana"/>
                <w:sz w:val="18"/>
                <w:szCs w:val="18"/>
              </w:rPr>
              <w:t>299,46</w:t>
            </w:r>
          </w:p>
        </w:tc>
        <w:tc>
          <w:tcPr>
            <w:tcW w:w="993" w:type="dxa"/>
            <w:tcBorders>
              <w:top w:val="nil"/>
              <w:left w:val="nil"/>
              <w:bottom w:val="single" w:sz="4" w:space="0" w:color="auto"/>
              <w:right w:val="single" w:sz="4" w:space="0" w:color="auto"/>
            </w:tcBorders>
            <w:shd w:val="clear" w:color="auto" w:fill="auto"/>
            <w:vAlign w:val="center"/>
            <w:hideMark/>
          </w:tcPr>
          <w:p w:rsidR="00172E61" w:rsidRPr="00A2301F" w:rsidRDefault="00172E61" w:rsidP="00FB5126">
            <w:pPr>
              <w:spacing w:after="0" w:line="240" w:lineRule="auto"/>
              <w:jc w:val="center"/>
              <w:rPr>
                <w:rFonts w:ascii="Verdana" w:eastAsia="Times New Roman" w:hAnsi="Verdana"/>
                <w:sz w:val="18"/>
                <w:szCs w:val="18"/>
              </w:rPr>
            </w:pPr>
            <w:r w:rsidRPr="00A2301F">
              <w:rPr>
                <w:rFonts w:ascii="Verdana" w:eastAsia="Times New Roman" w:hAnsi="Verdana"/>
                <w:sz w:val="18"/>
                <w:szCs w:val="18"/>
              </w:rPr>
              <w:t>459,90</w:t>
            </w:r>
          </w:p>
        </w:tc>
        <w:tc>
          <w:tcPr>
            <w:tcW w:w="4677" w:type="dxa"/>
            <w:vMerge w:val="restart"/>
            <w:tcBorders>
              <w:top w:val="nil"/>
              <w:left w:val="single" w:sz="4" w:space="0" w:color="auto"/>
              <w:bottom w:val="single" w:sz="4" w:space="0" w:color="000000"/>
              <w:right w:val="single" w:sz="4" w:space="0" w:color="auto"/>
            </w:tcBorders>
            <w:shd w:val="clear" w:color="auto" w:fill="auto"/>
            <w:vAlign w:val="center"/>
            <w:hideMark/>
          </w:tcPr>
          <w:p w:rsidR="00172E61" w:rsidRPr="00A2301F" w:rsidRDefault="00172E61" w:rsidP="00FB5126">
            <w:pPr>
              <w:spacing w:after="0" w:line="240" w:lineRule="auto"/>
              <w:jc w:val="both"/>
              <w:rPr>
                <w:rFonts w:ascii="Verdana" w:eastAsia="Times New Roman" w:hAnsi="Verdana"/>
                <w:sz w:val="18"/>
                <w:szCs w:val="18"/>
              </w:rPr>
            </w:pPr>
            <w:r w:rsidRPr="00A2301F">
              <w:rPr>
                <w:rFonts w:ascii="Verdana" w:eastAsia="Times New Roman" w:hAnsi="Verdana"/>
                <w:sz w:val="18"/>
                <w:szCs w:val="18"/>
              </w:rPr>
              <w:t xml:space="preserve">EMPRESAS E PROJETOS TEMPORÁRIOS       </w:t>
            </w:r>
            <w:r w:rsidRPr="00A2301F">
              <w:rPr>
                <w:rFonts w:ascii="Verdana" w:eastAsia="Times New Roman" w:hAnsi="Verdana"/>
                <w:i/>
                <w:iCs/>
                <w:sz w:val="18"/>
                <w:szCs w:val="18"/>
              </w:rPr>
              <w:t>Coworking.</w:t>
            </w:r>
            <w:r w:rsidRPr="00A2301F">
              <w:rPr>
                <w:rFonts w:ascii="Verdana" w:eastAsia="Times New Roman" w:hAnsi="Verdana"/>
                <w:sz w:val="18"/>
                <w:szCs w:val="18"/>
              </w:rPr>
              <w:t xml:space="preserve">Pré-incubadora.  Incubadora de Projetos. Incubadora de Empresas. Aceleradora.  </w:t>
            </w:r>
            <w:r w:rsidRPr="00A2301F">
              <w:rPr>
                <w:rFonts w:ascii="Verdana" w:eastAsia="Times New Roman" w:hAnsi="Verdana"/>
                <w:i/>
                <w:iCs/>
                <w:sz w:val="18"/>
                <w:szCs w:val="18"/>
              </w:rPr>
              <w:t>Espaço Maker</w:t>
            </w:r>
            <w:r w:rsidRPr="00A2301F">
              <w:rPr>
                <w:rFonts w:ascii="Verdana" w:eastAsia="Times New Roman" w:hAnsi="Verdana"/>
                <w:sz w:val="18"/>
                <w:szCs w:val="18"/>
              </w:rPr>
              <w:t xml:space="preserve">. Núcleos de Inovação P&amp;D e </w:t>
            </w:r>
            <w:r w:rsidRPr="00A2301F">
              <w:rPr>
                <w:rFonts w:ascii="Verdana" w:eastAsia="Times New Roman" w:hAnsi="Verdana"/>
                <w:i/>
                <w:iCs/>
                <w:sz w:val="18"/>
                <w:szCs w:val="18"/>
              </w:rPr>
              <w:t>Design</w:t>
            </w:r>
            <w:r w:rsidRPr="00A2301F">
              <w:rPr>
                <w:rFonts w:ascii="Verdana" w:eastAsia="Times New Roman" w:hAnsi="Verdana"/>
                <w:sz w:val="18"/>
                <w:szCs w:val="18"/>
              </w:rPr>
              <w:t xml:space="preserve"> de empresas-âncora. </w:t>
            </w:r>
            <w:r w:rsidRPr="00A2301F">
              <w:rPr>
                <w:rFonts w:ascii="Verdana" w:eastAsia="Times New Roman" w:hAnsi="Verdana"/>
                <w:i/>
                <w:iCs/>
                <w:sz w:val="18"/>
                <w:szCs w:val="18"/>
              </w:rPr>
              <w:t>Spin-Offs</w:t>
            </w:r>
            <w:r w:rsidRPr="00A2301F">
              <w:rPr>
                <w:rFonts w:ascii="Verdana" w:eastAsia="Times New Roman" w:hAnsi="Verdana"/>
                <w:sz w:val="18"/>
                <w:szCs w:val="18"/>
              </w:rPr>
              <w:t xml:space="preserve"> de grandes empresas. Projetos Inovadores (de empresas estabelecidas).</w:t>
            </w:r>
          </w:p>
        </w:tc>
      </w:tr>
      <w:tr w:rsidR="00172E61" w:rsidRPr="00A2301F" w:rsidTr="00FB5126">
        <w:trPr>
          <w:trHeight w:val="576"/>
        </w:trPr>
        <w:tc>
          <w:tcPr>
            <w:tcW w:w="1565" w:type="dxa"/>
            <w:tcBorders>
              <w:top w:val="nil"/>
              <w:left w:val="single" w:sz="4" w:space="0" w:color="auto"/>
              <w:bottom w:val="single" w:sz="4" w:space="0" w:color="auto"/>
              <w:right w:val="single" w:sz="4" w:space="0" w:color="auto"/>
            </w:tcBorders>
            <w:shd w:val="clear" w:color="000000" w:fill="D9D9D9"/>
            <w:noWrap/>
            <w:vAlign w:val="center"/>
            <w:hideMark/>
          </w:tcPr>
          <w:p w:rsidR="00172E61" w:rsidRPr="001229E0" w:rsidRDefault="00172E61" w:rsidP="00FB5126">
            <w:pPr>
              <w:spacing w:after="0" w:line="240" w:lineRule="auto"/>
              <w:jc w:val="center"/>
              <w:rPr>
                <w:rFonts w:ascii="Verdana" w:eastAsia="Times New Roman" w:hAnsi="Verdana"/>
                <w:b/>
                <w:bCs/>
                <w:sz w:val="20"/>
                <w:szCs w:val="20"/>
              </w:rPr>
            </w:pPr>
            <w:r w:rsidRPr="001229E0">
              <w:rPr>
                <w:rFonts w:ascii="Verdana" w:eastAsia="Times New Roman" w:hAnsi="Verdana"/>
                <w:b/>
                <w:bCs/>
                <w:sz w:val="20"/>
                <w:szCs w:val="20"/>
              </w:rPr>
              <w:t>2º Pavimento</w:t>
            </w:r>
          </w:p>
        </w:tc>
        <w:tc>
          <w:tcPr>
            <w:tcW w:w="893" w:type="dxa"/>
            <w:tcBorders>
              <w:top w:val="nil"/>
              <w:left w:val="nil"/>
              <w:bottom w:val="single" w:sz="4" w:space="0" w:color="auto"/>
              <w:right w:val="single" w:sz="4" w:space="0" w:color="auto"/>
            </w:tcBorders>
            <w:shd w:val="clear" w:color="auto" w:fill="auto"/>
            <w:vAlign w:val="center"/>
            <w:hideMark/>
          </w:tcPr>
          <w:p w:rsidR="00172E61" w:rsidRPr="00A2301F" w:rsidRDefault="00172E61" w:rsidP="00FB5126">
            <w:pPr>
              <w:spacing w:after="0" w:line="240" w:lineRule="auto"/>
              <w:jc w:val="center"/>
              <w:rPr>
                <w:rFonts w:ascii="Verdana" w:eastAsia="Times New Roman" w:hAnsi="Verdana"/>
                <w:sz w:val="18"/>
                <w:szCs w:val="18"/>
              </w:rPr>
            </w:pPr>
            <w:r w:rsidRPr="00A2301F">
              <w:rPr>
                <w:rFonts w:ascii="Verdana" w:eastAsia="Times New Roman" w:hAnsi="Verdana"/>
                <w:sz w:val="18"/>
                <w:szCs w:val="18"/>
              </w:rPr>
              <w:t>759,36</w:t>
            </w:r>
          </w:p>
        </w:tc>
        <w:tc>
          <w:tcPr>
            <w:tcW w:w="949" w:type="dxa"/>
            <w:tcBorders>
              <w:top w:val="nil"/>
              <w:left w:val="nil"/>
              <w:bottom w:val="single" w:sz="4" w:space="0" w:color="auto"/>
              <w:right w:val="single" w:sz="4" w:space="0" w:color="auto"/>
            </w:tcBorders>
            <w:shd w:val="clear" w:color="auto" w:fill="auto"/>
            <w:vAlign w:val="center"/>
            <w:hideMark/>
          </w:tcPr>
          <w:p w:rsidR="00172E61" w:rsidRPr="00A2301F" w:rsidRDefault="00172E61" w:rsidP="00FB5126">
            <w:pPr>
              <w:spacing w:after="0" w:line="240" w:lineRule="auto"/>
              <w:jc w:val="center"/>
              <w:rPr>
                <w:rFonts w:ascii="Verdana" w:eastAsia="Times New Roman" w:hAnsi="Verdana"/>
                <w:sz w:val="18"/>
                <w:szCs w:val="18"/>
              </w:rPr>
            </w:pPr>
            <w:r w:rsidRPr="00A2301F">
              <w:rPr>
                <w:rFonts w:ascii="Verdana" w:eastAsia="Times New Roman" w:hAnsi="Verdana"/>
                <w:sz w:val="18"/>
                <w:szCs w:val="18"/>
              </w:rPr>
              <w:t>281,76</w:t>
            </w:r>
          </w:p>
        </w:tc>
        <w:tc>
          <w:tcPr>
            <w:tcW w:w="993" w:type="dxa"/>
            <w:tcBorders>
              <w:top w:val="nil"/>
              <w:left w:val="nil"/>
              <w:bottom w:val="single" w:sz="4" w:space="0" w:color="auto"/>
              <w:right w:val="single" w:sz="4" w:space="0" w:color="auto"/>
            </w:tcBorders>
            <w:shd w:val="clear" w:color="auto" w:fill="auto"/>
            <w:vAlign w:val="center"/>
            <w:hideMark/>
          </w:tcPr>
          <w:p w:rsidR="00172E61" w:rsidRPr="00A2301F" w:rsidRDefault="00172E61" w:rsidP="00FB5126">
            <w:pPr>
              <w:spacing w:after="0" w:line="240" w:lineRule="auto"/>
              <w:jc w:val="center"/>
              <w:rPr>
                <w:rFonts w:ascii="Verdana" w:eastAsia="Times New Roman" w:hAnsi="Verdana"/>
                <w:sz w:val="18"/>
                <w:szCs w:val="18"/>
              </w:rPr>
            </w:pPr>
            <w:r w:rsidRPr="00A2301F">
              <w:rPr>
                <w:rFonts w:ascii="Verdana" w:eastAsia="Times New Roman" w:hAnsi="Verdana"/>
                <w:sz w:val="18"/>
                <w:szCs w:val="18"/>
              </w:rPr>
              <w:t>477,60</w:t>
            </w:r>
          </w:p>
        </w:tc>
        <w:tc>
          <w:tcPr>
            <w:tcW w:w="4677" w:type="dxa"/>
            <w:vMerge/>
            <w:tcBorders>
              <w:top w:val="nil"/>
              <w:left w:val="single" w:sz="4" w:space="0" w:color="auto"/>
              <w:bottom w:val="single" w:sz="4" w:space="0" w:color="000000"/>
              <w:right w:val="single" w:sz="4" w:space="0" w:color="auto"/>
            </w:tcBorders>
            <w:vAlign w:val="center"/>
            <w:hideMark/>
          </w:tcPr>
          <w:p w:rsidR="00172E61" w:rsidRPr="00A2301F" w:rsidRDefault="00172E61" w:rsidP="00FB5126">
            <w:pPr>
              <w:spacing w:after="0" w:line="240" w:lineRule="auto"/>
              <w:jc w:val="both"/>
              <w:rPr>
                <w:rFonts w:ascii="Verdana" w:eastAsia="Times New Roman" w:hAnsi="Verdana"/>
                <w:sz w:val="18"/>
                <w:szCs w:val="18"/>
              </w:rPr>
            </w:pPr>
          </w:p>
        </w:tc>
      </w:tr>
      <w:tr w:rsidR="00172E61" w:rsidRPr="00A2301F" w:rsidTr="00FB5126">
        <w:trPr>
          <w:trHeight w:val="556"/>
        </w:trPr>
        <w:tc>
          <w:tcPr>
            <w:tcW w:w="1565" w:type="dxa"/>
            <w:tcBorders>
              <w:top w:val="nil"/>
              <w:left w:val="single" w:sz="4" w:space="0" w:color="auto"/>
              <w:bottom w:val="single" w:sz="4" w:space="0" w:color="auto"/>
              <w:right w:val="single" w:sz="4" w:space="0" w:color="auto"/>
            </w:tcBorders>
            <w:shd w:val="clear" w:color="000000" w:fill="D9D9D9"/>
            <w:noWrap/>
            <w:vAlign w:val="center"/>
            <w:hideMark/>
          </w:tcPr>
          <w:p w:rsidR="00172E61" w:rsidRPr="001229E0" w:rsidRDefault="00172E61" w:rsidP="00FB5126">
            <w:pPr>
              <w:spacing w:after="0" w:line="240" w:lineRule="auto"/>
              <w:jc w:val="center"/>
              <w:rPr>
                <w:rFonts w:ascii="Verdana" w:eastAsia="Times New Roman" w:hAnsi="Verdana"/>
                <w:b/>
                <w:bCs/>
                <w:sz w:val="20"/>
                <w:szCs w:val="20"/>
              </w:rPr>
            </w:pPr>
            <w:r w:rsidRPr="001229E0">
              <w:rPr>
                <w:rFonts w:ascii="Verdana" w:eastAsia="Times New Roman" w:hAnsi="Verdana"/>
                <w:b/>
                <w:bCs/>
                <w:sz w:val="20"/>
                <w:szCs w:val="20"/>
              </w:rPr>
              <w:t>3º Pavimento</w:t>
            </w:r>
          </w:p>
        </w:tc>
        <w:tc>
          <w:tcPr>
            <w:tcW w:w="893" w:type="dxa"/>
            <w:tcBorders>
              <w:top w:val="nil"/>
              <w:left w:val="nil"/>
              <w:bottom w:val="single" w:sz="4" w:space="0" w:color="auto"/>
              <w:right w:val="single" w:sz="4" w:space="0" w:color="auto"/>
            </w:tcBorders>
            <w:shd w:val="clear" w:color="auto" w:fill="auto"/>
            <w:vAlign w:val="center"/>
            <w:hideMark/>
          </w:tcPr>
          <w:p w:rsidR="00172E61" w:rsidRPr="00A2301F" w:rsidRDefault="00172E61" w:rsidP="00FB5126">
            <w:pPr>
              <w:spacing w:after="0" w:line="240" w:lineRule="auto"/>
              <w:jc w:val="center"/>
              <w:rPr>
                <w:rFonts w:ascii="Verdana" w:eastAsia="Times New Roman" w:hAnsi="Verdana"/>
                <w:sz w:val="18"/>
                <w:szCs w:val="18"/>
              </w:rPr>
            </w:pPr>
            <w:r w:rsidRPr="00A2301F">
              <w:rPr>
                <w:rFonts w:ascii="Verdana" w:eastAsia="Times New Roman" w:hAnsi="Verdana"/>
                <w:sz w:val="18"/>
                <w:szCs w:val="18"/>
              </w:rPr>
              <w:t>759,36</w:t>
            </w:r>
          </w:p>
        </w:tc>
        <w:tc>
          <w:tcPr>
            <w:tcW w:w="949" w:type="dxa"/>
            <w:tcBorders>
              <w:top w:val="nil"/>
              <w:left w:val="nil"/>
              <w:bottom w:val="single" w:sz="4" w:space="0" w:color="auto"/>
              <w:right w:val="single" w:sz="4" w:space="0" w:color="auto"/>
            </w:tcBorders>
            <w:shd w:val="clear" w:color="auto" w:fill="auto"/>
            <w:vAlign w:val="center"/>
            <w:hideMark/>
          </w:tcPr>
          <w:p w:rsidR="00172E61" w:rsidRPr="00A2301F" w:rsidRDefault="00172E61" w:rsidP="00FB5126">
            <w:pPr>
              <w:spacing w:after="0" w:line="240" w:lineRule="auto"/>
              <w:jc w:val="center"/>
              <w:rPr>
                <w:rFonts w:ascii="Verdana" w:eastAsia="Times New Roman" w:hAnsi="Verdana"/>
                <w:sz w:val="18"/>
                <w:szCs w:val="18"/>
              </w:rPr>
            </w:pPr>
            <w:r w:rsidRPr="00A2301F">
              <w:rPr>
                <w:rFonts w:ascii="Verdana" w:eastAsia="Times New Roman" w:hAnsi="Verdana"/>
                <w:sz w:val="18"/>
                <w:szCs w:val="18"/>
              </w:rPr>
              <w:t>286,82</w:t>
            </w:r>
          </w:p>
        </w:tc>
        <w:tc>
          <w:tcPr>
            <w:tcW w:w="993" w:type="dxa"/>
            <w:tcBorders>
              <w:top w:val="nil"/>
              <w:left w:val="nil"/>
              <w:bottom w:val="single" w:sz="4" w:space="0" w:color="auto"/>
              <w:right w:val="single" w:sz="4" w:space="0" w:color="auto"/>
            </w:tcBorders>
            <w:shd w:val="clear" w:color="auto" w:fill="auto"/>
            <w:vAlign w:val="center"/>
            <w:hideMark/>
          </w:tcPr>
          <w:p w:rsidR="00172E61" w:rsidRPr="00A2301F" w:rsidRDefault="00172E61" w:rsidP="00FB5126">
            <w:pPr>
              <w:spacing w:after="0" w:line="240" w:lineRule="auto"/>
              <w:jc w:val="center"/>
              <w:rPr>
                <w:rFonts w:ascii="Verdana" w:eastAsia="Times New Roman" w:hAnsi="Verdana"/>
                <w:sz w:val="18"/>
                <w:szCs w:val="18"/>
              </w:rPr>
            </w:pPr>
            <w:r w:rsidRPr="00A2301F">
              <w:rPr>
                <w:rFonts w:ascii="Verdana" w:eastAsia="Times New Roman" w:hAnsi="Verdana"/>
                <w:sz w:val="18"/>
                <w:szCs w:val="18"/>
              </w:rPr>
              <w:t>472,54</w:t>
            </w:r>
          </w:p>
        </w:tc>
        <w:tc>
          <w:tcPr>
            <w:tcW w:w="4677" w:type="dxa"/>
            <w:vMerge/>
            <w:tcBorders>
              <w:top w:val="nil"/>
              <w:left w:val="single" w:sz="4" w:space="0" w:color="auto"/>
              <w:bottom w:val="single" w:sz="4" w:space="0" w:color="000000"/>
              <w:right w:val="single" w:sz="4" w:space="0" w:color="auto"/>
            </w:tcBorders>
            <w:vAlign w:val="center"/>
            <w:hideMark/>
          </w:tcPr>
          <w:p w:rsidR="00172E61" w:rsidRPr="00A2301F" w:rsidRDefault="00172E61" w:rsidP="00FB5126">
            <w:pPr>
              <w:spacing w:after="0" w:line="240" w:lineRule="auto"/>
              <w:jc w:val="both"/>
              <w:rPr>
                <w:rFonts w:ascii="Verdana" w:eastAsia="Times New Roman" w:hAnsi="Verdana"/>
                <w:sz w:val="18"/>
                <w:szCs w:val="18"/>
              </w:rPr>
            </w:pPr>
          </w:p>
        </w:tc>
      </w:tr>
      <w:tr w:rsidR="00172E61" w:rsidRPr="00A2301F" w:rsidTr="00FB5126">
        <w:trPr>
          <w:trHeight w:val="765"/>
        </w:trPr>
        <w:tc>
          <w:tcPr>
            <w:tcW w:w="1565" w:type="dxa"/>
            <w:tcBorders>
              <w:top w:val="nil"/>
              <w:left w:val="single" w:sz="4" w:space="0" w:color="auto"/>
              <w:bottom w:val="single" w:sz="4" w:space="0" w:color="auto"/>
              <w:right w:val="single" w:sz="4" w:space="0" w:color="auto"/>
            </w:tcBorders>
            <w:shd w:val="clear" w:color="000000" w:fill="D9D9D9"/>
            <w:noWrap/>
            <w:vAlign w:val="center"/>
            <w:hideMark/>
          </w:tcPr>
          <w:p w:rsidR="00172E61" w:rsidRPr="001229E0" w:rsidRDefault="00172E61" w:rsidP="00FB5126">
            <w:pPr>
              <w:spacing w:after="0" w:line="240" w:lineRule="auto"/>
              <w:jc w:val="center"/>
              <w:rPr>
                <w:rFonts w:ascii="Verdana" w:eastAsia="Times New Roman" w:hAnsi="Verdana"/>
                <w:b/>
                <w:bCs/>
                <w:sz w:val="20"/>
                <w:szCs w:val="20"/>
              </w:rPr>
            </w:pPr>
            <w:r w:rsidRPr="001229E0">
              <w:rPr>
                <w:rFonts w:ascii="Verdana" w:eastAsia="Times New Roman" w:hAnsi="Verdana"/>
                <w:b/>
                <w:bCs/>
                <w:sz w:val="20"/>
                <w:szCs w:val="20"/>
              </w:rPr>
              <w:t>Ático</w:t>
            </w:r>
          </w:p>
        </w:tc>
        <w:tc>
          <w:tcPr>
            <w:tcW w:w="893" w:type="dxa"/>
            <w:tcBorders>
              <w:top w:val="nil"/>
              <w:left w:val="nil"/>
              <w:bottom w:val="single" w:sz="4" w:space="0" w:color="auto"/>
              <w:right w:val="single" w:sz="4" w:space="0" w:color="auto"/>
            </w:tcBorders>
            <w:shd w:val="clear" w:color="auto" w:fill="auto"/>
            <w:vAlign w:val="center"/>
            <w:hideMark/>
          </w:tcPr>
          <w:p w:rsidR="00172E61" w:rsidRPr="00A2301F" w:rsidRDefault="00172E61" w:rsidP="00FB5126">
            <w:pPr>
              <w:spacing w:after="0" w:line="240" w:lineRule="auto"/>
              <w:jc w:val="center"/>
              <w:rPr>
                <w:rFonts w:ascii="Verdana" w:eastAsia="Times New Roman" w:hAnsi="Verdana"/>
                <w:sz w:val="18"/>
                <w:szCs w:val="18"/>
              </w:rPr>
            </w:pPr>
            <w:r w:rsidRPr="00A2301F">
              <w:rPr>
                <w:rFonts w:ascii="Verdana" w:eastAsia="Times New Roman" w:hAnsi="Verdana"/>
                <w:sz w:val="18"/>
                <w:szCs w:val="18"/>
              </w:rPr>
              <w:t>346,24</w:t>
            </w:r>
          </w:p>
        </w:tc>
        <w:tc>
          <w:tcPr>
            <w:tcW w:w="949" w:type="dxa"/>
            <w:tcBorders>
              <w:top w:val="nil"/>
              <w:left w:val="nil"/>
              <w:bottom w:val="single" w:sz="4" w:space="0" w:color="auto"/>
              <w:right w:val="single" w:sz="4" w:space="0" w:color="auto"/>
            </w:tcBorders>
            <w:shd w:val="clear" w:color="auto" w:fill="auto"/>
            <w:vAlign w:val="center"/>
            <w:hideMark/>
          </w:tcPr>
          <w:p w:rsidR="00172E61" w:rsidRPr="00A2301F" w:rsidRDefault="00172E61" w:rsidP="00FB5126">
            <w:pPr>
              <w:spacing w:after="0" w:line="240" w:lineRule="auto"/>
              <w:jc w:val="center"/>
              <w:rPr>
                <w:rFonts w:ascii="Verdana" w:eastAsia="Times New Roman" w:hAnsi="Verdana"/>
                <w:sz w:val="18"/>
                <w:szCs w:val="18"/>
              </w:rPr>
            </w:pPr>
            <w:r w:rsidRPr="00A2301F">
              <w:rPr>
                <w:rFonts w:ascii="Verdana" w:eastAsia="Times New Roman" w:hAnsi="Verdana"/>
                <w:sz w:val="18"/>
                <w:szCs w:val="18"/>
              </w:rPr>
              <w:t>188,89</w:t>
            </w:r>
          </w:p>
        </w:tc>
        <w:tc>
          <w:tcPr>
            <w:tcW w:w="993" w:type="dxa"/>
            <w:tcBorders>
              <w:top w:val="nil"/>
              <w:left w:val="nil"/>
              <w:bottom w:val="single" w:sz="4" w:space="0" w:color="auto"/>
              <w:right w:val="single" w:sz="4" w:space="0" w:color="auto"/>
            </w:tcBorders>
            <w:shd w:val="clear" w:color="auto" w:fill="auto"/>
            <w:vAlign w:val="center"/>
            <w:hideMark/>
          </w:tcPr>
          <w:p w:rsidR="00172E61" w:rsidRPr="00A2301F" w:rsidRDefault="00172E61" w:rsidP="00FB5126">
            <w:pPr>
              <w:spacing w:after="0" w:line="240" w:lineRule="auto"/>
              <w:jc w:val="center"/>
              <w:rPr>
                <w:rFonts w:ascii="Verdana" w:eastAsia="Times New Roman" w:hAnsi="Verdana"/>
                <w:sz w:val="18"/>
                <w:szCs w:val="18"/>
              </w:rPr>
            </w:pPr>
            <w:r w:rsidRPr="00A2301F">
              <w:rPr>
                <w:rFonts w:ascii="Verdana" w:eastAsia="Times New Roman" w:hAnsi="Verdana"/>
                <w:sz w:val="18"/>
                <w:szCs w:val="18"/>
              </w:rPr>
              <w:t>157,35</w:t>
            </w:r>
          </w:p>
        </w:tc>
        <w:tc>
          <w:tcPr>
            <w:tcW w:w="4677" w:type="dxa"/>
            <w:tcBorders>
              <w:top w:val="nil"/>
              <w:left w:val="nil"/>
              <w:bottom w:val="single" w:sz="4" w:space="0" w:color="auto"/>
              <w:right w:val="single" w:sz="4" w:space="0" w:color="auto"/>
            </w:tcBorders>
            <w:shd w:val="clear" w:color="auto" w:fill="auto"/>
            <w:vAlign w:val="center"/>
            <w:hideMark/>
          </w:tcPr>
          <w:p w:rsidR="00172E61" w:rsidRPr="00A2301F" w:rsidRDefault="00172E61" w:rsidP="00FB5126">
            <w:pPr>
              <w:spacing w:after="0" w:line="240" w:lineRule="auto"/>
              <w:jc w:val="both"/>
              <w:rPr>
                <w:rFonts w:ascii="Verdana" w:eastAsia="Times New Roman" w:hAnsi="Verdana"/>
                <w:sz w:val="18"/>
                <w:szCs w:val="18"/>
              </w:rPr>
            </w:pPr>
            <w:r w:rsidRPr="00A2301F">
              <w:rPr>
                <w:rFonts w:ascii="Verdana" w:eastAsia="Times New Roman" w:hAnsi="Verdana"/>
                <w:sz w:val="18"/>
                <w:szCs w:val="18"/>
              </w:rPr>
              <w:t xml:space="preserve">Espaço Multiuso e/ou </w:t>
            </w:r>
            <w:r w:rsidRPr="00A2301F">
              <w:rPr>
                <w:rFonts w:ascii="Verdana" w:eastAsia="Times New Roman" w:hAnsi="Verdana"/>
                <w:i/>
                <w:iCs/>
                <w:sz w:val="18"/>
                <w:szCs w:val="18"/>
              </w:rPr>
              <w:t>Coworking.</w:t>
            </w:r>
            <w:r w:rsidRPr="00A2301F">
              <w:rPr>
                <w:rFonts w:ascii="Verdana" w:eastAsia="Times New Roman" w:hAnsi="Verdana"/>
                <w:sz w:val="18"/>
                <w:szCs w:val="18"/>
              </w:rPr>
              <w:t xml:space="preserve"> Espaço para eventos e </w:t>
            </w:r>
            <w:r w:rsidRPr="00A2301F">
              <w:rPr>
                <w:rFonts w:ascii="Verdana" w:eastAsia="Times New Roman" w:hAnsi="Verdana"/>
                <w:i/>
                <w:iCs/>
                <w:sz w:val="18"/>
                <w:szCs w:val="18"/>
              </w:rPr>
              <w:t xml:space="preserve">coffee break. </w:t>
            </w:r>
            <w:r w:rsidRPr="00A2301F">
              <w:rPr>
                <w:rFonts w:ascii="Verdana" w:eastAsia="Times New Roman" w:hAnsi="Verdana"/>
                <w:sz w:val="18"/>
                <w:szCs w:val="18"/>
              </w:rPr>
              <w:t xml:space="preserve">Espaço de Descompressão. </w:t>
            </w:r>
            <w:r w:rsidRPr="00A2301F">
              <w:rPr>
                <w:rFonts w:ascii="Verdana" w:eastAsia="Times New Roman" w:hAnsi="Verdana"/>
                <w:i/>
                <w:iCs/>
                <w:sz w:val="18"/>
                <w:szCs w:val="18"/>
              </w:rPr>
              <w:t>Deck</w:t>
            </w:r>
            <w:r w:rsidRPr="00A2301F">
              <w:rPr>
                <w:rFonts w:ascii="Verdana" w:eastAsia="Times New Roman" w:hAnsi="Verdana"/>
                <w:sz w:val="18"/>
                <w:szCs w:val="18"/>
              </w:rPr>
              <w:t xml:space="preserve"> (com mobília para trabalho ao ar livre).</w:t>
            </w:r>
          </w:p>
        </w:tc>
      </w:tr>
    </w:tbl>
    <w:p w:rsidR="00172E61" w:rsidRDefault="00172E61" w:rsidP="00FB5126">
      <w:pPr>
        <w:spacing w:line="240" w:lineRule="auto"/>
        <w:jc w:val="both"/>
        <w:rPr>
          <w:rFonts w:ascii="Verdana" w:eastAsia="Times New Roman" w:hAnsi="Verdana" w:cs="Times New Roman"/>
        </w:rPr>
      </w:pPr>
    </w:p>
    <w:p w:rsidR="00172E61" w:rsidRDefault="00172E61" w:rsidP="00FB5126">
      <w:pPr>
        <w:spacing w:line="240" w:lineRule="auto"/>
        <w:jc w:val="both"/>
        <w:rPr>
          <w:rFonts w:ascii="Verdana" w:eastAsia="Times New Roman" w:hAnsi="Verdana" w:cs="Times New Roman"/>
        </w:rPr>
      </w:pPr>
    </w:p>
    <w:tbl>
      <w:tblPr>
        <w:tblW w:w="9105" w:type="dxa"/>
        <w:tblInd w:w="65" w:type="dxa"/>
        <w:tblCellMar>
          <w:left w:w="70" w:type="dxa"/>
          <w:right w:w="70" w:type="dxa"/>
        </w:tblCellMar>
        <w:tblLook w:val="04A0" w:firstRow="1" w:lastRow="0" w:firstColumn="1" w:lastColumn="0" w:noHBand="0" w:noVBand="1"/>
      </w:tblPr>
      <w:tblGrid>
        <w:gridCol w:w="1215"/>
        <w:gridCol w:w="845"/>
        <w:gridCol w:w="1064"/>
        <w:gridCol w:w="1134"/>
        <w:gridCol w:w="4847"/>
      </w:tblGrid>
      <w:tr w:rsidR="00172E61" w:rsidRPr="00371972" w:rsidTr="00FB5126">
        <w:trPr>
          <w:trHeight w:val="510"/>
        </w:trPr>
        <w:tc>
          <w:tcPr>
            <w:tcW w:w="910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E61" w:rsidRPr="00371972" w:rsidRDefault="00172E61" w:rsidP="00FB5126">
            <w:pPr>
              <w:spacing w:after="0" w:line="240" w:lineRule="auto"/>
              <w:jc w:val="center"/>
              <w:rPr>
                <w:rFonts w:ascii="Verdana" w:eastAsia="Times New Roman" w:hAnsi="Verdana"/>
                <w:b/>
                <w:bCs/>
              </w:rPr>
            </w:pPr>
            <w:r w:rsidRPr="00371972">
              <w:rPr>
                <w:rFonts w:ascii="Verdana" w:eastAsia="Times New Roman" w:hAnsi="Verdana"/>
                <w:b/>
                <w:bCs/>
              </w:rPr>
              <w:t>GUIA PARA PLANO DE OCUPAÇÃO CENTRO DE INOVAÇÃO: 4 PAVIMENTOS</w:t>
            </w:r>
          </w:p>
        </w:tc>
      </w:tr>
      <w:tr w:rsidR="00172E61" w:rsidRPr="00371972" w:rsidTr="00FB5126">
        <w:trPr>
          <w:trHeight w:val="300"/>
        </w:trPr>
        <w:tc>
          <w:tcPr>
            <w:tcW w:w="1215"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172E61" w:rsidRPr="00371972" w:rsidRDefault="00172E61" w:rsidP="00FB5126">
            <w:pPr>
              <w:spacing w:after="0" w:line="240" w:lineRule="auto"/>
              <w:jc w:val="center"/>
              <w:rPr>
                <w:rFonts w:ascii="Verdana" w:eastAsia="Times New Roman" w:hAnsi="Verdana"/>
                <w:b/>
                <w:bCs/>
                <w:sz w:val="18"/>
                <w:szCs w:val="18"/>
              </w:rPr>
            </w:pPr>
            <w:r w:rsidRPr="00371972">
              <w:rPr>
                <w:rFonts w:ascii="Verdana" w:eastAsia="Times New Roman" w:hAnsi="Verdana"/>
                <w:b/>
                <w:bCs/>
                <w:sz w:val="18"/>
                <w:szCs w:val="18"/>
              </w:rPr>
              <w:t>Andar</w:t>
            </w:r>
          </w:p>
        </w:tc>
        <w:tc>
          <w:tcPr>
            <w:tcW w:w="845" w:type="dxa"/>
            <w:tcBorders>
              <w:top w:val="nil"/>
              <w:left w:val="nil"/>
              <w:bottom w:val="single" w:sz="4" w:space="0" w:color="auto"/>
              <w:right w:val="single" w:sz="4" w:space="0" w:color="auto"/>
            </w:tcBorders>
            <w:shd w:val="clear" w:color="000000" w:fill="D9D9D9"/>
            <w:noWrap/>
            <w:vAlign w:val="bottom"/>
            <w:hideMark/>
          </w:tcPr>
          <w:p w:rsidR="00172E61" w:rsidRPr="00371972" w:rsidRDefault="00172E61" w:rsidP="00FB5126">
            <w:pPr>
              <w:spacing w:after="0" w:line="240" w:lineRule="auto"/>
              <w:jc w:val="center"/>
              <w:rPr>
                <w:rFonts w:ascii="Verdana" w:eastAsia="Times New Roman" w:hAnsi="Verdana"/>
                <w:b/>
                <w:bCs/>
                <w:sz w:val="18"/>
                <w:szCs w:val="18"/>
              </w:rPr>
            </w:pPr>
            <w:r w:rsidRPr="00371972">
              <w:rPr>
                <w:rFonts w:ascii="Verdana" w:eastAsia="Times New Roman" w:hAnsi="Verdana"/>
                <w:b/>
                <w:bCs/>
                <w:sz w:val="18"/>
                <w:szCs w:val="18"/>
              </w:rPr>
              <w:t>Área Total</w:t>
            </w:r>
          </w:p>
        </w:tc>
        <w:tc>
          <w:tcPr>
            <w:tcW w:w="1064" w:type="dxa"/>
            <w:tcBorders>
              <w:top w:val="nil"/>
              <w:left w:val="nil"/>
              <w:bottom w:val="single" w:sz="4" w:space="0" w:color="auto"/>
              <w:right w:val="single" w:sz="4" w:space="0" w:color="auto"/>
            </w:tcBorders>
            <w:shd w:val="clear" w:color="000000" w:fill="D9D9D9"/>
            <w:noWrap/>
            <w:vAlign w:val="bottom"/>
            <w:hideMark/>
          </w:tcPr>
          <w:p w:rsidR="00172E61" w:rsidRPr="00371972" w:rsidRDefault="00172E61" w:rsidP="00FB5126">
            <w:pPr>
              <w:spacing w:after="0" w:line="240" w:lineRule="auto"/>
              <w:jc w:val="center"/>
              <w:rPr>
                <w:rFonts w:ascii="Verdana" w:eastAsia="Times New Roman" w:hAnsi="Verdana"/>
                <w:b/>
                <w:bCs/>
                <w:sz w:val="18"/>
                <w:szCs w:val="18"/>
              </w:rPr>
            </w:pPr>
            <w:r w:rsidRPr="00371972">
              <w:rPr>
                <w:rFonts w:ascii="Verdana" w:eastAsia="Times New Roman" w:hAnsi="Verdana"/>
                <w:b/>
                <w:bCs/>
                <w:sz w:val="18"/>
                <w:szCs w:val="18"/>
              </w:rPr>
              <w:t>Área de apoio</w:t>
            </w:r>
          </w:p>
        </w:tc>
        <w:tc>
          <w:tcPr>
            <w:tcW w:w="1134" w:type="dxa"/>
            <w:tcBorders>
              <w:top w:val="nil"/>
              <w:left w:val="nil"/>
              <w:bottom w:val="single" w:sz="4" w:space="0" w:color="auto"/>
              <w:right w:val="single" w:sz="4" w:space="0" w:color="auto"/>
            </w:tcBorders>
            <w:shd w:val="clear" w:color="000000" w:fill="D9D9D9"/>
            <w:noWrap/>
            <w:vAlign w:val="bottom"/>
            <w:hideMark/>
          </w:tcPr>
          <w:p w:rsidR="00172E61" w:rsidRPr="00371972" w:rsidRDefault="00172E61" w:rsidP="00FB5126">
            <w:pPr>
              <w:spacing w:after="0" w:line="240" w:lineRule="auto"/>
              <w:jc w:val="center"/>
              <w:rPr>
                <w:rFonts w:ascii="Verdana" w:eastAsia="Times New Roman" w:hAnsi="Verdana"/>
                <w:b/>
                <w:bCs/>
                <w:sz w:val="18"/>
                <w:szCs w:val="18"/>
              </w:rPr>
            </w:pPr>
            <w:r w:rsidRPr="00371972">
              <w:rPr>
                <w:rFonts w:ascii="Verdana" w:eastAsia="Times New Roman" w:hAnsi="Verdana"/>
                <w:b/>
                <w:bCs/>
                <w:sz w:val="18"/>
                <w:szCs w:val="18"/>
              </w:rPr>
              <w:t>Área Útil</w:t>
            </w:r>
          </w:p>
        </w:tc>
        <w:tc>
          <w:tcPr>
            <w:tcW w:w="4847" w:type="dxa"/>
            <w:tcBorders>
              <w:top w:val="nil"/>
              <w:left w:val="nil"/>
              <w:bottom w:val="single" w:sz="4" w:space="0" w:color="auto"/>
              <w:right w:val="single" w:sz="4" w:space="0" w:color="auto"/>
            </w:tcBorders>
            <w:shd w:val="clear" w:color="000000" w:fill="D9D9D9"/>
            <w:vAlign w:val="bottom"/>
            <w:hideMark/>
          </w:tcPr>
          <w:p w:rsidR="00172E61" w:rsidRPr="00371972" w:rsidRDefault="00172E61" w:rsidP="00FB5126">
            <w:pPr>
              <w:spacing w:after="0" w:line="240" w:lineRule="auto"/>
              <w:jc w:val="center"/>
              <w:rPr>
                <w:rFonts w:ascii="Verdana" w:eastAsia="Times New Roman" w:hAnsi="Verdana"/>
                <w:b/>
                <w:bCs/>
                <w:sz w:val="18"/>
                <w:szCs w:val="18"/>
              </w:rPr>
            </w:pPr>
            <w:r w:rsidRPr="00A2301F">
              <w:rPr>
                <w:rFonts w:ascii="Verdana" w:eastAsia="Times New Roman" w:hAnsi="Verdana"/>
                <w:b/>
                <w:bCs/>
                <w:sz w:val="18"/>
                <w:szCs w:val="18"/>
              </w:rPr>
              <w:t>Plano de Ocupação</w:t>
            </w:r>
          </w:p>
        </w:tc>
      </w:tr>
      <w:tr w:rsidR="00172E61" w:rsidRPr="00371972" w:rsidTr="00FB5126">
        <w:trPr>
          <w:trHeight w:val="300"/>
        </w:trPr>
        <w:tc>
          <w:tcPr>
            <w:tcW w:w="1215" w:type="dxa"/>
            <w:vMerge/>
            <w:tcBorders>
              <w:top w:val="nil"/>
              <w:left w:val="single" w:sz="4" w:space="0" w:color="auto"/>
              <w:bottom w:val="single" w:sz="4" w:space="0" w:color="000000"/>
              <w:right w:val="single" w:sz="4" w:space="0" w:color="auto"/>
            </w:tcBorders>
            <w:vAlign w:val="center"/>
            <w:hideMark/>
          </w:tcPr>
          <w:p w:rsidR="00172E61" w:rsidRPr="00371972" w:rsidRDefault="00172E61" w:rsidP="00FB5126">
            <w:pPr>
              <w:spacing w:after="0" w:line="240" w:lineRule="auto"/>
              <w:rPr>
                <w:rFonts w:ascii="Verdana" w:eastAsia="Times New Roman" w:hAnsi="Verdana"/>
                <w:b/>
                <w:bCs/>
                <w:sz w:val="18"/>
                <w:szCs w:val="18"/>
              </w:rPr>
            </w:pPr>
          </w:p>
        </w:tc>
        <w:tc>
          <w:tcPr>
            <w:tcW w:w="845" w:type="dxa"/>
            <w:tcBorders>
              <w:top w:val="nil"/>
              <w:left w:val="nil"/>
              <w:bottom w:val="single" w:sz="4" w:space="0" w:color="auto"/>
              <w:right w:val="single" w:sz="4" w:space="0" w:color="auto"/>
            </w:tcBorders>
            <w:shd w:val="clear" w:color="000000" w:fill="D9D9D9"/>
            <w:noWrap/>
            <w:vAlign w:val="bottom"/>
            <w:hideMark/>
          </w:tcPr>
          <w:p w:rsidR="00172E61" w:rsidRPr="00371972" w:rsidRDefault="00172E61" w:rsidP="00FB5126">
            <w:pPr>
              <w:spacing w:after="0" w:line="240" w:lineRule="auto"/>
              <w:jc w:val="right"/>
              <w:rPr>
                <w:rFonts w:ascii="Verdana" w:eastAsia="Times New Roman" w:hAnsi="Verdana"/>
                <w:b/>
                <w:bCs/>
                <w:sz w:val="18"/>
                <w:szCs w:val="18"/>
              </w:rPr>
            </w:pPr>
            <w:r w:rsidRPr="00371972">
              <w:rPr>
                <w:rFonts w:ascii="Verdana" w:eastAsia="Times New Roman" w:hAnsi="Verdana"/>
                <w:b/>
                <w:bCs/>
                <w:sz w:val="18"/>
                <w:szCs w:val="18"/>
              </w:rPr>
              <w:t>2162,9</w:t>
            </w:r>
          </w:p>
        </w:tc>
        <w:tc>
          <w:tcPr>
            <w:tcW w:w="1064" w:type="dxa"/>
            <w:tcBorders>
              <w:top w:val="nil"/>
              <w:left w:val="nil"/>
              <w:bottom w:val="single" w:sz="4" w:space="0" w:color="auto"/>
              <w:right w:val="single" w:sz="4" w:space="0" w:color="auto"/>
            </w:tcBorders>
            <w:shd w:val="clear" w:color="000000" w:fill="D9D9D9"/>
            <w:noWrap/>
            <w:vAlign w:val="bottom"/>
            <w:hideMark/>
          </w:tcPr>
          <w:p w:rsidR="00172E61" w:rsidRPr="00371972" w:rsidRDefault="00172E61" w:rsidP="00FB5126">
            <w:pPr>
              <w:spacing w:after="0" w:line="240" w:lineRule="auto"/>
              <w:jc w:val="right"/>
              <w:rPr>
                <w:rFonts w:ascii="Verdana" w:eastAsia="Times New Roman" w:hAnsi="Verdana"/>
                <w:b/>
                <w:bCs/>
                <w:sz w:val="18"/>
                <w:szCs w:val="18"/>
              </w:rPr>
            </w:pPr>
            <w:r w:rsidRPr="00371972">
              <w:rPr>
                <w:rFonts w:ascii="Verdana" w:eastAsia="Times New Roman" w:hAnsi="Verdana"/>
                <w:b/>
                <w:bCs/>
                <w:sz w:val="18"/>
                <w:szCs w:val="18"/>
              </w:rPr>
              <w:t>759,26</w:t>
            </w:r>
          </w:p>
        </w:tc>
        <w:tc>
          <w:tcPr>
            <w:tcW w:w="1134" w:type="dxa"/>
            <w:tcBorders>
              <w:top w:val="nil"/>
              <w:left w:val="nil"/>
              <w:bottom w:val="single" w:sz="4" w:space="0" w:color="auto"/>
              <w:right w:val="single" w:sz="4" w:space="0" w:color="auto"/>
            </w:tcBorders>
            <w:shd w:val="clear" w:color="000000" w:fill="D9D9D9"/>
            <w:noWrap/>
            <w:vAlign w:val="bottom"/>
            <w:hideMark/>
          </w:tcPr>
          <w:p w:rsidR="00172E61" w:rsidRPr="00371972" w:rsidRDefault="00172E61" w:rsidP="00FB5126">
            <w:pPr>
              <w:spacing w:after="0" w:line="240" w:lineRule="auto"/>
              <w:jc w:val="right"/>
              <w:rPr>
                <w:rFonts w:ascii="Verdana" w:eastAsia="Times New Roman" w:hAnsi="Verdana"/>
                <w:b/>
                <w:bCs/>
                <w:sz w:val="18"/>
                <w:szCs w:val="18"/>
              </w:rPr>
            </w:pPr>
            <w:r w:rsidRPr="00371972">
              <w:rPr>
                <w:rFonts w:ascii="Verdana" w:eastAsia="Times New Roman" w:hAnsi="Verdana"/>
                <w:b/>
                <w:bCs/>
                <w:sz w:val="18"/>
                <w:szCs w:val="18"/>
              </w:rPr>
              <w:t>886,52</w:t>
            </w:r>
          </w:p>
        </w:tc>
        <w:tc>
          <w:tcPr>
            <w:tcW w:w="4847" w:type="dxa"/>
            <w:tcBorders>
              <w:top w:val="nil"/>
              <w:left w:val="nil"/>
              <w:bottom w:val="single" w:sz="4" w:space="0" w:color="auto"/>
              <w:right w:val="single" w:sz="4" w:space="0" w:color="auto"/>
            </w:tcBorders>
            <w:shd w:val="clear" w:color="000000" w:fill="D9D9D9"/>
            <w:vAlign w:val="bottom"/>
            <w:hideMark/>
          </w:tcPr>
          <w:p w:rsidR="00172E61" w:rsidRPr="00371972" w:rsidRDefault="00172E61" w:rsidP="00FB5126">
            <w:pPr>
              <w:spacing w:after="0" w:line="240" w:lineRule="auto"/>
              <w:rPr>
                <w:rFonts w:ascii="Verdana" w:eastAsia="Times New Roman" w:hAnsi="Verdana"/>
                <w:b/>
                <w:bCs/>
                <w:sz w:val="18"/>
                <w:szCs w:val="18"/>
              </w:rPr>
            </w:pPr>
            <w:r w:rsidRPr="00371972">
              <w:rPr>
                <w:rFonts w:ascii="Verdana" w:eastAsia="Times New Roman" w:hAnsi="Verdana"/>
                <w:b/>
                <w:bCs/>
                <w:sz w:val="18"/>
                <w:szCs w:val="18"/>
              </w:rPr>
              <w:t> </w:t>
            </w:r>
          </w:p>
        </w:tc>
      </w:tr>
      <w:tr w:rsidR="00172E61" w:rsidRPr="00371972" w:rsidTr="00FB5126">
        <w:trPr>
          <w:trHeight w:val="615"/>
        </w:trPr>
        <w:tc>
          <w:tcPr>
            <w:tcW w:w="1215" w:type="dxa"/>
            <w:vMerge w:val="restart"/>
            <w:tcBorders>
              <w:top w:val="nil"/>
              <w:left w:val="single" w:sz="4" w:space="0" w:color="auto"/>
              <w:bottom w:val="single" w:sz="4" w:space="0" w:color="auto"/>
              <w:right w:val="single" w:sz="4" w:space="0" w:color="auto"/>
            </w:tcBorders>
            <w:shd w:val="clear" w:color="000000" w:fill="D9D9D9"/>
            <w:noWrap/>
            <w:vAlign w:val="center"/>
            <w:hideMark/>
          </w:tcPr>
          <w:p w:rsidR="00172E61" w:rsidRPr="00371972" w:rsidRDefault="00172E61" w:rsidP="00FB5126">
            <w:pPr>
              <w:spacing w:after="0" w:line="240" w:lineRule="auto"/>
              <w:jc w:val="center"/>
              <w:rPr>
                <w:rFonts w:ascii="Verdana" w:eastAsia="Times New Roman" w:hAnsi="Verdana"/>
                <w:b/>
                <w:bCs/>
                <w:sz w:val="18"/>
                <w:szCs w:val="18"/>
              </w:rPr>
            </w:pPr>
            <w:r w:rsidRPr="00371972">
              <w:rPr>
                <w:rFonts w:ascii="Verdana" w:eastAsia="Times New Roman" w:hAnsi="Verdana"/>
                <w:b/>
                <w:bCs/>
                <w:sz w:val="18"/>
                <w:szCs w:val="18"/>
              </w:rPr>
              <w:t>Térreo</w:t>
            </w:r>
          </w:p>
        </w:tc>
        <w:tc>
          <w:tcPr>
            <w:tcW w:w="8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E61" w:rsidRPr="00371972" w:rsidRDefault="00172E61" w:rsidP="00FB5126">
            <w:pPr>
              <w:spacing w:after="0" w:line="240" w:lineRule="auto"/>
              <w:jc w:val="center"/>
              <w:rPr>
                <w:rFonts w:ascii="Verdana" w:eastAsia="Times New Roman" w:hAnsi="Verdana"/>
                <w:sz w:val="18"/>
                <w:szCs w:val="18"/>
              </w:rPr>
            </w:pPr>
            <w:r w:rsidRPr="00371972">
              <w:rPr>
                <w:rFonts w:ascii="Verdana" w:eastAsia="Times New Roman" w:hAnsi="Verdana"/>
                <w:sz w:val="18"/>
                <w:szCs w:val="18"/>
              </w:rPr>
              <w:t>691,07</w:t>
            </w:r>
          </w:p>
        </w:tc>
        <w:tc>
          <w:tcPr>
            <w:tcW w:w="10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E61" w:rsidRPr="00371972" w:rsidRDefault="00172E61" w:rsidP="00FB5126">
            <w:pPr>
              <w:spacing w:after="0" w:line="240" w:lineRule="auto"/>
              <w:jc w:val="center"/>
              <w:rPr>
                <w:rFonts w:ascii="Verdana" w:eastAsia="Times New Roman" w:hAnsi="Verdana"/>
                <w:sz w:val="18"/>
                <w:szCs w:val="18"/>
              </w:rPr>
            </w:pPr>
            <w:r w:rsidRPr="00371972">
              <w:rPr>
                <w:rFonts w:ascii="Verdana" w:eastAsia="Times New Roman" w:hAnsi="Verdana"/>
                <w:sz w:val="18"/>
                <w:szCs w:val="18"/>
              </w:rPr>
              <w:t>436,18</w:t>
            </w:r>
          </w:p>
        </w:tc>
        <w:tc>
          <w:tcPr>
            <w:tcW w:w="1134" w:type="dxa"/>
            <w:tcBorders>
              <w:top w:val="nil"/>
              <w:left w:val="nil"/>
              <w:bottom w:val="single" w:sz="4" w:space="0" w:color="auto"/>
              <w:right w:val="single" w:sz="4" w:space="0" w:color="auto"/>
            </w:tcBorders>
            <w:shd w:val="clear" w:color="auto" w:fill="auto"/>
            <w:noWrap/>
            <w:vAlign w:val="center"/>
            <w:hideMark/>
          </w:tcPr>
          <w:p w:rsidR="00172E61" w:rsidRPr="00371972" w:rsidRDefault="00172E61" w:rsidP="00FB5126">
            <w:pPr>
              <w:spacing w:after="0" w:line="240" w:lineRule="auto"/>
              <w:jc w:val="center"/>
              <w:rPr>
                <w:rFonts w:ascii="Verdana" w:eastAsia="Times New Roman" w:hAnsi="Verdana"/>
                <w:sz w:val="18"/>
                <w:szCs w:val="18"/>
              </w:rPr>
            </w:pPr>
            <w:r w:rsidRPr="00371972">
              <w:rPr>
                <w:rFonts w:ascii="Verdana" w:eastAsia="Times New Roman" w:hAnsi="Verdana"/>
                <w:sz w:val="18"/>
                <w:szCs w:val="18"/>
              </w:rPr>
              <w:t>254,89</w:t>
            </w:r>
          </w:p>
        </w:tc>
        <w:tc>
          <w:tcPr>
            <w:tcW w:w="4847" w:type="dxa"/>
            <w:tcBorders>
              <w:top w:val="nil"/>
              <w:left w:val="nil"/>
              <w:bottom w:val="single" w:sz="4" w:space="0" w:color="auto"/>
              <w:right w:val="single" w:sz="4" w:space="0" w:color="auto"/>
            </w:tcBorders>
            <w:shd w:val="clear" w:color="auto" w:fill="auto"/>
            <w:vAlign w:val="center"/>
            <w:hideMark/>
          </w:tcPr>
          <w:p w:rsidR="00172E61" w:rsidRPr="00371972" w:rsidRDefault="00172E61" w:rsidP="00FB5126">
            <w:pPr>
              <w:spacing w:after="0" w:line="240" w:lineRule="auto"/>
              <w:jc w:val="both"/>
              <w:rPr>
                <w:rFonts w:ascii="Verdana" w:eastAsia="Times New Roman" w:hAnsi="Verdana"/>
                <w:sz w:val="18"/>
                <w:szCs w:val="18"/>
              </w:rPr>
            </w:pPr>
            <w:r w:rsidRPr="00371972">
              <w:rPr>
                <w:rFonts w:ascii="Verdana" w:eastAsia="Times New Roman" w:hAnsi="Verdana"/>
                <w:sz w:val="18"/>
                <w:szCs w:val="18"/>
              </w:rPr>
              <w:t xml:space="preserve">Recepção. Autoatendimento. </w:t>
            </w:r>
            <w:r w:rsidRPr="00371972">
              <w:rPr>
                <w:rFonts w:ascii="Verdana" w:eastAsia="Times New Roman" w:hAnsi="Verdana"/>
                <w:i/>
                <w:iCs/>
                <w:sz w:val="18"/>
                <w:szCs w:val="18"/>
              </w:rPr>
              <w:t>Showroom</w:t>
            </w:r>
            <w:r w:rsidRPr="00371972">
              <w:rPr>
                <w:rFonts w:ascii="Verdana" w:eastAsia="Times New Roman" w:hAnsi="Verdana"/>
                <w:sz w:val="18"/>
                <w:szCs w:val="18"/>
              </w:rPr>
              <w:t>. Auditório. Espaço de Convivência.</w:t>
            </w:r>
          </w:p>
        </w:tc>
      </w:tr>
      <w:tr w:rsidR="00172E61" w:rsidRPr="00371972" w:rsidTr="00FB5126">
        <w:trPr>
          <w:trHeight w:val="615"/>
        </w:trPr>
        <w:tc>
          <w:tcPr>
            <w:tcW w:w="1215" w:type="dxa"/>
            <w:vMerge/>
            <w:tcBorders>
              <w:top w:val="nil"/>
              <w:left w:val="single" w:sz="4" w:space="0" w:color="auto"/>
              <w:bottom w:val="single" w:sz="4" w:space="0" w:color="auto"/>
              <w:right w:val="single" w:sz="4" w:space="0" w:color="auto"/>
            </w:tcBorders>
            <w:vAlign w:val="center"/>
            <w:hideMark/>
          </w:tcPr>
          <w:p w:rsidR="00172E61" w:rsidRPr="00371972" w:rsidRDefault="00172E61" w:rsidP="00FB5126">
            <w:pPr>
              <w:spacing w:after="0" w:line="240" w:lineRule="auto"/>
              <w:jc w:val="center"/>
              <w:rPr>
                <w:rFonts w:ascii="Verdana" w:eastAsia="Times New Roman" w:hAnsi="Verdana"/>
                <w:b/>
                <w:bCs/>
                <w:sz w:val="18"/>
                <w:szCs w:val="18"/>
              </w:rPr>
            </w:pPr>
          </w:p>
        </w:tc>
        <w:tc>
          <w:tcPr>
            <w:tcW w:w="845" w:type="dxa"/>
            <w:vMerge/>
            <w:tcBorders>
              <w:top w:val="nil"/>
              <w:left w:val="single" w:sz="4" w:space="0" w:color="auto"/>
              <w:bottom w:val="single" w:sz="4" w:space="0" w:color="auto"/>
              <w:right w:val="single" w:sz="4" w:space="0" w:color="auto"/>
            </w:tcBorders>
            <w:vAlign w:val="center"/>
            <w:hideMark/>
          </w:tcPr>
          <w:p w:rsidR="00172E61" w:rsidRPr="00371972" w:rsidRDefault="00172E61" w:rsidP="00FB5126">
            <w:pPr>
              <w:spacing w:after="0" w:line="240" w:lineRule="auto"/>
              <w:jc w:val="center"/>
              <w:rPr>
                <w:rFonts w:ascii="Verdana" w:eastAsia="Times New Roman" w:hAnsi="Verdana"/>
                <w:sz w:val="18"/>
                <w:szCs w:val="18"/>
              </w:rPr>
            </w:pPr>
          </w:p>
        </w:tc>
        <w:tc>
          <w:tcPr>
            <w:tcW w:w="1064" w:type="dxa"/>
            <w:vMerge/>
            <w:tcBorders>
              <w:top w:val="nil"/>
              <w:left w:val="single" w:sz="4" w:space="0" w:color="auto"/>
              <w:bottom w:val="single" w:sz="4" w:space="0" w:color="auto"/>
              <w:right w:val="single" w:sz="4" w:space="0" w:color="auto"/>
            </w:tcBorders>
            <w:vAlign w:val="center"/>
            <w:hideMark/>
          </w:tcPr>
          <w:p w:rsidR="00172E61" w:rsidRPr="00371972" w:rsidRDefault="00172E61" w:rsidP="00FB5126">
            <w:pPr>
              <w:spacing w:after="0" w:line="240" w:lineRule="auto"/>
              <w:jc w:val="center"/>
              <w:rPr>
                <w:rFonts w:ascii="Verdana" w:eastAsia="Times New Roman" w:hAnsi="Verdana"/>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172E61" w:rsidRPr="00371972" w:rsidRDefault="00172E61" w:rsidP="00FB5126">
            <w:pPr>
              <w:spacing w:after="0" w:line="240" w:lineRule="auto"/>
              <w:jc w:val="center"/>
              <w:rPr>
                <w:rFonts w:ascii="Verdana" w:eastAsia="Times New Roman" w:hAnsi="Verdana"/>
                <w:sz w:val="18"/>
                <w:szCs w:val="18"/>
              </w:rPr>
            </w:pPr>
            <w:r w:rsidRPr="00371972">
              <w:rPr>
                <w:rFonts w:ascii="Verdana" w:eastAsia="Times New Roman" w:hAnsi="Verdana"/>
                <w:sz w:val="18"/>
                <w:szCs w:val="18"/>
              </w:rPr>
              <w:t>45,77</w:t>
            </w:r>
          </w:p>
        </w:tc>
        <w:tc>
          <w:tcPr>
            <w:tcW w:w="4847" w:type="dxa"/>
            <w:tcBorders>
              <w:top w:val="nil"/>
              <w:left w:val="nil"/>
              <w:bottom w:val="single" w:sz="4" w:space="0" w:color="auto"/>
              <w:right w:val="single" w:sz="4" w:space="0" w:color="auto"/>
            </w:tcBorders>
            <w:shd w:val="clear" w:color="auto" w:fill="auto"/>
            <w:vAlign w:val="center"/>
            <w:hideMark/>
          </w:tcPr>
          <w:p w:rsidR="00172E61" w:rsidRPr="00371972" w:rsidRDefault="00172E61" w:rsidP="00FB5126">
            <w:pPr>
              <w:spacing w:after="0" w:line="240" w:lineRule="auto"/>
              <w:jc w:val="both"/>
              <w:rPr>
                <w:rFonts w:ascii="Verdana" w:eastAsia="Times New Roman" w:hAnsi="Verdana"/>
                <w:sz w:val="18"/>
                <w:szCs w:val="18"/>
              </w:rPr>
            </w:pPr>
            <w:r w:rsidRPr="00371972">
              <w:rPr>
                <w:rFonts w:ascii="Verdana" w:eastAsia="Times New Roman" w:hAnsi="Verdana"/>
                <w:sz w:val="18"/>
                <w:szCs w:val="18"/>
              </w:rPr>
              <w:t xml:space="preserve">Café/Restaurante. Apoio Bancário. </w:t>
            </w:r>
            <w:r w:rsidRPr="00371972">
              <w:rPr>
                <w:rFonts w:ascii="Verdana" w:eastAsia="Times New Roman" w:hAnsi="Verdana"/>
                <w:i/>
                <w:iCs/>
                <w:sz w:val="18"/>
                <w:szCs w:val="18"/>
              </w:rPr>
              <w:t>VendingMachine</w:t>
            </w:r>
            <w:r>
              <w:rPr>
                <w:rFonts w:ascii="Verdana" w:eastAsia="Times New Roman" w:hAnsi="Verdana"/>
                <w:i/>
                <w:iCs/>
                <w:sz w:val="18"/>
                <w:szCs w:val="18"/>
              </w:rPr>
              <w:t>s</w:t>
            </w:r>
            <w:r w:rsidRPr="00371972">
              <w:rPr>
                <w:rFonts w:ascii="Verdana" w:eastAsia="Times New Roman" w:hAnsi="Verdana"/>
                <w:sz w:val="18"/>
                <w:szCs w:val="18"/>
              </w:rPr>
              <w:t xml:space="preserve"> e outras conveniências.</w:t>
            </w:r>
          </w:p>
        </w:tc>
      </w:tr>
      <w:tr w:rsidR="00172E61" w:rsidRPr="00371972" w:rsidTr="00FB5126">
        <w:trPr>
          <w:trHeight w:val="450"/>
        </w:trPr>
        <w:tc>
          <w:tcPr>
            <w:tcW w:w="1215" w:type="dxa"/>
            <w:vMerge w:val="restart"/>
            <w:tcBorders>
              <w:top w:val="nil"/>
              <w:left w:val="single" w:sz="4" w:space="0" w:color="auto"/>
              <w:bottom w:val="single" w:sz="4" w:space="0" w:color="auto"/>
              <w:right w:val="single" w:sz="4" w:space="0" w:color="auto"/>
            </w:tcBorders>
            <w:shd w:val="clear" w:color="000000" w:fill="D9D9D9"/>
            <w:noWrap/>
            <w:vAlign w:val="center"/>
            <w:hideMark/>
          </w:tcPr>
          <w:p w:rsidR="00172E61" w:rsidRPr="00371972" w:rsidRDefault="00172E61" w:rsidP="00FB5126">
            <w:pPr>
              <w:spacing w:after="0" w:line="240" w:lineRule="auto"/>
              <w:jc w:val="center"/>
              <w:rPr>
                <w:rFonts w:ascii="Verdana" w:eastAsia="Times New Roman" w:hAnsi="Verdana"/>
                <w:b/>
                <w:bCs/>
                <w:sz w:val="18"/>
                <w:szCs w:val="18"/>
              </w:rPr>
            </w:pPr>
            <w:r w:rsidRPr="00371972">
              <w:rPr>
                <w:rFonts w:ascii="Verdana" w:eastAsia="Times New Roman" w:hAnsi="Verdana"/>
                <w:b/>
                <w:bCs/>
                <w:sz w:val="18"/>
                <w:szCs w:val="18"/>
              </w:rPr>
              <w:t>Mezanino</w:t>
            </w:r>
          </w:p>
        </w:tc>
        <w:tc>
          <w:tcPr>
            <w:tcW w:w="8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E61" w:rsidRPr="00371972" w:rsidRDefault="00172E61" w:rsidP="00FB5126">
            <w:pPr>
              <w:spacing w:after="0" w:line="240" w:lineRule="auto"/>
              <w:jc w:val="center"/>
              <w:rPr>
                <w:rFonts w:ascii="Verdana" w:eastAsia="Times New Roman" w:hAnsi="Verdana"/>
                <w:sz w:val="18"/>
                <w:szCs w:val="18"/>
              </w:rPr>
            </w:pPr>
            <w:r w:rsidRPr="00371972">
              <w:rPr>
                <w:rFonts w:ascii="Verdana" w:eastAsia="Times New Roman" w:hAnsi="Verdana"/>
                <w:sz w:val="18"/>
                <w:szCs w:val="18"/>
              </w:rPr>
              <w:t>436,23</w:t>
            </w:r>
          </w:p>
        </w:tc>
        <w:tc>
          <w:tcPr>
            <w:tcW w:w="10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E61" w:rsidRPr="00371972" w:rsidRDefault="00172E61" w:rsidP="00FB5126">
            <w:pPr>
              <w:spacing w:after="0" w:line="240" w:lineRule="auto"/>
              <w:jc w:val="center"/>
              <w:rPr>
                <w:rFonts w:ascii="Verdana" w:eastAsia="Times New Roman" w:hAnsi="Verdana"/>
                <w:sz w:val="18"/>
                <w:szCs w:val="18"/>
              </w:rPr>
            </w:pPr>
            <w:r w:rsidRPr="00371972">
              <w:rPr>
                <w:rFonts w:ascii="Verdana" w:eastAsia="Times New Roman" w:hAnsi="Verdana"/>
                <w:sz w:val="18"/>
                <w:szCs w:val="18"/>
              </w:rPr>
              <w:t>270,91</w:t>
            </w:r>
          </w:p>
        </w:tc>
        <w:tc>
          <w:tcPr>
            <w:tcW w:w="1134" w:type="dxa"/>
            <w:tcBorders>
              <w:top w:val="nil"/>
              <w:left w:val="nil"/>
              <w:bottom w:val="single" w:sz="4" w:space="0" w:color="auto"/>
              <w:right w:val="single" w:sz="4" w:space="0" w:color="auto"/>
            </w:tcBorders>
            <w:shd w:val="clear" w:color="auto" w:fill="auto"/>
            <w:noWrap/>
            <w:vAlign w:val="center"/>
            <w:hideMark/>
          </w:tcPr>
          <w:p w:rsidR="00172E61" w:rsidRPr="00371972" w:rsidRDefault="00172E61" w:rsidP="00FB5126">
            <w:pPr>
              <w:spacing w:after="0" w:line="240" w:lineRule="auto"/>
              <w:jc w:val="center"/>
              <w:rPr>
                <w:rFonts w:ascii="Verdana" w:eastAsia="Times New Roman" w:hAnsi="Verdana"/>
                <w:sz w:val="18"/>
                <w:szCs w:val="18"/>
              </w:rPr>
            </w:pPr>
            <w:r w:rsidRPr="00371972">
              <w:rPr>
                <w:rFonts w:ascii="Verdana" w:eastAsia="Times New Roman" w:hAnsi="Verdana"/>
                <w:sz w:val="18"/>
                <w:szCs w:val="18"/>
              </w:rPr>
              <w:t>165,32</w:t>
            </w:r>
          </w:p>
        </w:tc>
        <w:tc>
          <w:tcPr>
            <w:tcW w:w="4847" w:type="dxa"/>
            <w:tcBorders>
              <w:top w:val="nil"/>
              <w:left w:val="nil"/>
              <w:bottom w:val="single" w:sz="4" w:space="0" w:color="auto"/>
              <w:right w:val="single" w:sz="4" w:space="0" w:color="auto"/>
            </w:tcBorders>
            <w:shd w:val="clear" w:color="auto" w:fill="auto"/>
            <w:vAlign w:val="center"/>
            <w:hideMark/>
          </w:tcPr>
          <w:p w:rsidR="00172E61" w:rsidRPr="00371972" w:rsidRDefault="00172E61" w:rsidP="00FB5126">
            <w:pPr>
              <w:spacing w:after="0" w:line="240" w:lineRule="auto"/>
              <w:jc w:val="both"/>
              <w:rPr>
                <w:rFonts w:ascii="Verdana" w:eastAsia="Times New Roman" w:hAnsi="Verdana"/>
                <w:sz w:val="18"/>
                <w:szCs w:val="18"/>
              </w:rPr>
            </w:pPr>
            <w:r w:rsidRPr="00371972">
              <w:rPr>
                <w:rFonts w:ascii="Verdana" w:eastAsia="Times New Roman" w:hAnsi="Verdana"/>
                <w:sz w:val="18"/>
                <w:szCs w:val="18"/>
              </w:rPr>
              <w:t>Área administrativa Centro.</w:t>
            </w:r>
          </w:p>
        </w:tc>
      </w:tr>
      <w:tr w:rsidR="00172E61" w:rsidRPr="00371972" w:rsidTr="00FB5126">
        <w:trPr>
          <w:trHeight w:val="1090"/>
        </w:trPr>
        <w:tc>
          <w:tcPr>
            <w:tcW w:w="1215" w:type="dxa"/>
            <w:vMerge/>
            <w:tcBorders>
              <w:top w:val="nil"/>
              <w:left w:val="single" w:sz="4" w:space="0" w:color="auto"/>
              <w:bottom w:val="single" w:sz="4" w:space="0" w:color="auto"/>
              <w:right w:val="single" w:sz="4" w:space="0" w:color="auto"/>
            </w:tcBorders>
            <w:vAlign w:val="center"/>
            <w:hideMark/>
          </w:tcPr>
          <w:p w:rsidR="00172E61" w:rsidRPr="00371972" w:rsidRDefault="00172E61" w:rsidP="00FB5126">
            <w:pPr>
              <w:spacing w:after="0" w:line="240" w:lineRule="auto"/>
              <w:jc w:val="center"/>
              <w:rPr>
                <w:rFonts w:ascii="Verdana" w:eastAsia="Times New Roman" w:hAnsi="Verdana"/>
                <w:b/>
                <w:bCs/>
                <w:sz w:val="18"/>
                <w:szCs w:val="18"/>
              </w:rPr>
            </w:pPr>
          </w:p>
        </w:tc>
        <w:tc>
          <w:tcPr>
            <w:tcW w:w="845" w:type="dxa"/>
            <w:vMerge/>
            <w:tcBorders>
              <w:top w:val="nil"/>
              <w:left w:val="single" w:sz="4" w:space="0" w:color="auto"/>
              <w:bottom w:val="single" w:sz="4" w:space="0" w:color="auto"/>
              <w:right w:val="single" w:sz="4" w:space="0" w:color="auto"/>
            </w:tcBorders>
            <w:vAlign w:val="center"/>
            <w:hideMark/>
          </w:tcPr>
          <w:p w:rsidR="00172E61" w:rsidRPr="00371972" w:rsidRDefault="00172E61" w:rsidP="00FB5126">
            <w:pPr>
              <w:spacing w:after="0" w:line="240" w:lineRule="auto"/>
              <w:jc w:val="center"/>
              <w:rPr>
                <w:rFonts w:ascii="Verdana" w:eastAsia="Times New Roman" w:hAnsi="Verdana"/>
                <w:sz w:val="18"/>
                <w:szCs w:val="18"/>
              </w:rPr>
            </w:pPr>
          </w:p>
        </w:tc>
        <w:tc>
          <w:tcPr>
            <w:tcW w:w="1064" w:type="dxa"/>
            <w:vMerge/>
            <w:tcBorders>
              <w:top w:val="nil"/>
              <w:left w:val="single" w:sz="4" w:space="0" w:color="auto"/>
              <w:bottom w:val="single" w:sz="4" w:space="0" w:color="auto"/>
              <w:right w:val="single" w:sz="4" w:space="0" w:color="auto"/>
            </w:tcBorders>
            <w:vAlign w:val="center"/>
            <w:hideMark/>
          </w:tcPr>
          <w:p w:rsidR="00172E61" w:rsidRPr="00371972" w:rsidRDefault="00172E61" w:rsidP="00FB5126">
            <w:pPr>
              <w:spacing w:after="0" w:line="240" w:lineRule="auto"/>
              <w:jc w:val="center"/>
              <w:rPr>
                <w:rFonts w:ascii="Verdana" w:eastAsia="Times New Roman" w:hAnsi="Verdana"/>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172E61" w:rsidRPr="00371972" w:rsidRDefault="00172E61" w:rsidP="00FB5126">
            <w:pPr>
              <w:spacing w:after="0" w:line="240" w:lineRule="auto"/>
              <w:jc w:val="center"/>
              <w:rPr>
                <w:rFonts w:ascii="Verdana" w:eastAsia="Times New Roman" w:hAnsi="Verdana"/>
                <w:sz w:val="18"/>
                <w:szCs w:val="18"/>
              </w:rPr>
            </w:pPr>
            <w:r w:rsidRPr="00371972">
              <w:rPr>
                <w:rFonts w:ascii="Verdana" w:eastAsia="Times New Roman" w:hAnsi="Verdana"/>
                <w:sz w:val="18"/>
                <w:szCs w:val="18"/>
              </w:rPr>
              <w:t>58,18</w:t>
            </w:r>
          </w:p>
        </w:tc>
        <w:tc>
          <w:tcPr>
            <w:tcW w:w="4847" w:type="dxa"/>
            <w:tcBorders>
              <w:top w:val="nil"/>
              <w:left w:val="nil"/>
              <w:bottom w:val="single" w:sz="4" w:space="0" w:color="auto"/>
              <w:right w:val="single" w:sz="4" w:space="0" w:color="auto"/>
            </w:tcBorders>
            <w:shd w:val="clear" w:color="auto" w:fill="auto"/>
            <w:vAlign w:val="center"/>
            <w:hideMark/>
          </w:tcPr>
          <w:p w:rsidR="00172E61" w:rsidRPr="00371972" w:rsidRDefault="00172E61" w:rsidP="00FB5126">
            <w:pPr>
              <w:spacing w:after="0" w:line="240" w:lineRule="auto"/>
              <w:jc w:val="both"/>
              <w:rPr>
                <w:rFonts w:ascii="Verdana" w:eastAsia="Times New Roman" w:hAnsi="Verdana"/>
                <w:sz w:val="18"/>
                <w:szCs w:val="18"/>
              </w:rPr>
            </w:pPr>
            <w:r w:rsidRPr="00371972">
              <w:rPr>
                <w:rFonts w:ascii="Verdana" w:eastAsia="Times New Roman" w:hAnsi="Verdana"/>
                <w:sz w:val="18"/>
                <w:szCs w:val="18"/>
              </w:rPr>
              <w:t>Salas de Reunião. Salas de Treinamento. Instituiçõ</w:t>
            </w:r>
            <w:r>
              <w:rPr>
                <w:rFonts w:ascii="Verdana" w:eastAsia="Times New Roman" w:hAnsi="Verdana"/>
                <w:sz w:val="18"/>
                <w:szCs w:val="18"/>
              </w:rPr>
              <w:t>es de Apoio. Parceiros do Ecoss</w:t>
            </w:r>
            <w:r w:rsidRPr="00371972">
              <w:rPr>
                <w:rFonts w:ascii="Verdana" w:eastAsia="Times New Roman" w:hAnsi="Verdana"/>
                <w:sz w:val="18"/>
                <w:szCs w:val="18"/>
              </w:rPr>
              <w:t>i</w:t>
            </w:r>
            <w:r>
              <w:rPr>
                <w:rFonts w:ascii="Verdana" w:eastAsia="Times New Roman" w:hAnsi="Verdana"/>
                <w:sz w:val="18"/>
                <w:szCs w:val="18"/>
              </w:rPr>
              <w:t>s</w:t>
            </w:r>
            <w:r w:rsidRPr="00371972">
              <w:rPr>
                <w:rFonts w:ascii="Verdana" w:eastAsia="Times New Roman" w:hAnsi="Verdana"/>
                <w:sz w:val="18"/>
                <w:szCs w:val="18"/>
              </w:rPr>
              <w:t>tema. Escritório de Projetos, Propriedade Intelectual e Transferência Tecnológica.</w:t>
            </w:r>
          </w:p>
        </w:tc>
      </w:tr>
      <w:tr w:rsidR="00172E61" w:rsidRPr="00371972" w:rsidTr="00FB5126">
        <w:trPr>
          <w:trHeight w:val="1687"/>
        </w:trPr>
        <w:tc>
          <w:tcPr>
            <w:tcW w:w="1215" w:type="dxa"/>
            <w:tcBorders>
              <w:top w:val="nil"/>
              <w:left w:val="single" w:sz="4" w:space="0" w:color="auto"/>
              <w:bottom w:val="single" w:sz="4" w:space="0" w:color="auto"/>
              <w:right w:val="single" w:sz="4" w:space="0" w:color="auto"/>
            </w:tcBorders>
            <w:shd w:val="clear" w:color="000000" w:fill="D9D9D9"/>
            <w:noWrap/>
            <w:vAlign w:val="center"/>
            <w:hideMark/>
          </w:tcPr>
          <w:p w:rsidR="00172E61" w:rsidRPr="00371972" w:rsidRDefault="00172E61" w:rsidP="00FB5126">
            <w:pPr>
              <w:spacing w:after="0" w:line="240" w:lineRule="auto"/>
              <w:jc w:val="center"/>
              <w:rPr>
                <w:rFonts w:ascii="Verdana" w:eastAsia="Times New Roman" w:hAnsi="Verdana"/>
                <w:b/>
                <w:bCs/>
                <w:sz w:val="18"/>
                <w:szCs w:val="18"/>
              </w:rPr>
            </w:pPr>
            <w:r w:rsidRPr="00371972">
              <w:rPr>
                <w:rFonts w:ascii="Verdana" w:eastAsia="Times New Roman" w:hAnsi="Verdana"/>
                <w:b/>
                <w:bCs/>
                <w:sz w:val="18"/>
                <w:szCs w:val="18"/>
              </w:rPr>
              <w:t>1º Pavimento</w:t>
            </w:r>
          </w:p>
        </w:tc>
        <w:tc>
          <w:tcPr>
            <w:tcW w:w="845" w:type="dxa"/>
            <w:tcBorders>
              <w:top w:val="nil"/>
              <w:left w:val="nil"/>
              <w:bottom w:val="single" w:sz="4" w:space="0" w:color="auto"/>
              <w:right w:val="single" w:sz="4" w:space="0" w:color="auto"/>
            </w:tcBorders>
            <w:shd w:val="clear" w:color="auto" w:fill="auto"/>
            <w:noWrap/>
            <w:vAlign w:val="center"/>
            <w:hideMark/>
          </w:tcPr>
          <w:p w:rsidR="00172E61" w:rsidRPr="00371972" w:rsidRDefault="00172E61" w:rsidP="00FB5126">
            <w:pPr>
              <w:spacing w:after="0" w:line="240" w:lineRule="auto"/>
              <w:jc w:val="center"/>
              <w:rPr>
                <w:rFonts w:ascii="Verdana" w:eastAsia="Times New Roman" w:hAnsi="Verdana"/>
                <w:sz w:val="18"/>
                <w:szCs w:val="18"/>
              </w:rPr>
            </w:pPr>
            <w:r w:rsidRPr="00371972">
              <w:rPr>
                <w:rFonts w:ascii="Verdana" w:eastAsia="Times New Roman" w:hAnsi="Verdana"/>
                <w:sz w:val="18"/>
                <w:szCs w:val="18"/>
              </w:rPr>
              <w:t>759,36</w:t>
            </w:r>
          </w:p>
        </w:tc>
        <w:tc>
          <w:tcPr>
            <w:tcW w:w="1064" w:type="dxa"/>
            <w:tcBorders>
              <w:top w:val="nil"/>
              <w:left w:val="nil"/>
              <w:bottom w:val="single" w:sz="4" w:space="0" w:color="auto"/>
              <w:right w:val="single" w:sz="4" w:space="0" w:color="auto"/>
            </w:tcBorders>
            <w:shd w:val="clear" w:color="auto" w:fill="auto"/>
            <w:noWrap/>
            <w:vAlign w:val="center"/>
            <w:hideMark/>
          </w:tcPr>
          <w:p w:rsidR="00172E61" w:rsidRPr="00371972" w:rsidRDefault="00172E61" w:rsidP="00FB5126">
            <w:pPr>
              <w:spacing w:after="0" w:line="240" w:lineRule="auto"/>
              <w:jc w:val="center"/>
              <w:rPr>
                <w:rFonts w:ascii="Verdana" w:eastAsia="Times New Roman" w:hAnsi="Verdana"/>
                <w:sz w:val="18"/>
                <w:szCs w:val="18"/>
              </w:rPr>
            </w:pPr>
            <w:r w:rsidRPr="00371972">
              <w:rPr>
                <w:rFonts w:ascii="Verdana" w:eastAsia="Times New Roman" w:hAnsi="Verdana"/>
                <w:sz w:val="18"/>
                <w:szCs w:val="18"/>
              </w:rPr>
              <w:t>299,46</w:t>
            </w:r>
          </w:p>
        </w:tc>
        <w:tc>
          <w:tcPr>
            <w:tcW w:w="1134" w:type="dxa"/>
            <w:tcBorders>
              <w:top w:val="nil"/>
              <w:left w:val="nil"/>
              <w:bottom w:val="single" w:sz="4" w:space="0" w:color="auto"/>
              <w:right w:val="single" w:sz="4" w:space="0" w:color="auto"/>
            </w:tcBorders>
            <w:shd w:val="clear" w:color="auto" w:fill="auto"/>
            <w:noWrap/>
            <w:vAlign w:val="center"/>
            <w:hideMark/>
          </w:tcPr>
          <w:p w:rsidR="00172E61" w:rsidRPr="00371972" w:rsidRDefault="00172E61" w:rsidP="00FB5126">
            <w:pPr>
              <w:spacing w:after="0" w:line="240" w:lineRule="auto"/>
              <w:jc w:val="center"/>
              <w:rPr>
                <w:rFonts w:ascii="Verdana" w:eastAsia="Times New Roman" w:hAnsi="Verdana"/>
                <w:sz w:val="18"/>
                <w:szCs w:val="18"/>
              </w:rPr>
            </w:pPr>
            <w:r w:rsidRPr="00371972">
              <w:rPr>
                <w:rFonts w:ascii="Verdana" w:eastAsia="Times New Roman" w:hAnsi="Verdana"/>
                <w:sz w:val="18"/>
                <w:szCs w:val="18"/>
              </w:rPr>
              <w:t>459,90</w:t>
            </w:r>
          </w:p>
        </w:tc>
        <w:tc>
          <w:tcPr>
            <w:tcW w:w="4847" w:type="dxa"/>
            <w:tcBorders>
              <w:top w:val="nil"/>
              <w:left w:val="nil"/>
              <w:bottom w:val="single" w:sz="4" w:space="0" w:color="auto"/>
              <w:right w:val="single" w:sz="4" w:space="0" w:color="auto"/>
            </w:tcBorders>
            <w:shd w:val="clear" w:color="auto" w:fill="auto"/>
            <w:vAlign w:val="center"/>
            <w:hideMark/>
          </w:tcPr>
          <w:p w:rsidR="00172E61" w:rsidRPr="00371972" w:rsidRDefault="00172E61" w:rsidP="00FB5126">
            <w:pPr>
              <w:spacing w:after="0" w:line="240" w:lineRule="auto"/>
              <w:jc w:val="both"/>
              <w:rPr>
                <w:rFonts w:ascii="Verdana" w:eastAsia="Times New Roman" w:hAnsi="Verdana"/>
                <w:sz w:val="18"/>
                <w:szCs w:val="18"/>
              </w:rPr>
            </w:pPr>
            <w:r w:rsidRPr="00371972">
              <w:rPr>
                <w:rFonts w:ascii="Verdana" w:eastAsia="Times New Roman" w:hAnsi="Verdana"/>
                <w:sz w:val="18"/>
                <w:szCs w:val="18"/>
              </w:rPr>
              <w:t xml:space="preserve">EMPRESAS E PROJETOS TEMPORÁRIOS                                </w:t>
            </w:r>
            <w:r w:rsidRPr="00371972">
              <w:rPr>
                <w:rFonts w:ascii="Verdana" w:eastAsia="Times New Roman" w:hAnsi="Verdana"/>
                <w:i/>
                <w:iCs/>
                <w:sz w:val="18"/>
                <w:szCs w:val="18"/>
              </w:rPr>
              <w:t>Coworking</w:t>
            </w:r>
            <w:r w:rsidRPr="00371972">
              <w:rPr>
                <w:rFonts w:ascii="Verdana" w:eastAsia="Times New Roman" w:hAnsi="Verdana"/>
                <w:sz w:val="18"/>
                <w:szCs w:val="18"/>
              </w:rPr>
              <w:t xml:space="preserve">. Pré-incubadora.  Incubadora de Projetos. Incubadora de Empresas. Aceleradora.  Espaço </w:t>
            </w:r>
            <w:r w:rsidRPr="00371972">
              <w:rPr>
                <w:rFonts w:ascii="Verdana" w:eastAsia="Times New Roman" w:hAnsi="Verdana"/>
                <w:i/>
                <w:iCs/>
                <w:sz w:val="18"/>
                <w:szCs w:val="18"/>
              </w:rPr>
              <w:t>Maker</w:t>
            </w:r>
            <w:r w:rsidRPr="00371972">
              <w:rPr>
                <w:rFonts w:ascii="Verdana" w:eastAsia="Times New Roman" w:hAnsi="Verdana"/>
                <w:sz w:val="18"/>
                <w:szCs w:val="18"/>
              </w:rPr>
              <w:t xml:space="preserve">. Núcleos de Inovação P&amp;D e </w:t>
            </w:r>
            <w:r w:rsidRPr="00371972">
              <w:rPr>
                <w:rFonts w:ascii="Verdana" w:eastAsia="Times New Roman" w:hAnsi="Verdana"/>
                <w:i/>
                <w:iCs/>
                <w:sz w:val="18"/>
                <w:szCs w:val="18"/>
              </w:rPr>
              <w:t>Design</w:t>
            </w:r>
            <w:r w:rsidRPr="00371972">
              <w:rPr>
                <w:rFonts w:ascii="Verdana" w:eastAsia="Times New Roman" w:hAnsi="Verdana"/>
                <w:sz w:val="18"/>
                <w:szCs w:val="18"/>
              </w:rPr>
              <w:t xml:space="preserve"> de empresas-âncora. </w:t>
            </w:r>
            <w:r w:rsidRPr="00371972">
              <w:rPr>
                <w:rFonts w:ascii="Verdana" w:eastAsia="Times New Roman" w:hAnsi="Verdana"/>
                <w:i/>
                <w:iCs/>
                <w:sz w:val="18"/>
                <w:szCs w:val="18"/>
              </w:rPr>
              <w:t>Spin-Offs</w:t>
            </w:r>
            <w:r w:rsidRPr="00371972">
              <w:rPr>
                <w:rFonts w:ascii="Verdana" w:eastAsia="Times New Roman" w:hAnsi="Verdana"/>
                <w:sz w:val="18"/>
                <w:szCs w:val="18"/>
              </w:rPr>
              <w:t xml:space="preserve"> de grandes empresas. Projetos Inovadores (de empresas estabelecidas).</w:t>
            </w:r>
          </w:p>
        </w:tc>
      </w:tr>
      <w:tr w:rsidR="00172E61" w:rsidRPr="00371972" w:rsidTr="00FB5126">
        <w:trPr>
          <w:trHeight w:val="795"/>
        </w:trPr>
        <w:tc>
          <w:tcPr>
            <w:tcW w:w="1215" w:type="dxa"/>
            <w:tcBorders>
              <w:top w:val="nil"/>
              <w:left w:val="single" w:sz="4" w:space="0" w:color="auto"/>
              <w:bottom w:val="single" w:sz="4" w:space="0" w:color="auto"/>
              <w:right w:val="single" w:sz="4" w:space="0" w:color="auto"/>
            </w:tcBorders>
            <w:shd w:val="clear" w:color="000000" w:fill="D9D9D9"/>
            <w:noWrap/>
            <w:vAlign w:val="center"/>
            <w:hideMark/>
          </w:tcPr>
          <w:p w:rsidR="00172E61" w:rsidRPr="00371972" w:rsidRDefault="00172E61" w:rsidP="00FB5126">
            <w:pPr>
              <w:spacing w:after="0" w:line="240" w:lineRule="auto"/>
              <w:jc w:val="center"/>
              <w:rPr>
                <w:rFonts w:ascii="Verdana" w:eastAsia="Times New Roman" w:hAnsi="Verdana"/>
                <w:b/>
                <w:bCs/>
                <w:sz w:val="18"/>
                <w:szCs w:val="18"/>
              </w:rPr>
            </w:pPr>
            <w:r w:rsidRPr="00371972">
              <w:rPr>
                <w:rFonts w:ascii="Verdana" w:eastAsia="Times New Roman" w:hAnsi="Verdana"/>
                <w:b/>
                <w:bCs/>
                <w:sz w:val="18"/>
                <w:szCs w:val="18"/>
              </w:rPr>
              <w:t>Ático</w:t>
            </w:r>
          </w:p>
        </w:tc>
        <w:tc>
          <w:tcPr>
            <w:tcW w:w="845" w:type="dxa"/>
            <w:tcBorders>
              <w:top w:val="nil"/>
              <w:left w:val="nil"/>
              <w:bottom w:val="single" w:sz="4" w:space="0" w:color="auto"/>
              <w:right w:val="single" w:sz="4" w:space="0" w:color="auto"/>
            </w:tcBorders>
            <w:shd w:val="clear" w:color="auto" w:fill="auto"/>
            <w:noWrap/>
            <w:vAlign w:val="center"/>
            <w:hideMark/>
          </w:tcPr>
          <w:p w:rsidR="00172E61" w:rsidRPr="00371972" w:rsidRDefault="00172E61" w:rsidP="00FB5126">
            <w:pPr>
              <w:spacing w:after="0" w:line="240" w:lineRule="auto"/>
              <w:jc w:val="center"/>
              <w:rPr>
                <w:rFonts w:ascii="Verdana" w:eastAsia="Times New Roman" w:hAnsi="Verdana"/>
                <w:sz w:val="18"/>
                <w:szCs w:val="18"/>
              </w:rPr>
            </w:pPr>
            <w:r w:rsidRPr="00371972">
              <w:rPr>
                <w:rFonts w:ascii="Verdana" w:eastAsia="Times New Roman" w:hAnsi="Verdana"/>
                <w:sz w:val="18"/>
                <w:szCs w:val="18"/>
              </w:rPr>
              <w:t>346,24</w:t>
            </w:r>
          </w:p>
        </w:tc>
        <w:tc>
          <w:tcPr>
            <w:tcW w:w="1064" w:type="dxa"/>
            <w:tcBorders>
              <w:top w:val="nil"/>
              <w:left w:val="nil"/>
              <w:bottom w:val="single" w:sz="4" w:space="0" w:color="auto"/>
              <w:right w:val="single" w:sz="4" w:space="0" w:color="auto"/>
            </w:tcBorders>
            <w:shd w:val="clear" w:color="auto" w:fill="auto"/>
            <w:noWrap/>
            <w:vAlign w:val="center"/>
            <w:hideMark/>
          </w:tcPr>
          <w:p w:rsidR="00172E61" w:rsidRPr="00371972" w:rsidRDefault="00172E61" w:rsidP="00FB5126">
            <w:pPr>
              <w:spacing w:after="0" w:line="240" w:lineRule="auto"/>
              <w:jc w:val="center"/>
              <w:rPr>
                <w:rFonts w:ascii="Verdana" w:eastAsia="Times New Roman" w:hAnsi="Verdana"/>
                <w:sz w:val="18"/>
                <w:szCs w:val="18"/>
              </w:rPr>
            </w:pPr>
            <w:r w:rsidRPr="00371972">
              <w:rPr>
                <w:rFonts w:ascii="Verdana" w:eastAsia="Times New Roman" w:hAnsi="Verdana"/>
                <w:sz w:val="18"/>
                <w:szCs w:val="18"/>
              </w:rPr>
              <w:t>188,89</w:t>
            </w:r>
          </w:p>
        </w:tc>
        <w:tc>
          <w:tcPr>
            <w:tcW w:w="1134" w:type="dxa"/>
            <w:tcBorders>
              <w:top w:val="nil"/>
              <w:left w:val="nil"/>
              <w:bottom w:val="single" w:sz="4" w:space="0" w:color="auto"/>
              <w:right w:val="single" w:sz="4" w:space="0" w:color="auto"/>
            </w:tcBorders>
            <w:shd w:val="clear" w:color="auto" w:fill="auto"/>
            <w:noWrap/>
            <w:vAlign w:val="center"/>
            <w:hideMark/>
          </w:tcPr>
          <w:p w:rsidR="00172E61" w:rsidRPr="00371972" w:rsidRDefault="00172E61" w:rsidP="00FB5126">
            <w:pPr>
              <w:spacing w:after="0" w:line="240" w:lineRule="auto"/>
              <w:jc w:val="center"/>
              <w:rPr>
                <w:rFonts w:ascii="Verdana" w:eastAsia="Times New Roman" w:hAnsi="Verdana"/>
                <w:sz w:val="18"/>
                <w:szCs w:val="18"/>
              </w:rPr>
            </w:pPr>
            <w:r w:rsidRPr="00371972">
              <w:rPr>
                <w:rFonts w:ascii="Verdana" w:eastAsia="Times New Roman" w:hAnsi="Verdana"/>
                <w:sz w:val="18"/>
                <w:szCs w:val="18"/>
              </w:rPr>
              <w:t>157,35</w:t>
            </w:r>
          </w:p>
        </w:tc>
        <w:tc>
          <w:tcPr>
            <w:tcW w:w="4847" w:type="dxa"/>
            <w:tcBorders>
              <w:top w:val="nil"/>
              <w:left w:val="nil"/>
              <w:bottom w:val="single" w:sz="4" w:space="0" w:color="auto"/>
              <w:right w:val="single" w:sz="4" w:space="0" w:color="auto"/>
            </w:tcBorders>
            <w:shd w:val="clear" w:color="auto" w:fill="auto"/>
            <w:vAlign w:val="center"/>
            <w:hideMark/>
          </w:tcPr>
          <w:p w:rsidR="00172E61" w:rsidRPr="00371972" w:rsidRDefault="00172E61" w:rsidP="00FB5126">
            <w:pPr>
              <w:spacing w:after="0" w:line="240" w:lineRule="auto"/>
              <w:jc w:val="both"/>
              <w:rPr>
                <w:rFonts w:ascii="Verdana" w:eastAsia="Times New Roman" w:hAnsi="Verdana"/>
                <w:sz w:val="18"/>
                <w:szCs w:val="18"/>
              </w:rPr>
            </w:pPr>
            <w:r w:rsidRPr="00371972">
              <w:rPr>
                <w:rFonts w:ascii="Verdana" w:eastAsia="Times New Roman" w:hAnsi="Verdana"/>
                <w:sz w:val="18"/>
                <w:szCs w:val="18"/>
              </w:rPr>
              <w:t xml:space="preserve">Espaço Multiuso e/ou </w:t>
            </w:r>
            <w:r w:rsidRPr="00371972">
              <w:rPr>
                <w:rFonts w:ascii="Verdana" w:eastAsia="Times New Roman" w:hAnsi="Verdana"/>
                <w:i/>
                <w:iCs/>
                <w:sz w:val="18"/>
                <w:szCs w:val="18"/>
              </w:rPr>
              <w:t>Coworking.</w:t>
            </w:r>
            <w:r w:rsidRPr="00371972">
              <w:rPr>
                <w:rFonts w:ascii="Verdana" w:eastAsia="Times New Roman" w:hAnsi="Verdana"/>
                <w:sz w:val="18"/>
                <w:szCs w:val="18"/>
              </w:rPr>
              <w:t xml:space="preserve"> Espaço para eventos e </w:t>
            </w:r>
            <w:r w:rsidRPr="00371972">
              <w:rPr>
                <w:rFonts w:ascii="Verdana" w:eastAsia="Times New Roman" w:hAnsi="Verdana"/>
                <w:i/>
                <w:iCs/>
                <w:sz w:val="18"/>
                <w:szCs w:val="18"/>
              </w:rPr>
              <w:t xml:space="preserve">coffee break. </w:t>
            </w:r>
            <w:r w:rsidRPr="00371972">
              <w:rPr>
                <w:rFonts w:ascii="Verdana" w:eastAsia="Times New Roman" w:hAnsi="Verdana"/>
                <w:sz w:val="18"/>
                <w:szCs w:val="18"/>
              </w:rPr>
              <w:t>Espaço de Descompressão. Deck (com mobília para trabalho ao ar livre).</w:t>
            </w:r>
          </w:p>
        </w:tc>
      </w:tr>
    </w:tbl>
    <w:p w:rsidR="00172E61" w:rsidRDefault="00172E61" w:rsidP="00FB5126">
      <w:pPr>
        <w:spacing w:line="240" w:lineRule="auto"/>
        <w:jc w:val="both"/>
        <w:rPr>
          <w:rFonts w:ascii="Verdana" w:eastAsia="Times New Roman" w:hAnsi="Verdana" w:cs="Times New Roman"/>
        </w:rPr>
      </w:pP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 xml:space="preserve">Art 12º. </w:t>
      </w:r>
      <w:r w:rsidRPr="00892FF6">
        <w:rPr>
          <w:rFonts w:ascii="Verdana" w:eastAsia="Times New Roman" w:hAnsi="Verdana" w:cs="Times New Roman"/>
        </w:rPr>
        <w:t>Constituem áreas, equipamentos e mobiliário de uso comum a usuários especialmente:</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rPr>
        <w:t>a) portaria, portões, praças e muros;</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rPr>
        <w:t>b) instalações gerais destinadas à coleta e drenagem de águas pluviais;</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rPr>
        <w:t>c) rede destinada à distribuição de água potável;</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rPr>
        <w:t>d) rede interna de canalização de esgotos, localizada entre o ponto de ligação das áreas de uso privativo e os pontos de ligação com a rede pública;</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rPr>
        <w:t>e) rede de energia elétrica e de iluminação localizadas nas áreas de uso comum;</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rPr>
        <w:t>f) rede de fibra ótica para transmissão de dados, instalada nas áreas de uso comum até a entrada das áreas de uso privativo;</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rPr>
        <w:t>g) jardins e toda a vegetação localizada nas áreas comuns e seu respectivo sistema de irrigação;</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rPr>
        <w:t>h) rede do sistema de segurança eletrônica localizada nas áreas comuns, bem como os respectivos equipamentos de monitoramento e transmissão de dados;</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rPr>
        <w:t>i) sistema destinado ao recolhimento de lixo comum, coleta seletiva, etc.;</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rPr>
        <w:t>j) locais de uso comum para estacionamento de veículos;</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rPr>
        <w:t>k) áreas destinadas à convivência de usuários.</w:t>
      </w:r>
    </w:p>
    <w:p w:rsidR="00172E61" w:rsidRPr="00C21BDB" w:rsidRDefault="00172E61" w:rsidP="00FB5126">
      <w:pPr>
        <w:spacing w:line="240" w:lineRule="auto"/>
        <w:jc w:val="both"/>
        <w:rPr>
          <w:rFonts w:ascii="Verdana" w:eastAsia="Times New Roman" w:hAnsi="Verdana" w:cs="Times New Roman"/>
        </w:rPr>
      </w:pPr>
      <w:r w:rsidRPr="00892FF6">
        <w:rPr>
          <w:rFonts w:ascii="Verdana" w:eastAsia="Times New Roman" w:hAnsi="Verdana" w:cs="Times New Roman"/>
          <w:b/>
        </w:rPr>
        <w:t>Art 13º.</w:t>
      </w:r>
      <w:r>
        <w:rPr>
          <w:rFonts w:ascii="Verdana" w:eastAsia="Times New Roman" w:hAnsi="Verdana" w:cs="Times New Roman"/>
        </w:rPr>
        <w:t>A</w:t>
      </w:r>
      <w:r w:rsidRPr="00892FF6">
        <w:rPr>
          <w:rFonts w:ascii="Verdana" w:eastAsia="Times New Roman" w:hAnsi="Verdana" w:cs="Times New Roman"/>
        </w:rPr>
        <w:t>s áreas administrativas do Centro, localizadas no mezanino</w:t>
      </w:r>
      <w:r>
        <w:rPr>
          <w:rFonts w:ascii="Verdana" w:eastAsia="Times New Roman" w:hAnsi="Verdana" w:cs="Times New Roman"/>
        </w:rPr>
        <w:t xml:space="preserve">, serão de uso da Diretoria, </w:t>
      </w:r>
      <w:r w:rsidRPr="00C21BDB">
        <w:rPr>
          <w:rFonts w:ascii="Verdana" w:eastAsia="Times New Roman" w:hAnsi="Verdana" w:cs="Times New Roman"/>
        </w:rPr>
        <w:t>Instituições de Apoio</w:t>
      </w:r>
      <w:r>
        <w:rPr>
          <w:rFonts w:ascii="Verdana" w:eastAsia="Times New Roman" w:hAnsi="Verdana" w:cs="Times New Roman"/>
        </w:rPr>
        <w:t xml:space="preserve"> e</w:t>
      </w:r>
      <w:r w:rsidRPr="00C21BDB">
        <w:rPr>
          <w:rFonts w:ascii="Verdana" w:eastAsia="Times New Roman" w:hAnsi="Verdana" w:cs="Times New Roman"/>
        </w:rPr>
        <w:t xml:space="preserve"> Parceiros do Ecossi</w:t>
      </w:r>
      <w:r>
        <w:rPr>
          <w:rFonts w:ascii="Verdana" w:eastAsia="Times New Roman" w:hAnsi="Verdana" w:cs="Times New Roman"/>
        </w:rPr>
        <w:t>s</w:t>
      </w:r>
      <w:r w:rsidRPr="00C21BDB">
        <w:rPr>
          <w:rFonts w:ascii="Verdana" w:eastAsia="Times New Roman" w:hAnsi="Verdana" w:cs="Times New Roman"/>
        </w:rPr>
        <w:t>tema.</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i/>
        </w:rPr>
        <w:t>Parágrafo único.</w:t>
      </w:r>
      <w:r w:rsidRPr="00892FF6">
        <w:rPr>
          <w:rFonts w:ascii="Verdana" w:eastAsia="Times New Roman" w:hAnsi="Verdana" w:cs="Times New Roman"/>
        </w:rPr>
        <w:t>Os auditórios, salas de reunião e laboratórios poderão ser utilizados por terceiros, denominados usuários, e para fins específicos, na forma e por quem autorizado expressamente pela Diretoria Executiva, nos termos e condições previstos em neste Regimento e no contrato estabelecido.</w:t>
      </w:r>
    </w:p>
    <w:p w:rsidR="00172E61" w:rsidRDefault="00172E61" w:rsidP="00FB5126">
      <w:pPr>
        <w:spacing w:line="240" w:lineRule="auto"/>
        <w:jc w:val="center"/>
        <w:rPr>
          <w:rFonts w:ascii="Verdana" w:eastAsia="Times New Roman" w:hAnsi="Verdana" w:cs="Times New Roman"/>
          <w:b/>
        </w:rPr>
      </w:pPr>
    </w:p>
    <w:p w:rsidR="00172E61" w:rsidRPr="00892FF6" w:rsidRDefault="00172E61" w:rsidP="00FB5126">
      <w:pPr>
        <w:spacing w:line="240" w:lineRule="auto"/>
        <w:jc w:val="center"/>
        <w:rPr>
          <w:rFonts w:ascii="Verdana" w:hAnsi="Verdana"/>
        </w:rPr>
      </w:pPr>
      <w:r w:rsidRPr="00892FF6">
        <w:rPr>
          <w:rFonts w:ascii="Verdana" w:eastAsia="Times New Roman" w:hAnsi="Verdana" w:cs="Times New Roman"/>
          <w:b/>
        </w:rPr>
        <w:t>Capítulo III: Da estrutura e da organização do CI</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14º.</w:t>
      </w:r>
      <w:r w:rsidRPr="00892FF6">
        <w:rPr>
          <w:rFonts w:ascii="Verdana" w:eastAsia="Times New Roman" w:hAnsi="Verdana" w:cs="Times New Roman"/>
          <w:color w:val="222222"/>
          <w:highlight w:val="white"/>
        </w:rPr>
        <w:t xml:space="preserve">A </w:t>
      </w:r>
      <w:r>
        <w:rPr>
          <w:rFonts w:ascii="Verdana" w:eastAsia="Times New Roman" w:hAnsi="Verdana" w:cs="Times New Roman"/>
          <w:color w:val="222222"/>
          <w:highlight w:val="white"/>
        </w:rPr>
        <w:t>E</w:t>
      </w:r>
      <w:r w:rsidRPr="00892FF6">
        <w:rPr>
          <w:rFonts w:ascii="Verdana" w:eastAsia="Times New Roman" w:hAnsi="Verdana" w:cs="Times New Roman"/>
          <w:color w:val="222222"/>
          <w:highlight w:val="white"/>
        </w:rPr>
        <w:t xml:space="preserve">ntidade </w:t>
      </w:r>
      <w:r>
        <w:rPr>
          <w:rFonts w:ascii="Verdana" w:eastAsia="Times New Roman" w:hAnsi="Verdana" w:cs="Times New Roman"/>
          <w:color w:val="222222"/>
          <w:highlight w:val="white"/>
        </w:rPr>
        <w:t>Gestora do C</w:t>
      </w:r>
      <w:r w:rsidRPr="00892FF6">
        <w:rPr>
          <w:rFonts w:ascii="Verdana" w:eastAsia="Times New Roman" w:hAnsi="Verdana" w:cs="Times New Roman"/>
          <w:color w:val="222222"/>
          <w:highlight w:val="white"/>
        </w:rPr>
        <w:t xml:space="preserve">entro será determinada através de </w:t>
      </w:r>
      <w:r>
        <w:rPr>
          <w:rFonts w:ascii="Verdana" w:eastAsia="Times New Roman" w:hAnsi="Verdana" w:cs="Times New Roman"/>
          <w:color w:val="FF0000"/>
          <w:highlight w:val="white"/>
        </w:rPr>
        <w:t>instrumento legal</w:t>
      </w:r>
      <w:r w:rsidRPr="00C21BDB">
        <w:rPr>
          <w:rFonts w:ascii="Verdana" w:eastAsia="Times New Roman" w:hAnsi="Verdana" w:cs="Times New Roman"/>
          <w:color w:val="FF0000"/>
          <w:highlight w:val="white"/>
        </w:rPr>
        <w:t xml:space="preserve"> a entidade local </w:t>
      </w:r>
      <w:r>
        <w:rPr>
          <w:rFonts w:ascii="Verdana" w:eastAsia="Times New Roman" w:hAnsi="Verdana" w:cs="Times New Roman"/>
          <w:color w:val="FF0000"/>
          <w:highlight w:val="white"/>
        </w:rPr>
        <w:t xml:space="preserve">criteriosamente selecionada pelo Comitê de Implementação/ Conselho de Administração do Centro com </w:t>
      </w:r>
      <w:r w:rsidRPr="00C21BDB">
        <w:rPr>
          <w:rFonts w:ascii="Verdana" w:eastAsia="Times New Roman" w:hAnsi="Verdana" w:cs="Times New Roman"/>
          <w:color w:val="FF0000"/>
          <w:highlight w:val="white"/>
        </w:rPr>
        <w:t>a prefeitura</w:t>
      </w:r>
      <w:r>
        <w:rPr>
          <w:rFonts w:ascii="Verdana" w:eastAsia="Times New Roman" w:hAnsi="Verdana" w:cs="Times New Roman"/>
          <w:color w:val="FF0000"/>
          <w:highlight w:val="white"/>
        </w:rPr>
        <w:t xml:space="preserve"> (alinhar com modelo jurídico)</w:t>
      </w:r>
      <w:r w:rsidRPr="00892FF6">
        <w:rPr>
          <w:rFonts w:ascii="Verdana" w:eastAsia="Times New Roman" w:hAnsi="Verdana" w:cs="Times New Roman"/>
          <w:color w:val="222222"/>
          <w:highlight w:val="white"/>
        </w:rPr>
        <w:t xml:space="preserve">. O prazo da gestão fica confiado ao </w:t>
      </w:r>
      <w:r>
        <w:rPr>
          <w:rFonts w:ascii="Verdana" w:eastAsia="Times New Roman" w:hAnsi="Verdana" w:cs="Times New Roman"/>
          <w:color w:val="222222"/>
          <w:highlight w:val="white"/>
        </w:rPr>
        <w:t>instrumento legal</w:t>
      </w:r>
      <w:r w:rsidRPr="00892FF6">
        <w:rPr>
          <w:rFonts w:ascii="Verdana" w:eastAsia="Times New Roman" w:hAnsi="Verdana" w:cs="Times New Roman"/>
          <w:color w:val="222222"/>
          <w:highlight w:val="white"/>
        </w:rPr>
        <w:t>, definido inicialmente por um período de 2 (dois) anos.</w:t>
      </w:r>
    </w:p>
    <w:p w:rsidR="00172E61" w:rsidRPr="004C25C0" w:rsidRDefault="00172E61" w:rsidP="00EF7DB6">
      <w:pPr>
        <w:numPr>
          <w:ilvl w:val="0"/>
          <w:numId w:val="40"/>
        </w:numPr>
        <w:spacing w:line="240" w:lineRule="auto"/>
        <w:ind w:left="0" w:firstLine="0"/>
        <w:contextualSpacing/>
        <w:jc w:val="both"/>
        <w:rPr>
          <w:rFonts w:ascii="Verdana" w:eastAsia="Times New Roman" w:hAnsi="Verdana" w:cs="Times New Roman"/>
          <w:b/>
          <w:color w:val="FF0000"/>
        </w:rPr>
      </w:pPr>
      <w:r w:rsidRPr="004C25C0">
        <w:rPr>
          <w:rFonts w:ascii="Verdana" w:eastAsia="Times New Roman" w:hAnsi="Verdana" w:cs="Times New Roman"/>
          <w:b/>
          <w:color w:val="FF0000"/>
        </w:rPr>
        <w:t>A gestão estratégica do CI (nome do município) é assegurada pelo Conselho Administrativo em conjunto com a Entidade Gestora/ nome da instituição).</w:t>
      </w:r>
    </w:p>
    <w:p w:rsidR="00172E61" w:rsidRPr="004C25C0" w:rsidRDefault="00172E61" w:rsidP="00EF7DB6">
      <w:pPr>
        <w:numPr>
          <w:ilvl w:val="0"/>
          <w:numId w:val="40"/>
        </w:numPr>
        <w:spacing w:line="240" w:lineRule="auto"/>
        <w:ind w:left="0" w:firstLine="0"/>
        <w:contextualSpacing/>
        <w:jc w:val="both"/>
        <w:rPr>
          <w:rFonts w:ascii="Verdana" w:eastAsia="Times New Roman" w:hAnsi="Verdana" w:cs="Times New Roman"/>
          <w:b/>
          <w:color w:val="FF0000"/>
        </w:rPr>
      </w:pPr>
      <w:r w:rsidRPr="004C25C0">
        <w:rPr>
          <w:rFonts w:ascii="Verdana" w:eastAsia="Times New Roman" w:hAnsi="Verdana" w:cs="Times New Roman"/>
          <w:b/>
          <w:color w:val="FF0000"/>
        </w:rPr>
        <w:t xml:space="preserve">A gestão operacional do CI (nome do município) é assegurada pela (Entidade Gestora/ nome da instituição), mobilizando esta entidade os necessários recursos técnicos, financeiros e de gestão para o normal funcionamento. </w:t>
      </w:r>
    </w:p>
    <w:p w:rsidR="00172E61" w:rsidRPr="00892FF6" w:rsidRDefault="00172E61" w:rsidP="00FB5126">
      <w:pPr>
        <w:spacing w:line="240" w:lineRule="auto"/>
        <w:contextualSpacing/>
        <w:jc w:val="both"/>
        <w:rPr>
          <w:rFonts w:ascii="Verdana" w:eastAsia="Times New Roman" w:hAnsi="Verdana" w:cs="Times New Roman"/>
        </w:rPr>
      </w:pP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15º.</w:t>
      </w:r>
      <w:r w:rsidRPr="00892FF6">
        <w:rPr>
          <w:rFonts w:ascii="Verdana" w:eastAsia="Times New Roman" w:hAnsi="Verdana" w:cs="Times New Roman"/>
        </w:rPr>
        <w:t xml:space="preserve"> O Centro de Inovação será composto por:</w:t>
      </w:r>
    </w:p>
    <w:p w:rsidR="00172E61" w:rsidRPr="004C25C0" w:rsidRDefault="00172E61" w:rsidP="00EF7DB6">
      <w:pPr>
        <w:numPr>
          <w:ilvl w:val="0"/>
          <w:numId w:val="45"/>
        </w:numPr>
        <w:spacing w:after="0" w:line="240" w:lineRule="auto"/>
        <w:ind w:left="0" w:firstLine="0"/>
        <w:contextualSpacing/>
        <w:jc w:val="both"/>
        <w:rPr>
          <w:rFonts w:ascii="Verdana" w:eastAsia="Times New Roman" w:hAnsi="Verdana" w:cs="Times New Roman"/>
          <w:b/>
          <w:color w:val="FF0000"/>
        </w:rPr>
      </w:pPr>
      <w:r w:rsidRPr="004C25C0">
        <w:rPr>
          <w:rFonts w:ascii="Verdana" w:eastAsia="Times New Roman" w:hAnsi="Verdana" w:cs="Times New Roman"/>
          <w:b/>
          <w:color w:val="FF0000"/>
        </w:rPr>
        <w:t>a Diretoria Executiva, liderada pelo Diretor Executivo do Centro de Inovação;</w:t>
      </w:r>
    </w:p>
    <w:p w:rsidR="00172E61" w:rsidRPr="004C25C0" w:rsidRDefault="00172E61" w:rsidP="00EF7DB6">
      <w:pPr>
        <w:numPr>
          <w:ilvl w:val="0"/>
          <w:numId w:val="45"/>
        </w:numPr>
        <w:spacing w:after="0" w:line="240" w:lineRule="auto"/>
        <w:ind w:left="0" w:firstLine="0"/>
        <w:contextualSpacing/>
        <w:jc w:val="both"/>
        <w:rPr>
          <w:rFonts w:ascii="Verdana" w:eastAsia="Times New Roman" w:hAnsi="Verdana" w:cs="Times New Roman"/>
          <w:b/>
          <w:color w:val="FF0000"/>
        </w:rPr>
      </w:pPr>
      <w:r w:rsidRPr="004C25C0">
        <w:rPr>
          <w:rFonts w:ascii="Verdana" w:eastAsia="Times New Roman" w:hAnsi="Verdana" w:cs="Times New Roman"/>
          <w:b/>
          <w:color w:val="FF0000"/>
        </w:rPr>
        <w:t>a Secretaria Executiva, composta pelo Gestor de Negócios; pelo Assessor Administrativo-Financeiro; e pelo Assessor Jurídico.</w:t>
      </w:r>
    </w:p>
    <w:p w:rsidR="00172E61" w:rsidRPr="00892FF6" w:rsidRDefault="00172E61" w:rsidP="00FB5126">
      <w:pPr>
        <w:spacing w:after="0" w:line="240" w:lineRule="auto"/>
        <w:jc w:val="both"/>
        <w:rPr>
          <w:rFonts w:ascii="Verdana" w:hAnsi="Verdana"/>
        </w:rPr>
      </w:pPr>
    </w:p>
    <w:p w:rsidR="00172E61" w:rsidRPr="00892FF6" w:rsidRDefault="00172E61" w:rsidP="00FB5126">
      <w:pPr>
        <w:spacing w:after="0" w:line="240" w:lineRule="auto"/>
        <w:jc w:val="both"/>
        <w:rPr>
          <w:rFonts w:ascii="Verdana" w:hAnsi="Verdana"/>
        </w:rPr>
      </w:pPr>
      <w:r w:rsidRPr="00892FF6">
        <w:rPr>
          <w:rFonts w:ascii="Verdana" w:eastAsia="Times New Roman" w:hAnsi="Verdana" w:cs="Times New Roman"/>
          <w:i/>
        </w:rPr>
        <w:t>Parágrafo único.</w:t>
      </w:r>
      <w:r w:rsidRPr="00892FF6">
        <w:rPr>
          <w:rFonts w:ascii="Verdana" w:eastAsia="Times New Roman" w:hAnsi="Verdana" w:cs="Times New Roman"/>
        </w:rPr>
        <w:t xml:space="preserve"> É responsabilidade </w:t>
      </w:r>
      <w:r w:rsidRPr="00892FF6">
        <w:rPr>
          <w:rFonts w:ascii="Verdana" w:eastAsia="Times New Roman" w:hAnsi="Verdana" w:cs="Times New Roman"/>
          <w:color w:val="222222"/>
          <w:highlight w:val="white"/>
        </w:rPr>
        <w:t>da entidade gestora a definição de seus funcionários dentro dos cargos descritos.</w:t>
      </w:r>
    </w:p>
    <w:p w:rsidR="00172E61" w:rsidRPr="00892FF6" w:rsidRDefault="00172E61" w:rsidP="00FB5126">
      <w:pPr>
        <w:spacing w:line="240" w:lineRule="auto"/>
        <w:jc w:val="both"/>
        <w:rPr>
          <w:rFonts w:ascii="Verdana" w:hAnsi="Verdana"/>
        </w:rPr>
      </w:pPr>
    </w:p>
    <w:p w:rsidR="00172E61" w:rsidRPr="00892FF6" w:rsidRDefault="00172E61" w:rsidP="00FB5126">
      <w:pPr>
        <w:spacing w:line="240" w:lineRule="auto"/>
        <w:jc w:val="center"/>
        <w:rPr>
          <w:rFonts w:ascii="Verdana" w:hAnsi="Verdana"/>
        </w:rPr>
      </w:pPr>
      <w:r w:rsidRPr="00892FF6">
        <w:rPr>
          <w:rFonts w:ascii="Verdana" w:eastAsia="Times New Roman" w:hAnsi="Verdana" w:cs="Times New Roman"/>
          <w:b/>
        </w:rPr>
        <w:t>Capítulo IV: Atribuições e responsabilidades da Diretoria Executiva do Centro de Inovação</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16º.</w:t>
      </w:r>
      <w:r w:rsidRPr="00892FF6">
        <w:rPr>
          <w:rFonts w:ascii="Verdana" w:eastAsia="Times New Roman" w:hAnsi="Verdana" w:cs="Times New Roman"/>
        </w:rPr>
        <w:t xml:space="preserve"> O Diretor Executivo é a pessoa responsável pelo papel social do Centro, identifica</w:t>
      </w:r>
      <w:r>
        <w:rPr>
          <w:rFonts w:ascii="Verdana" w:eastAsia="Times New Roman" w:hAnsi="Verdana" w:cs="Times New Roman"/>
        </w:rPr>
        <w:t>n</w:t>
      </w:r>
      <w:r w:rsidRPr="00892FF6">
        <w:rPr>
          <w:rFonts w:ascii="Verdana" w:eastAsia="Times New Roman" w:hAnsi="Verdana" w:cs="Times New Roman"/>
        </w:rPr>
        <w:t>do as demandas, planejando, desenvolvendo e acompanhando ações que atendam a essas necessidades.</w:t>
      </w:r>
    </w:p>
    <w:p w:rsidR="00172E61" w:rsidRPr="00892FF6" w:rsidRDefault="00172E61" w:rsidP="00FB5126">
      <w:pPr>
        <w:spacing w:after="0" w:line="240" w:lineRule="auto"/>
        <w:jc w:val="both"/>
        <w:rPr>
          <w:rFonts w:ascii="Verdana" w:hAnsi="Verdana"/>
        </w:rPr>
      </w:pPr>
      <w:r w:rsidRPr="00892FF6">
        <w:rPr>
          <w:rFonts w:ascii="Verdana" w:eastAsia="Times New Roman" w:hAnsi="Verdana" w:cs="Times New Roman"/>
          <w:b/>
        </w:rPr>
        <w:t xml:space="preserve">Art. 17º. </w:t>
      </w:r>
      <w:r w:rsidRPr="00892FF6">
        <w:rPr>
          <w:rFonts w:ascii="Verdana" w:eastAsia="Times New Roman" w:hAnsi="Verdana" w:cs="Times New Roman"/>
        </w:rPr>
        <w:t>São atribuições da Diretoria Executiva</w:t>
      </w:r>
      <w:r w:rsidRPr="00892FF6">
        <w:rPr>
          <w:rFonts w:ascii="Verdana" w:eastAsia="Times New Roman" w:hAnsi="Verdana" w:cs="Times New Roman"/>
          <w:b/>
        </w:rPr>
        <w:t>:</w:t>
      </w:r>
    </w:p>
    <w:p w:rsidR="00172E61" w:rsidRPr="00892FF6" w:rsidRDefault="00172E61" w:rsidP="00FB5126">
      <w:pPr>
        <w:spacing w:after="0" w:line="240" w:lineRule="auto"/>
        <w:jc w:val="both"/>
        <w:rPr>
          <w:rFonts w:ascii="Verdana" w:hAnsi="Verdana"/>
        </w:rPr>
      </w:pPr>
    </w:p>
    <w:p w:rsidR="00172E61" w:rsidRPr="00892FF6" w:rsidRDefault="00172E61" w:rsidP="00EF7DB6">
      <w:pPr>
        <w:numPr>
          <w:ilvl w:val="0"/>
          <w:numId w:val="42"/>
        </w:numPr>
        <w:spacing w:after="0"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 xml:space="preserve">Cumprir e fazer cumprir este </w:t>
      </w:r>
      <w:r>
        <w:rPr>
          <w:rFonts w:ascii="Verdana" w:eastAsia="Times New Roman" w:hAnsi="Verdana" w:cs="Times New Roman"/>
        </w:rPr>
        <w:t>Regimento</w:t>
      </w:r>
      <w:r w:rsidRPr="00892FF6">
        <w:rPr>
          <w:rFonts w:ascii="Verdana" w:eastAsia="Times New Roman" w:hAnsi="Verdana" w:cs="Times New Roman"/>
        </w:rPr>
        <w:t xml:space="preserve"> e as deliberações do Conselho de Administração. </w:t>
      </w:r>
    </w:p>
    <w:p w:rsidR="00172E61" w:rsidRPr="00892FF6" w:rsidRDefault="00172E61" w:rsidP="00EF7DB6">
      <w:pPr>
        <w:numPr>
          <w:ilvl w:val="0"/>
          <w:numId w:val="42"/>
        </w:numPr>
        <w:spacing w:after="0" w:line="240" w:lineRule="auto"/>
        <w:ind w:left="0" w:firstLine="0"/>
        <w:contextualSpacing/>
        <w:jc w:val="both"/>
        <w:rPr>
          <w:rFonts w:ascii="Verdana" w:eastAsia="Times New Roman" w:hAnsi="Verdana" w:cs="Times New Roman"/>
        </w:rPr>
      </w:pPr>
      <w:r>
        <w:rPr>
          <w:rFonts w:ascii="Verdana" w:eastAsia="Times New Roman" w:hAnsi="Verdana" w:cs="Times New Roman"/>
        </w:rPr>
        <w:t>Apoiar a elaboração e garantir o</w:t>
      </w:r>
      <w:r w:rsidRPr="00892FF6">
        <w:rPr>
          <w:rFonts w:ascii="Verdana" w:eastAsia="Times New Roman" w:hAnsi="Verdana" w:cs="Times New Roman"/>
        </w:rPr>
        <w:t xml:space="preserve"> atendimento das metas e indicadores estabelecidos no Planejamento Estratégico do Centro de Inovação.</w:t>
      </w:r>
    </w:p>
    <w:p w:rsidR="00172E61" w:rsidRPr="00892FF6" w:rsidRDefault="00172E61" w:rsidP="00EF7DB6">
      <w:pPr>
        <w:numPr>
          <w:ilvl w:val="0"/>
          <w:numId w:val="42"/>
        </w:numPr>
        <w:spacing w:after="0"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Agir na busca de parceiros para as atividades estratégicas que demandem processo seletivo.</w:t>
      </w:r>
    </w:p>
    <w:p w:rsidR="00172E61" w:rsidRPr="00892FF6" w:rsidRDefault="00172E61" w:rsidP="00EF7DB6">
      <w:pPr>
        <w:numPr>
          <w:ilvl w:val="0"/>
          <w:numId w:val="42"/>
        </w:numPr>
        <w:spacing w:after="0"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Articular, negociar e prospectar parceiros e entidades para convênio ou cooperação.</w:t>
      </w:r>
    </w:p>
    <w:p w:rsidR="00172E61" w:rsidRPr="00892FF6" w:rsidRDefault="00172E61" w:rsidP="00EF7DB6">
      <w:pPr>
        <w:numPr>
          <w:ilvl w:val="0"/>
          <w:numId w:val="42"/>
        </w:numPr>
        <w:spacing w:after="0"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Propor estratégias e ações para a plena consecução dos objetivos do Centro de Inovação.</w:t>
      </w:r>
    </w:p>
    <w:p w:rsidR="00172E61" w:rsidRPr="00892FF6" w:rsidRDefault="00172E61" w:rsidP="00EF7DB6">
      <w:pPr>
        <w:numPr>
          <w:ilvl w:val="0"/>
          <w:numId w:val="42"/>
        </w:numPr>
        <w:spacing w:after="0"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Participar das atividades do Centro de Inovação quando da existência de editais emitindo pareceres técnico-científicos.</w:t>
      </w:r>
    </w:p>
    <w:p w:rsidR="00172E61" w:rsidRPr="00892FF6" w:rsidRDefault="00172E61" w:rsidP="00EF7DB6">
      <w:pPr>
        <w:numPr>
          <w:ilvl w:val="0"/>
          <w:numId w:val="42"/>
        </w:numPr>
        <w:spacing w:after="0"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 xml:space="preserve">Executar as estratégias e planos de atividade do Centro de Inovação, observando as diretrizes e orientações estabelecidas pelo Conselho de Administração. </w:t>
      </w:r>
    </w:p>
    <w:p w:rsidR="00172E61" w:rsidRPr="00892FF6" w:rsidRDefault="00172E61" w:rsidP="00EF7DB6">
      <w:pPr>
        <w:numPr>
          <w:ilvl w:val="0"/>
          <w:numId w:val="42"/>
        </w:numPr>
        <w:spacing w:after="0"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Encaminhar ao Conselho de Administração:</w:t>
      </w:r>
      <w:r w:rsidRPr="00892FF6">
        <w:rPr>
          <w:rFonts w:ascii="Verdana" w:eastAsia="Times New Roman" w:hAnsi="Verdana" w:cs="Times New Roman"/>
        </w:rPr>
        <w:tab/>
      </w:r>
    </w:p>
    <w:p w:rsidR="00172E61" w:rsidRPr="00892FF6" w:rsidRDefault="00172E61" w:rsidP="00EF7DB6">
      <w:pPr>
        <w:numPr>
          <w:ilvl w:val="0"/>
          <w:numId w:val="39"/>
        </w:numPr>
        <w:spacing w:after="0"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 xml:space="preserve">Proposta de orçamento anual e plurianual para execução das atividades da entidade; </w:t>
      </w:r>
    </w:p>
    <w:p w:rsidR="00172E61" w:rsidRPr="00892FF6" w:rsidRDefault="00172E61" w:rsidP="00EF7DB6">
      <w:pPr>
        <w:numPr>
          <w:ilvl w:val="0"/>
          <w:numId w:val="39"/>
        </w:numPr>
        <w:spacing w:after="0"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 xml:space="preserve">Proposta de orçamento geral anual, contemplando as unidades administrativas do Centro de Inovação; </w:t>
      </w:r>
    </w:p>
    <w:p w:rsidR="00172E61" w:rsidRPr="00892FF6" w:rsidRDefault="00172E61" w:rsidP="00EF7DB6">
      <w:pPr>
        <w:numPr>
          <w:ilvl w:val="0"/>
          <w:numId w:val="39"/>
        </w:numPr>
        <w:spacing w:after="0"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Relatórios trimestrais das atividades com os respectivos balancetes ou sempre que solicitado pelo Conselho de Administração;</w:t>
      </w:r>
    </w:p>
    <w:p w:rsidR="00172E61" w:rsidRPr="00892FF6" w:rsidRDefault="00172E61" w:rsidP="00EF7DB6">
      <w:pPr>
        <w:numPr>
          <w:ilvl w:val="0"/>
          <w:numId w:val="39"/>
        </w:numPr>
        <w:spacing w:after="0"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Prestação de contas e relatório anual de gestão contendo avaliação dos contratos e convênios bem como, analise gerencial do exercício;</w:t>
      </w:r>
    </w:p>
    <w:p w:rsidR="00172E61" w:rsidRPr="00892FF6" w:rsidRDefault="00172E61" w:rsidP="00EF7DB6">
      <w:pPr>
        <w:numPr>
          <w:ilvl w:val="0"/>
          <w:numId w:val="39"/>
        </w:numPr>
        <w:spacing w:after="0"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Proposta de alterações das políticas, diretrizes, estratégias, planos de atividades e respectivos orçamentos, com exposição de motivos.</w:t>
      </w:r>
    </w:p>
    <w:p w:rsidR="00172E61" w:rsidRPr="00892FF6" w:rsidRDefault="00172E61" w:rsidP="00EF7DB6">
      <w:pPr>
        <w:numPr>
          <w:ilvl w:val="0"/>
          <w:numId w:val="42"/>
        </w:numPr>
        <w:spacing w:after="0"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Submeter à aprovação do Conselho de Administração;</w:t>
      </w:r>
    </w:p>
    <w:p w:rsidR="00172E61" w:rsidRPr="00892FF6" w:rsidRDefault="00172E61" w:rsidP="00EF7DB6">
      <w:pPr>
        <w:numPr>
          <w:ilvl w:val="0"/>
          <w:numId w:val="46"/>
        </w:numPr>
        <w:spacing w:after="0"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Regimento interno que disporá, obrigatoriamente, sobre estrutura de procedimentos administrativos, especificações dos cargos e função dos dirigentes e empregados da entidade;</w:t>
      </w:r>
    </w:p>
    <w:p w:rsidR="00172E61" w:rsidRPr="00892FF6" w:rsidRDefault="00172E61" w:rsidP="00EF7DB6">
      <w:pPr>
        <w:numPr>
          <w:ilvl w:val="0"/>
          <w:numId w:val="46"/>
        </w:numPr>
        <w:spacing w:after="0"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 xml:space="preserve">Manual de recursos humanos ou equivalente, que disporá entre outros assuntos, </w:t>
      </w:r>
      <w:r>
        <w:rPr>
          <w:rFonts w:ascii="Verdana" w:eastAsia="Times New Roman" w:hAnsi="Verdana" w:cs="Times New Roman"/>
        </w:rPr>
        <w:t>normas de conduta, plano de</w:t>
      </w:r>
      <w:r w:rsidRPr="00892FF6">
        <w:rPr>
          <w:rFonts w:ascii="Verdana" w:eastAsia="Times New Roman" w:hAnsi="Verdana" w:cs="Times New Roman"/>
        </w:rPr>
        <w:t xml:space="preserve"> carreiras, planos de cargos e salários, vantagens, benefícios, procedimentos disciplinares e capacitação;</w:t>
      </w:r>
    </w:p>
    <w:p w:rsidR="00172E61" w:rsidRPr="00892FF6" w:rsidRDefault="00172E61" w:rsidP="00EF7DB6">
      <w:pPr>
        <w:numPr>
          <w:ilvl w:val="0"/>
          <w:numId w:val="46"/>
        </w:numPr>
        <w:spacing w:after="0"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Norma de gestão que disporá, entre outros assuntos, sobre sistemas de planejamento e controle, informações gerenciais, orçamento, contabilidade, custos, finanças, auditoria interna, contratação de obras e serviços de compras e alienação;</w:t>
      </w:r>
    </w:p>
    <w:p w:rsidR="00172E61" w:rsidRPr="00892FF6" w:rsidRDefault="00172E61" w:rsidP="00EF7DB6">
      <w:pPr>
        <w:numPr>
          <w:ilvl w:val="0"/>
          <w:numId w:val="42"/>
        </w:numPr>
        <w:spacing w:after="0"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Aprovar contratos, convênios e acordos de cooperação e de consórcios com instituições estrangeiras para desenvolvimento e execução de projetos na área especifica de atuação do Centro de Inovação;</w:t>
      </w:r>
    </w:p>
    <w:p w:rsidR="00172E61" w:rsidRPr="00892FF6" w:rsidRDefault="00172E61" w:rsidP="00EF7DB6">
      <w:pPr>
        <w:numPr>
          <w:ilvl w:val="0"/>
          <w:numId w:val="42"/>
        </w:numPr>
        <w:spacing w:after="0"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Propor aplicação de penalidades as infrações cometidas pelos membros do Conselho de Administração e Conselho Fiscal, ressalvada a destituição, bem como da Diretoria Executiva;</w:t>
      </w:r>
    </w:p>
    <w:p w:rsidR="00172E61" w:rsidRPr="00892FF6" w:rsidRDefault="00172E61" w:rsidP="00EF7DB6">
      <w:pPr>
        <w:numPr>
          <w:ilvl w:val="0"/>
          <w:numId w:val="42"/>
        </w:numPr>
        <w:spacing w:after="0"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 xml:space="preserve">Participar das reuniões do Conselho de Administração, sem direito a voto. </w:t>
      </w:r>
    </w:p>
    <w:p w:rsidR="00172E61" w:rsidRPr="00892FF6" w:rsidRDefault="00172E61" w:rsidP="00FB5126">
      <w:pPr>
        <w:spacing w:after="0" w:line="240" w:lineRule="auto"/>
        <w:jc w:val="both"/>
        <w:rPr>
          <w:rFonts w:ascii="Verdana" w:hAnsi="Verdana"/>
        </w:rPr>
      </w:pPr>
    </w:p>
    <w:p w:rsidR="00172E61" w:rsidRPr="00892FF6" w:rsidRDefault="00172E61" w:rsidP="00FB5126">
      <w:pPr>
        <w:spacing w:line="240" w:lineRule="auto"/>
        <w:jc w:val="center"/>
        <w:rPr>
          <w:rFonts w:ascii="Verdana" w:hAnsi="Verdana"/>
        </w:rPr>
      </w:pPr>
      <w:r w:rsidRPr="00892FF6">
        <w:rPr>
          <w:rFonts w:ascii="Verdana" w:eastAsia="Times New Roman" w:hAnsi="Verdana" w:cs="Times New Roman"/>
          <w:b/>
        </w:rPr>
        <w:t>Capítulo V: Atribuições e responsabilidades da Secretaria Executiva do Centro de Inovação</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18º.</w:t>
      </w:r>
      <w:r w:rsidRPr="00892FF6">
        <w:rPr>
          <w:rFonts w:ascii="Verdana" w:eastAsia="Times New Roman" w:hAnsi="Verdana" w:cs="Times New Roman"/>
        </w:rPr>
        <w:t xml:space="preserve"> O Gestor de Negócios é a pessoa responsável pelo papel gerencial-administrativo do Centro, representando a função operacional.</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19º.</w:t>
      </w:r>
      <w:r w:rsidRPr="00892FF6">
        <w:rPr>
          <w:rFonts w:ascii="Verdana" w:eastAsia="Times New Roman" w:hAnsi="Verdana" w:cs="Times New Roman"/>
        </w:rPr>
        <w:t xml:space="preserve"> São atribuições do Gestor de Negócios:</w:t>
      </w:r>
    </w:p>
    <w:p w:rsidR="00172E61" w:rsidRPr="00892FF6" w:rsidRDefault="00172E61" w:rsidP="00EF7DB6">
      <w:pPr>
        <w:numPr>
          <w:ilvl w:val="0"/>
          <w:numId w:val="47"/>
        </w:numPr>
        <w:spacing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Gestão das atividades de pré-incubação, incubação, aceleração, apoio a start-ups;</w:t>
      </w:r>
    </w:p>
    <w:p w:rsidR="00172E61" w:rsidRPr="00892FF6" w:rsidRDefault="00172E61" w:rsidP="00EF7DB6">
      <w:pPr>
        <w:numPr>
          <w:ilvl w:val="0"/>
          <w:numId w:val="47"/>
        </w:numPr>
        <w:spacing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 xml:space="preserve">Realizar a gestão </w:t>
      </w:r>
      <w:r>
        <w:rPr>
          <w:rFonts w:ascii="Verdana" w:eastAsia="Times New Roman" w:hAnsi="Verdana" w:cs="Times New Roman"/>
        </w:rPr>
        <w:t xml:space="preserve">operacional </w:t>
      </w:r>
      <w:r w:rsidRPr="00892FF6">
        <w:rPr>
          <w:rFonts w:ascii="Verdana" w:eastAsia="Times New Roman" w:hAnsi="Verdana" w:cs="Times New Roman"/>
        </w:rPr>
        <w:t xml:space="preserve">do condomínio do edifício; </w:t>
      </w:r>
    </w:p>
    <w:p w:rsidR="00172E61" w:rsidRPr="00892FF6" w:rsidRDefault="00172E61" w:rsidP="00EF7DB6">
      <w:pPr>
        <w:numPr>
          <w:ilvl w:val="0"/>
          <w:numId w:val="47"/>
        </w:numPr>
        <w:spacing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 xml:space="preserve">Promover ações de estímulo à inovação e integração entre os atores do Centro. </w:t>
      </w:r>
    </w:p>
    <w:p w:rsidR="00172E61" w:rsidRPr="00892FF6" w:rsidRDefault="00172E61" w:rsidP="00EF7DB6">
      <w:pPr>
        <w:numPr>
          <w:ilvl w:val="0"/>
          <w:numId w:val="47"/>
        </w:numPr>
        <w:spacing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Acompanhar a operação</w:t>
      </w:r>
      <w:r>
        <w:rPr>
          <w:rFonts w:ascii="Verdana" w:eastAsia="Times New Roman" w:hAnsi="Verdana" w:cs="Times New Roman"/>
        </w:rPr>
        <w:t>,</w:t>
      </w:r>
      <w:r w:rsidRPr="00892FF6">
        <w:rPr>
          <w:rFonts w:ascii="Verdana" w:eastAsia="Times New Roman" w:hAnsi="Verdana" w:cs="Times New Roman"/>
        </w:rPr>
        <w:t xml:space="preserve"> verificando atendimento</w:t>
      </w:r>
      <w:r>
        <w:rPr>
          <w:rFonts w:ascii="Verdana" w:eastAsia="Times New Roman" w:hAnsi="Verdana" w:cs="Times New Roman"/>
        </w:rPr>
        <w:t>, registros de atividades</w:t>
      </w:r>
      <w:r w:rsidRPr="00892FF6">
        <w:rPr>
          <w:rFonts w:ascii="Verdana" w:eastAsia="Times New Roman" w:hAnsi="Verdana" w:cs="Times New Roman"/>
        </w:rPr>
        <w:t>, cumprimento de normas e regras, entre outros;</w:t>
      </w:r>
    </w:p>
    <w:p w:rsidR="00172E61" w:rsidRPr="00892FF6" w:rsidRDefault="00172E61" w:rsidP="00FB5126">
      <w:pPr>
        <w:spacing w:line="240" w:lineRule="auto"/>
        <w:rPr>
          <w:rFonts w:ascii="Verdana" w:hAnsi="Verdana"/>
        </w:rPr>
      </w:pPr>
    </w:p>
    <w:p w:rsidR="00172E61" w:rsidRPr="00892FF6" w:rsidRDefault="00172E61" w:rsidP="00FB5126">
      <w:pPr>
        <w:spacing w:line="240" w:lineRule="auto"/>
        <w:jc w:val="center"/>
        <w:rPr>
          <w:rFonts w:ascii="Verdana" w:hAnsi="Verdana"/>
        </w:rPr>
      </w:pPr>
      <w:r w:rsidRPr="00892FF6">
        <w:rPr>
          <w:rFonts w:ascii="Verdana" w:eastAsia="Times New Roman" w:hAnsi="Verdana" w:cs="Times New Roman"/>
          <w:b/>
        </w:rPr>
        <w:t>Capítulo VI – Das regras gerais de funcionamento</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i/>
        </w:rPr>
        <w:t>Sem prejuízo do que for adicionalmente estabelecido por contrato entre o Centro e cada empresa ou projeto instalado no Centro de Inovação,</w:t>
      </w:r>
    </w:p>
    <w:p w:rsidR="00172E61" w:rsidRDefault="00172E61" w:rsidP="00FB5126">
      <w:pPr>
        <w:spacing w:line="240" w:lineRule="auto"/>
        <w:jc w:val="both"/>
        <w:rPr>
          <w:rFonts w:ascii="Verdana" w:eastAsia="Times New Roman" w:hAnsi="Verdana" w:cs="Times New Roman"/>
        </w:rPr>
      </w:pPr>
      <w:r w:rsidRPr="00892FF6">
        <w:rPr>
          <w:rFonts w:ascii="Verdana" w:eastAsia="Times New Roman" w:hAnsi="Verdana" w:cs="Times New Roman"/>
          <w:b/>
        </w:rPr>
        <w:t xml:space="preserve">Art 20º. </w:t>
      </w:r>
      <w:r w:rsidRPr="00892FF6">
        <w:rPr>
          <w:rFonts w:ascii="Verdana" w:eastAsia="Times New Roman" w:hAnsi="Verdana" w:cs="Times New Roman"/>
        </w:rPr>
        <w:t xml:space="preserve">O CI </w:t>
      </w:r>
      <w:r w:rsidRPr="001D3329">
        <w:rPr>
          <w:rFonts w:ascii="Verdana" w:eastAsia="Times New Roman" w:hAnsi="Verdana" w:cs="Times New Roman"/>
        </w:rPr>
        <w:t>(nome do município)</w:t>
      </w:r>
      <w:r w:rsidRPr="00892FF6">
        <w:rPr>
          <w:rFonts w:ascii="Verdana" w:eastAsia="Times New Roman" w:hAnsi="Verdana" w:cs="Times New Roman"/>
        </w:rPr>
        <w:t>funciona</w:t>
      </w:r>
      <w:r>
        <w:rPr>
          <w:rFonts w:ascii="Verdana" w:eastAsia="Times New Roman" w:hAnsi="Verdana" w:cs="Times New Roman"/>
        </w:rPr>
        <w:t>rá</w:t>
      </w:r>
      <w:r w:rsidRPr="00892FF6">
        <w:rPr>
          <w:rFonts w:ascii="Verdana" w:eastAsia="Times New Roman" w:hAnsi="Verdana" w:cs="Times New Roman"/>
        </w:rPr>
        <w:t xml:space="preserve"> obrigatoriamente </w:t>
      </w:r>
      <w:r w:rsidRPr="001D3329">
        <w:rPr>
          <w:rFonts w:ascii="Verdana" w:eastAsia="Times New Roman" w:hAnsi="Verdana" w:cs="Times New Roman"/>
          <w:b/>
          <w:color w:val="FF0000"/>
        </w:rPr>
        <w:t>das 7h às 22h (quinze horas por dia)</w:t>
      </w:r>
      <w:r w:rsidRPr="00892FF6">
        <w:rPr>
          <w:rFonts w:ascii="Verdana" w:eastAsia="Times New Roman" w:hAnsi="Verdana" w:cs="Times New Roman"/>
        </w:rPr>
        <w:t>, de segunda a domingo, incluindo feriados.</w:t>
      </w:r>
    </w:p>
    <w:p w:rsidR="00172E61" w:rsidRPr="00A7482B" w:rsidRDefault="00172E61" w:rsidP="00FB5126">
      <w:pPr>
        <w:spacing w:line="240" w:lineRule="auto"/>
        <w:jc w:val="both"/>
        <w:rPr>
          <w:rFonts w:ascii="Verdana" w:hAnsi="Verdana"/>
          <w:color w:val="FF0000"/>
        </w:rPr>
      </w:pPr>
      <w:r w:rsidRPr="00A7482B">
        <w:rPr>
          <w:rFonts w:ascii="Verdana" w:eastAsia="Times New Roman" w:hAnsi="Verdana" w:cs="Times New Roman"/>
          <w:color w:val="FF0000"/>
        </w:rPr>
        <w:t>Sendo que os USUÁRIOS, conforme d</w:t>
      </w:r>
      <w:r>
        <w:rPr>
          <w:rFonts w:ascii="Verdana" w:eastAsia="Times New Roman" w:hAnsi="Verdana" w:cs="Times New Roman"/>
          <w:color w:val="FF0000"/>
        </w:rPr>
        <w:t>iscriminados</w:t>
      </w:r>
      <w:r w:rsidRPr="00A7482B">
        <w:rPr>
          <w:rFonts w:ascii="Verdana" w:eastAsia="Times New Roman" w:hAnsi="Verdana" w:cs="Times New Roman"/>
          <w:color w:val="FF0000"/>
        </w:rPr>
        <w:t xml:space="preserve"> no Art 3º, terão acesso à entrada e saída exclusivamente às suas instalações para realização de suas atividades profissionais de acordo as normas de acesso e protocolos de segurança estabelecidos e comunicados.</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i/>
        </w:rPr>
        <w:t>Parágrafo único.</w:t>
      </w:r>
      <w:r w:rsidRPr="00892FF6">
        <w:rPr>
          <w:rFonts w:ascii="Verdana" w:eastAsia="Times New Roman" w:hAnsi="Verdana" w:cs="Times New Roman"/>
        </w:rPr>
        <w:t xml:space="preserve"> O fechamento excepcional do Centro deverá ser autorizado e comunicado previamente pela </w:t>
      </w:r>
      <w:r w:rsidRPr="001D3329">
        <w:rPr>
          <w:rFonts w:ascii="Verdana" w:eastAsia="Times New Roman" w:hAnsi="Verdana" w:cs="Times New Roman"/>
        </w:rPr>
        <w:t>(nome da entidade gestora).</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21º.</w:t>
      </w:r>
      <w:r w:rsidRPr="00892FF6">
        <w:rPr>
          <w:rFonts w:ascii="Verdana" w:eastAsia="Times New Roman" w:hAnsi="Verdana" w:cs="Times New Roman"/>
        </w:rPr>
        <w:t xml:space="preserve"> Constituem direitos dos utilizadores do Centro de Inovação, de acordo com o regime e contrato em que estão enquadrados:</w:t>
      </w:r>
    </w:p>
    <w:p w:rsidR="00172E61" w:rsidRPr="00892FF6" w:rsidRDefault="00172E61" w:rsidP="00EF7DB6">
      <w:pPr>
        <w:numPr>
          <w:ilvl w:val="0"/>
          <w:numId w:val="41"/>
        </w:numPr>
        <w:spacing w:after="0"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Usufruir do espaço, do mobiliário e dos equipamentos que tenha sido especificamente atribuído;</w:t>
      </w:r>
    </w:p>
    <w:p w:rsidR="00172E61" w:rsidRPr="00892FF6" w:rsidRDefault="00172E61" w:rsidP="00EF7DB6">
      <w:pPr>
        <w:numPr>
          <w:ilvl w:val="0"/>
          <w:numId w:val="41"/>
        </w:numPr>
        <w:spacing w:after="0"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Utilizar os serviços de recepção, secretariado, telecomunicações, informática, segurança do prédio, limpeza das áreas de uso comum, a área da copa e serviços públicos de água e eletricidade, de acordo com as condições aprovadas;</w:t>
      </w:r>
    </w:p>
    <w:p w:rsidR="00172E61" w:rsidRPr="00892FF6" w:rsidRDefault="00172E61" w:rsidP="00EF7DB6">
      <w:pPr>
        <w:numPr>
          <w:ilvl w:val="0"/>
          <w:numId w:val="41"/>
        </w:numPr>
        <w:spacing w:after="0"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Utilizar a sala de reuniões, auditório e laboratórios para a realização de sessões de trabalho, de acordo com as condições aprovadas e a disponibilidade;</w:t>
      </w:r>
    </w:p>
    <w:p w:rsidR="00172E61" w:rsidRPr="00892FF6" w:rsidRDefault="00172E61" w:rsidP="00EF7DB6">
      <w:pPr>
        <w:numPr>
          <w:ilvl w:val="0"/>
          <w:numId w:val="41"/>
        </w:numPr>
        <w:spacing w:after="0"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Utilizar as instalações de apoio geral e logístico, de acordo com as condições estabelecidas com os respectivos fornecedores.</w:t>
      </w:r>
    </w:p>
    <w:p w:rsidR="00172E61" w:rsidRDefault="00172E61" w:rsidP="00FB5126">
      <w:pPr>
        <w:spacing w:line="240" w:lineRule="auto"/>
        <w:jc w:val="both"/>
        <w:rPr>
          <w:rFonts w:ascii="Verdana" w:eastAsia="Times New Roman" w:hAnsi="Verdana" w:cs="Times New Roman"/>
          <w:b/>
        </w:rPr>
      </w:pP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22º.</w:t>
      </w:r>
      <w:r w:rsidRPr="00892FF6">
        <w:rPr>
          <w:rFonts w:ascii="Verdana" w:eastAsia="Times New Roman" w:hAnsi="Verdana" w:cs="Times New Roman"/>
        </w:rPr>
        <w:t xml:space="preserve"> Constituem deveres dos </w:t>
      </w:r>
      <w:r>
        <w:rPr>
          <w:rFonts w:ascii="Verdana" w:eastAsia="Times New Roman" w:hAnsi="Verdana" w:cs="Times New Roman"/>
        </w:rPr>
        <w:t xml:space="preserve">USUÁRIOS </w:t>
      </w:r>
      <w:r w:rsidRPr="00892FF6">
        <w:rPr>
          <w:rFonts w:ascii="Verdana" w:eastAsia="Times New Roman" w:hAnsi="Verdana" w:cs="Times New Roman"/>
        </w:rPr>
        <w:t>do Centro de Inovação, de acordo com o regime e contrato em que estão enquadrados:</w:t>
      </w:r>
    </w:p>
    <w:p w:rsidR="00172E61" w:rsidRPr="00892FF6" w:rsidRDefault="00172E61" w:rsidP="00EF7DB6">
      <w:pPr>
        <w:numPr>
          <w:ilvl w:val="0"/>
          <w:numId w:val="43"/>
        </w:numPr>
        <w:spacing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Identificar-se na chegada ao Centro, apresentando seu documento de identificação e fornecendo informações verídicas para o preenchimento do seu cadastro de usuário.</w:t>
      </w:r>
    </w:p>
    <w:p w:rsidR="00172E61" w:rsidRPr="00892FF6" w:rsidRDefault="00172E61" w:rsidP="00EF7DB6">
      <w:pPr>
        <w:numPr>
          <w:ilvl w:val="0"/>
          <w:numId w:val="43"/>
        </w:numPr>
        <w:spacing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Usar adequadamente os equipamentos e instalações do Centro, zelando pela sua conservação, e as áreas de uso comum para o fim a que se destinam.</w:t>
      </w:r>
    </w:p>
    <w:p w:rsidR="00172E61" w:rsidRPr="00892FF6" w:rsidRDefault="00172E61" w:rsidP="00EF7DB6">
      <w:pPr>
        <w:numPr>
          <w:ilvl w:val="0"/>
          <w:numId w:val="43"/>
        </w:numPr>
        <w:spacing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Avisar formalmente ao Centro da alteração da composição da sociedade ou objeto do projeto, não mantendo nas instalações outras empresas ou atividades para além das que figuraram no contrato;</w:t>
      </w:r>
    </w:p>
    <w:p w:rsidR="00172E61" w:rsidRPr="00892FF6" w:rsidRDefault="00172E61" w:rsidP="00EF7DB6">
      <w:pPr>
        <w:numPr>
          <w:ilvl w:val="0"/>
          <w:numId w:val="43"/>
        </w:numPr>
        <w:spacing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Pedir autorização da Diretoria Executiva para efetuar quaisquer obras ou alterações nas instalações;</w:t>
      </w:r>
    </w:p>
    <w:p w:rsidR="00172E61" w:rsidRPr="00892FF6" w:rsidRDefault="00172E61" w:rsidP="00EF7DB6">
      <w:pPr>
        <w:numPr>
          <w:ilvl w:val="0"/>
          <w:numId w:val="43"/>
        </w:numPr>
        <w:spacing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Zelar pelo bom estado de conservação das áreas e equipamentos que lhes tiverem sido confiados e manter a linha estética predefinida quando da aquisição de mobiliário adicional;</w:t>
      </w:r>
    </w:p>
    <w:p w:rsidR="00172E61" w:rsidRPr="00892FF6" w:rsidRDefault="00172E61" w:rsidP="00EF7DB6">
      <w:pPr>
        <w:numPr>
          <w:ilvl w:val="0"/>
          <w:numId w:val="43"/>
        </w:numPr>
        <w:spacing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Pagar, no prazo previsto no contrato, o valor das mensalidades correspondentes à ocupação dos espaços atribuídos e utilização dos equipamentos, assim como os encargos gerais e os serviços realizados ou prestados pelo Centro;</w:t>
      </w:r>
    </w:p>
    <w:p w:rsidR="00172E61" w:rsidRPr="00892FF6" w:rsidRDefault="00172E61" w:rsidP="00EF7DB6">
      <w:pPr>
        <w:numPr>
          <w:ilvl w:val="0"/>
          <w:numId w:val="43"/>
        </w:numPr>
        <w:spacing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Fazer um uso apropriado dos espaços de uso comum que se destinam à circulação, não recorrendo a este para armazenamento ou depósito de qualquer tipo;</w:t>
      </w:r>
    </w:p>
    <w:p w:rsidR="00172E61" w:rsidRPr="00892FF6" w:rsidRDefault="00172E61" w:rsidP="00EF7DB6">
      <w:pPr>
        <w:numPr>
          <w:ilvl w:val="0"/>
          <w:numId w:val="43"/>
        </w:numPr>
        <w:spacing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 xml:space="preserve">Nenhum objeto, equipamento, obra, artefato, substância ou material, de qualquer natureza, poderá ser colocado ou instalado nas áreas de uso comum, sem prévia e expressa autorização da Diretoria Executiva, sob pena de ser removido </w:t>
      </w:r>
      <w:r>
        <w:rPr>
          <w:rFonts w:ascii="Verdana" w:eastAsia="Times New Roman" w:hAnsi="Verdana" w:cs="Times New Roman"/>
        </w:rPr>
        <w:t>e cobradas as despesas</w:t>
      </w:r>
      <w:r w:rsidRPr="00892FF6">
        <w:rPr>
          <w:rFonts w:ascii="Verdana" w:eastAsia="Times New Roman" w:hAnsi="Verdana" w:cs="Times New Roman"/>
        </w:rPr>
        <w:t xml:space="preserve"> do responsável.</w:t>
      </w:r>
    </w:p>
    <w:p w:rsidR="00172E61" w:rsidRPr="00892FF6" w:rsidRDefault="00172E61" w:rsidP="00EF7DB6">
      <w:pPr>
        <w:numPr>
          <w:ilvl w:val="0"/>
          <w:numId w:val="43"/>
        </w:numPr>
        <w:spacing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Não será permitida a prática de nenhuma atividade, tanto nas áreas de uso comum quanto nas de uso privativo, que perturbe, prejudique ou coloque em risco as pessoas, os bens, o trânsito ou a normalidade das demais atividades desenvolvidas no Centro;</w:t>
      </w:r>
    </w:p>
    <w:p w:rsidR="00172E61" w:rsidRPr="00892FF6" w:rsidRDefault="00172E61" w:rsidP="00EF7DB6">
      <w:pPr>
        <w:numPr>
          <w:ilvl w:val="0"/>
          <w:numId w:val="43"/>
        </w:numPr>
        <w:spacing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Respeitar os limites estabelecidos por lei para as emissões de poluentes, incluindo poluição sonora, e desenvolver a sua atividade de forma a não afetar o funcionamento normal do Centro ou prejudicar a atividade das empresas instaladas;</w:t>
      </w:r>
    </w:p>
    <w:p w:rsidR="00172E61" w:rsidRPr="00892FF6" w:rsidRDefault="00172E61" w:rsidP="00EF7DB6">
      <w:pPr>
        <w:numPr>
          <w:ilvl w:val="0"/>
          <w:numId w:val="43"/>
        </w:numPr>
        <w:spacing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Manter fora das instalações do Centro materiais perigosos ou nocivos, assim como quaisquer animais;</w:t>
      </w:r>
    </w:p>
    <w:p w:rsidR="00172E61" w:rsidRPr="00892FF6" w:rsidRDefault="00172E61" w:rsidP="00EF7DB6">
      <w:pPr>
        <w:numPr>
          <w:ilvl w:val="0"/>
          <w:numId w:val="43"/>
        </w:numPr>
        <w:spacing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Obter autorização expressa da Diretoria Executiva para a colocação anúncios ou publicidade de qualquer tipo, nas janelas ou portas das salas cedidas;</w:t>
      </w:r>
    </w:p>
    <w:p w:rsidR="00172E61" w:rsidRPr="00892FF6" w:rsidRDefault="00172E61" w:rsidP="00EF7DB6">
      <w:pPr>
        <w:numPr>
          <w:ilvl w:val="0"/>
          <w:numId w:val="43"/>
        </w:numPr>
        <w:spacing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Conduzirem-se de forma civicamente correta e assegurar uma idêntica conduta pelos seus visitantes, de forma a garantir-se no Centro um ambiente propício ao desenvolvimento de atividades profissionais;</w:t>
      </w:r>
    </w:p>
    <w:p w:rsidR="00172E61" w:rsidRPr="00892FF6" w:rsidRDefault="00172E61" w:rsidP="00EF7DB6">
      <w:pPr>
        <w:numPr>
          <w:ilvl w:val="0"/>
          <w:numId w:val="43"/>
        </w:numPr>
        <w:spacing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Quando requerido pelo Centro, apresentar declarações de ausência de dívidas ao Estado.</w:t>
      </w:r>
    </w:p>
    <w:p w:rsidR="00172E61" w:rsidRPr="00892FF6" w:rsidRDefault="00172E61" w:rsidP="00FB5126">
      <w:pPr>
        <w:spacing w:line="240" w:lineRule="auto"/>
        <w:jc w:val="both"/>
        <w:rPr>
          <w:rFonts w:ascii="Verdana" w:hAnsi="Verdana"/>
        </w:rPr>
      </w:pP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23º.</w:t>
      </w:r>
      <w:r w:rsidRPr="00892FF6">
        <w:rPr>
          <w:rFonts w:ascii="Verdana" w:eastAsia="Times New Roman" w:hAnsi="Verdana" w:cs="Times New Roman"/>
        </w:rPr>
        <w:t xml:space="preserve"> Outras condições:</w:t>
      </w:r>
    </w:p>
    <w:p w:rsidR="00172E61" w:rsidRPr="00892FF6" w:rsidRDefault="00172E61" w:rsidP="00EF7DB6">
      <w:pPr>
        <w:numPr>
          <w:ilvl w:val="0"/>
          <w:numId w:val="49"/>
        </w:numPr>
        <w:spacing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As empresas devem indicar ao Centro a lista atualizada dos seus colaboradores, e quais os que podem levantar a chave da respectiva sala;</w:t>
      </w:r>
    </w:p>
    <w:p w:rsidR="00172E61" w:rsidRPr="00892FF6" w:rsidRDefault="00172E61" w:rsidP="00EF7DB6">
      <w:pPr>
        <w:numPr>
          <w:ilvl w:val="0"/>
          <w:numId w:val="49"/>
        </w:numPr>
        <w:spacing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A correspondência registrada para as empresas não é recebida pelo Centro</w:t>
      </w:r>
      <w:r>
        <w:rPr>
          <w:rFonts w:ascii="Verdana" w:eastAsia="Times New Roman" w:hAnsi="Verdana" w:cs="Times New Roman"/>
        </w:rPr>
        <w:t xml:space="preserve">, </w:t>
      </w:r>
      <w:r w:rsidRPr="00BA1459">
        <w:rPr>
          <w:rFonts w:ascii="Verdana" w:eastAsia="Times New Roman" w:hAnsi="Verdana" w:cs="Times New Roman"/>
          <w:b/>
        </w:rPr>
        <w:t>não havendo nenhuma responsabilidade do Centro do seu recebimento ou extravio</w:t>
      </w:r>
      <w:r w:rsidRPr="00892FF6">
        <w:rPr>
          <w:rFonts w:ascii="Verdana" w:eastAsia="Times New Roman" w:hAnsi="Verdana" w:cs="Times New Roman"/>
        </w:rPr>
        <w:t>, devendo ser tratada por colaboradores da respectiva empresa;</w:t>
      </w:r>
    </w:p>
    <w:p w:rsidR="00172E61" w:rsidRPr="00892FF6" w:rsidRDefault="00172E61" w:rsidP="00EF7DB6">
      <w:pPr>
        <w:numPr>
          <w:ilvl w:val="0"/>
          <w:numId w:val="49"/>
        </w:numPr>
        <w:spacing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O Centro não assume qualquer responsabilidade por danos causados por terceiros nas suas instalações, assim como por falhas de fornecimento de energia, comunicações ou de abastecimento de água.</w:t>
      </w:r>
    </w:p>
    <w:p w:rsidR="00172E61" w:rsidRPr="00892FF6" w:rsidRDefault="00172E61" w:rsidP="00EF7DB6">
      <w:pPr>
        <w:numPr>
          <w:ilvl w:val="0"/>
          <w:numId w:val="49"/>
        </w:numPr>
        <w:spacing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Todo e qualquer material abandonado, deixado ou esquecido no interior do Centro será recolhido e armazenado no departamento de Achados &amp; Perdidos, por um período de 30 dias. Após decorrido este prazo e não havendo resgate, o material será doado para instituições de caridade.</w:t>
      </w:r>
    </w:p>
    <w:p w:rsidR="00172E61" w:rsidRPr="00892FF6" w:rsidRDefault="00172E61" w:rsidP="00FB5126">
      <w:pPr>
        <w:spacing w:line="240" w:lineRule="auto"/>
        <w:jc w:val="both"/>
        <w:rPr>
          <w:rFonts w:ascii="Verdana" w:hAnsi="Verdana"/>
        </w:rPr>
      </w:pPr>
    </w:p>
    <w:p w:rsidR="00172E61" w:rsidRPr="00892FF6" w:rsidRDefault="00172E61" w:rsidP="00FB5126">
      <w:pPr>
        <w:spacing w:line="240" w:lineRule="auto"/>
        <w:jc w:val="center"/>
        <w:rPr>
          <w:rFonts w:ascii="Verdana" w:hAnsi="Verdana"/>
        </w:rPr>
      </w:pPr>
      <w:r w:rsidRPr="00892FF6">
        <w:rPr>
          <w:rFonts w:ascii="Verdana" w:eastAsia="Times New Roman" w:hAnsi="Verdana" w:cs="Times New Roman"/>
          <w:b/>
        </w:rPr>
        <w:t>Capítulo V – Da comunicação interna e externa</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24º.</w:t>
      </w:r>
      <w:r w:rsidRPr="00892FF6">
        <w:rPr>
          <w:rFonts w:ascii="Verdana" w:eastAsia="Times New Roman" w:hAnsi="Verdana" w:cs="Times New Roman"/>
        </w:rPr>
        <w:t xml:space="preserve"> A comunicação com os cidadãos sobre o funcionamento da unidade, informes sobre eventos e atividades, normas internas serão feitos através do</w:t>
      </w:r>
      <w:r>
        <w:rPr>
          <w:rFonts w:ascii="Verdana" w:eastAsia="Times New Roman" w:hAnsi="Verdana" w:cs="Times New Roman"/>
        </w:rPr>
        <w:t>(s)</w:t>
      </w:r>
      <w:r w:rsidRPr="00892FF6">
        <w:rPr>
          <w:rFonts w:ascii="Verdana" w:eastAsia="Times New Roman" w:hAnsi="Verdana" w:cs="Times New Roman"/>
        </w:rPr>
        <w:t xml:space="preserve"> quadro</w:t>
      </w:r>
      <w:r>
        <w:rPr>
          <w:rFonts w:ascii="Verdana" w:eastAsia="Times New Roman" w:hAnsi="Verdana" w:cs="Times New Roman"/>
        </w:rPr>
        <w:t>(s)</w:t>
      </w:r>
      <w:r w:rsidRPr="00892FF6">
        <w:rPr>
          <w:rFonts w:ascii="Verdana" w:eastAsia="Times New Roman" w:hAnsi="Verdana" w:cs="Times New Roman"/>
        </w:rPr>
        <w:t xml:space="preserve"> de avisos disponíveis e afixados nos Centros e no Portal: </w:t>
      </w:r>
      <w:r w:rsidRPr="00BA1459">
        <w:rPr>
          <w:rFonts w:ascii="Verdana" w:eastAsia="Times New Roman" w:hAnsi="Verdana" w:cs="Times New Roman"/>
        </w:rPr>
        <w:t>www.</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25º.</w:t>
      </w:r>
      <w:r w:rsidRPr="00892FF6">
        <w:rPr>
          <w:rFonts w:ascii="Verdana" w:eastAsia="Times New Roman" w:hAnsi="Verdana" w:cs="Times New Roman"/>
        </w:rPr>
        <w:t xml:space="preserve"> A comunicação direta dos usuários com a </w:t>
      </w:r>
      <w:r w:rsidRPr="00BA1459">
        <w:rPr>
          <w:rFonts w:ascii="Verdana" w:eastAsia="Times New Roman" w:hAnsi="Verdana" w:cs="Times New Roman"/>
        </w:rPr>
        <w:t>(instituição) para críticas e sugestões será feita através do (meio)</w:t>
      </w:r>
    </w:p>
    <w:p w:rsidR="00172E61" w:rsidRPr="00892FF6" w:rsidRDefault="00172E61" w:rsidP="00FB5126">
      <w:pPr>
        <w:spacing w:line="240" w:lineRule="auto"/>
        <w:jc w:val="both"/>
        <w:rPr>
          <w:rFonts w:ascii="Verdana" w:hAnsi="Verdana"/>
        </w:rPr>
      </w:pPr>
    </w:p>
    <w:p w:rsidR="00172E61" w:rsidRPr="00892FF6" w:rsidRDefault="00172E61" w:rsidP="00FB5126">
      <w:pPr>
        <w:spacing w:line="240" w:lineRule="auto"/>
        <w:jc w:val="center"/>
        <w:rPr>
          <w:rFonts w:ascii="Verdana" w:hAnsi="Verdana"/>
        </w:rPr>
      </w:pPr>
      <w:r w:rsidRPr="00892FF6">
        <w:rPr>
          <w:rFonts w:ascii="Verdana" w:eastAsia="Times New Roman" w:hAnsi="Verdana" w:cs="Times New Roman"/>
          <w:b/>
        </w:rPr>
        <w:t xml:space="preserve">TÍTULO II – DAS CONDIÇÕES DE ACESSO POR PESSOAS JURÍDICAS </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26º.</w:t>
      </w:r>
      <w:r w:rsidRPr="00892FF6">
        <w:rPr>
          <w:rFonts w:ascii="Verdana" w:eastAsia="Times New Roman" w:hAnsi="Verdana" w:cs="Times New Roman"/>
        </w:rPr>
        <w:t xml:space="preserve"> O Centro de Inovação disponibiliza, mediante contrato com as empresas, um conjunto de serviços de apoio técnico e administrativo, estruturados em seis opções: pré-incubação, incubação, aceleração, P&amp;D, projetos inovadores, coworking e laboratórios.</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 xml:space="preserve">Art 27º. </w:t>
      </w:r>
      <w:r w:rsidRPr="00892FF6">
        <w:rPr>
          <w:rFonts w:ascii="Verdana" w:eastAsia="Times New Roman" w:hAnsi="Verdana" w:cs="Times New Roman"/>
        </w:rPr>
        <w:t xml:space="preserve">Para acessar ao Centro de Inovação e usufruir de tais serviços, as empresas deverão se enquadrar no perfil proposto para o Centro, seja este: </w:t>
      </w:r>
    </w:p>
    <w:p w:rsidR="00172E61" w:rsidRPr="00B60B76" w:rsidRDefault="00172E61" w:rsidP="00EF7DB6">
      <w:pPr>
        <w:numPr>
          <w:ilvl w:val="0"/>
          <w:numId w:val="48"/>
        </w:numPr>
        <w:spacing w:line="240" w:lineRule="auto"/>
        <w:ind w:left="0" w:firstLine="0"/>
        <w:contextualSpacing/>
        <w:jc w:val="both"/>
        <w:rPr>
          <w:rFonts w:ascii="Verdana" w:eastAsia="Times New Roman" w:hAnsi="Verdana" w:cs="Times New Roman"/>
        </w:rPr>
      </w:pPr>
      <w:r w:rsidRPr="009A4733">
        <w:rPr>
          <w:rFonts w:ascii="Verdana" w:hAnsi="Verdana" w:cs="Arial"/>
        </w:rPr>
        <w:t>Projetos de Empreendimentos</w:t>
      </w:r>
      <w:r>
        <w:rPr>
          <w:rFonts w:ascii="Verdana" w:hAnsi="Verdana" w:cs="Arial"/>
        </w:rPr>
        <w:t xml:space="preserve"> (Pré-incubação)</w:t>
      </w:r>
      <w:r w:rsidRPr="009A4733">
        <w:rPr>
          <w:rFonts w:ascii="Verdana" w:hAnsi="Verdana" w:cs="Arial"/>
        </w:rPr>
        <w:t>: projetos embrionários que ainda não tenham originado uma empresa sendo necessária ainda a sua validação mercadológica e tecnológica, demandando formação inicial básica principalmente em quesitos gerenciais ou de negócios.</w:t>
      </w:r>
    </w:p>
    <w:p w:rsidR="00172E61" w:rsidRPr="00BA1459" w:rsidRDefault="00172E61" w:rsidP="00FB5126">
      <w:pPr>
        <w:spacing w:line="240" w:lineRule="auto"/>
        <w:contextualSpacing/>
        <w:jc w:val="both"/>
        <w:rPr>
          <w:rFonts w:ascii="Verdana" w:eastAsia="Times New Roman" w:hAnsi="Verdana" w:cs="Times New Roman"/>
        </w:rPr>
      </w:pPr>
    </w:p>
    <w:p w:rsidR="00172E61" w:rsidRDefault="00172E61" w:rsidP="00EF7DB6">
      <w:pPr>
        <w:numPr>
          <w:ilvl w:val="0"/>
          <w:numId w:val="48"/>
        </w:numPr>
        <w:spacing w:line="240" w:lineRule="auto"/>
        <w:ind w:left="0" w:firstLine="0"/>
        <w:contextualSpacing/>
        <w:jc w:val="both"/>
        <w:rPr>
          <w:rFonts w:ascii="Verdana" w:eastAsia="Times New Roman" w:hAnsi="Verdana" w:cs="Times New Roman"/>
        </w:rPr>
      </w:pPr>
      <w:r w:rsidRPr="00F922F3">
        <w:rPr>
          <w:rFonts w:ascii="Verdana" w:eastAsia="Times New Roman" w:hAnsi="Verdana" w:cs="Times New Roman"/>
        </w:rPr>
        <w:t>Empresas de base tecnológica (Incubação/ Aceleração) - aquelas cujos produtos, processos ou serviços são gerados a partir dos resultados de pesquisas aplicadas, e nos quais a tecnologia representa alto valor agregado e com alto potencial de crescimento;</w:t>
      </w:r>
    </w:p>
    <w:p w:rsidR="00172E61" w:rsidRPr="00F922F3" w:rsidRDefault="00172E61" w:rsidP="00FB5126">
      <w:pPr>
        <w:spacing w:line="240" w:lineRule="auto"/>
        <w:contextualSpacing/>
        <w:jc w:val="both"/>
        <w:rPr>
          <w:rFonts w:ascii="Verdana" w:eastAsia="Times New Roman" w:hAnsi="Verdana" w:cs="Times New Roman"/>
        </w:rPr>
      </w:pPr>
    </w:p>
    <w:p w:rsidR="00172E61" w:rsidRPr="00B60B76" w:rsidRDefault="00172E61" w:rsidP="00EF7DB6">
      <w:pPr>
        <w:numPr>
          <w:ilvl w:val="0"/>
          <w:numId w:val="48"/>
        </w:numPr>
        <w:spacing w:line="240" w:lineRule="auto"/>
        <w:ind w:left="0" w:firstLine="0"/>
        <w:contextualSpacing/>
        <w:jc w:val="both"/>
        <w:rPr>
          <w:rStyle w:val="Strong"/>
          <w:rFonts w:eastAsia="Times New Roman" w:cs="Times New Roman"/>
          <w:b w:val="0"/>
          <w:bCs w:val="0"/>
        </w:rPr>
      </w:pPr>
      <w:r w:rsidRPr="00B60B76">
        <w:rPr>
          <w:rFonts w:ascii="Verdana" w:hAnsi="Verdana" w:cs="Arial"/>
        </w:rPr>
        <w:t>Startup</w:t>
      </w:r>
      <w:r>
        <w:rPr>
          <w:rFonts w:ascii="Verdana" w:eastAsia="Times New Roman" w:hAnsi="Verdana" w:cs="Times New Roman"/>
        </w:rPr>
        <w:t>(Incubação/ Aceleração)</w:t>
      </w:r>
      <w:r w:rsidRPr="00B60B76">
        <w:rPr>
          <w:rFonts w:ascii="Verdana" w:hAnsi="Verdana" w:cs="Arial"/>
        </w:rPr>
        <w:t xml:space="preserve">: </w:t>
      </w:r>
      <w:r w:rsidRPr="00B60B76">
        <w:rPr>
          <w:rStyle w:val="Strong"/>
          <w:b w:val="0"/>
          <w:bdr w:val="none" w:sz="0" w:space="0" w:color="auto" w:frame="1"/>
          <w:shd w:val="clear" w:color="auto" w:fill="FFFFFF"/>
        </w:rPr>
        <w:t>um grupo de pessoas à procura de um modelo de negócios repetível e escalável, trabalhando em condições de extrema incerteza.</w:t>
      </w:r>
    </w:p>
    <w:p w:rsidR="00172E61" w:rsidRDefault="00172E61" w:rsidP="00FB5126">
      <w:pPr>
        <w:spacing w:line="240" w:lineRule="auto"/>
        <w:contextualSpacing/>
        <w:jc w:val="both"/>
        <w:rPr>
          <w:rFonts w:ascii="Verdana" w:eastAsia="Times New Roman" w:hAnsi="Verdana" w:cs="Times New Roman"/>
        </w:rPr>
      </w:pPr>
    </w:p>
    <w:p w:rsidR="00172E61" w:rsidRPr="00B60B76" w:rsidRDefault="00172E61" w:rsidP="00EF7DB6">
      <w:pPr>
        <w:numPr>
          <w:ilvl w:val="0"/>
          <w:numId w:val="48"/>
        </w:numPr>
        <w:spacing w:line="240" w:lineRule="auto"/>
        <w:ind w:left="0" w:firstLine="0"/>
        <w:contextualSpacing/>
        <w:jc w:val="both"/>
        <w:rPr>
          <w:rFonts w:ascii="Verdana" w:eastAsia="Times New Roman" w:hAnsi="Verdana" w:cs="Times New Roman"/>
        </w:rPr>
      </w:pPr>
      <w:r w:rsidRPr="009A4733">
        <w:rPr>
          <w:rFonts w:ascii="Verdana" w:hAnsi="Verdana" w:cs="Arial"/>
        </w:rPr>
        <w:t>Empresa inovadora</w:t>
      </w:r>
      <w:r>
        <w:rPr>
          <w:rFonts w:ascii="Verdana" w:eastAsia="Times New Roman" w:hAnsi="Verdana" w:cs="Times New Roman"/>
        </w:rPr>
        <w:t>(Incubação/ Aceleração/ Projetos Inovadores/ Projeto P&amp;D)</w:t>
      </w:r>
      <w:r w:rsidRPr="009A4733">
        <w:rPr>
          <w:rFonts w:ascii="Verdana" w:hAnsi="Verdana" w:cs="Arial"/>
        </w:rPr>
        <w:t>: uma empresa que, durante um determinado período analisado, desenvolveu estratégias inovadoras e implantou produtos e processos, modelos de gestão, de marketing e de negócios, ou, ainda, uma combinação destes, tecnologicamente novos ou significativamente aprimorados.</w:t>
      </w:r>
    </w:p>
    <w:p w:rsidR="00172E61" w:rsidRPr="00B60B76" w:rsidRDefault="00172E61" w:rsidP="00FB5126">
      <w:pPr>
        <w:spacing w:line="240" w:lineRule="auto"/>
        <w:contextualSpacing/>
        <w:jc w:val="both"/>
        <w:rPr>
          <w:rFonts w:ascii="Verdana" w:eastAsia="Times New Roman" w:hAnsi="Verdana" w:cs="Times New Roman"/>
        </w:rPr>
      </w:pPr>
    </w:p>
    <w:p w:rsidR="00172E61" w:rsidRPr="00B60B76" w:rsidRDefault="00172E61" w:rsidP="00EF7DB6">
      <w:pPr>
        <w:numPr>
          <w:ilvl w:val="0"/>
          <w:numId w:val="48"/>
        </w:numPr>
        <w:spacing w:line="240" w:lineRule="auto"/>
        <w:ind w:left="0" w:firstLine="0"/>
        <w:contextualSpacing/>
        <w:jc w:val="both"/>
        <w:rPr>
          <w:rFonts w:ascii="Verdana" w:eastAsia="Times New Roman" w:hAnsi="Verdana" w:cs="Times New Roman"/>
        </w:rPr>
      </w:pPr>
      <w:r w:rsidRPr="00B60B76">
        <w:rPr>
          <w:rFonts w:ascii="Verdana" w:hAnsi="Verdana" w:cs="Arial"/>
        </w:rPr>
        <w:t>Empresa inovadora com alto potencial de crescimento</w:t>
      </w:r>
      <w:r>
        <w:rPr>
          <w:rFonts w:ascii="Verdana" w:eastAsia="Times New Roman" w:hAnsi="Verdana" w:cs="Times New Roman"/>
        </w:rPr>
        <w:t>(Incubação/ Aceleração/ Projetos Inovadores/ Projeto P&amp;D)</w:t>
      </w:r>
      <w:r w:rsidRPr="00B60B76">
        <w:rPr>
          <w:rFonts w:ascii="Verdana" w:hAnsi="Verdana" w:cs="Arial"/>
        </w:rPr>
        <w:t xml:space="preserve">: empresas inovadoras que apresentam taxas de crescimento acima de 20% ao ano durante três anos consecutivos – em número de funcionários e/ou receita. </w:t>
      </w:r>
    </w:p>
    <w:p w:rsidR="00172E61" w:rsidRDefault="00172E61" w:rsidP="00FB5126">
      <w:pPr>
        <w:spacing w:line="240" w:lineRule="auto"/>
        <w:contextualSpacing/>
        <w:jc w:val="both"/>
        <w:rPr>
          <w:rFonts w:ascii="Verdana" w:eastAsia="Times New Roman" w:hAnsi="Verdana" w:cs="Times New Roman"/>
        </w:rPr>
      </w:pPr>
    </w:p>
    <w:p w:rsidR="00172E61" w:rsidRDefault="00172E61" w:rsidP="00EF7DB6">
      <w:pPr>
        <w:numPr>
          <w:ilvl w:val="0"/>
          <w:numId w:val="48"/>
        </w:numPr>
        <w:spacing w:line="240" w:lineRule="auto"/>
        <w:ind w:left="0" w:firstLine="0"/>
        <w:contextualSpacing/>
        <w:jc w:val="both"/>
        <w:rPr>
          <w:rFonts w:ascii="Verdana" w:eastAsia="Times New Roman" w:hAnsi="Verdana" w:cs="Times New Roman"/>
        </w:rPr>
      </w:pPr>
      <w:r>
        <w:rPr>
          <w:rFonts w:ascii="Verdana" w:eastAsia="Times New Roman" w:hAnsi="Verdana" w:cs="Times New Roman"/>
        </w:rPr>
        <w:t>Empresa estabelecida inovadora ou com intenção de se tornar uma empresa inovadora, intensiva em conhecimento e tecnologia com projeto inovador (Projetos Inovadores);</w:t>
      </w:r>
    </w:p>
    <w:p w:rsidR="00172E61" w:rsidRDefault="00172E61" w:rsidP="00FB5126">
      <w:pPr>
        <w:spacing w:line="240" w:lineRule="auto"/>
        <w:contextualSpacing/>
        <w:jc w:val="both"/>
        <w:rPr>
          <w:rFonts w:ascii="Verdana" w:eastAsia="Times New Roman" w:hAnsi="Verdana" w:cs="Times New Roman"/>
        </w:rPr>
      </w:pPr>
    </w:p>
    <w:p w:rsidR="00172E61" w:rsidRPr="005101A5" w:rsidRDefault="00172E61" w:rsidP="00EF7DB6">
      <w:pPr>
        <w:numPr>
          <w:ilvl w:val="0"/>
          <w:numId w:val="48"/>
        </w:numPr>
        <w:spacing w:line="240" w:lineRule="auto"/>
        <w:ind w:left="0" w:firstLine="0"/>
        <w:contextualSpacing/>
        <w:jc w:val="both"/>
        <w:rPr>
          <w:rFonts w:ascii="Verdana" w:eastAsia="Times New Roman" w:hAnsi="Verdana" w:cs="Times New Roman"/>
        </w:rPr>
      </w:pPr>
      <w:r w:rsidRPr="005101A5">
        <w:rPr>
          <w:rFonts w:ascii="Verdana" w:eastAsia="Times New Roman" w:hAnsi="Verdana" w:cs="Times New Roman"/>
        </w:rPr>
        <w:t>Empresa estabelecida inovadora ou com intenção de se tornar uma empresa inovadora, intensiva em conhecimento e tecnologia com projeto de Pesquisa e Desenvolvimento (</w:t>
      </w:r>
      <w:r>
        <w:rPr>
          <w:rFonts w:ascii="Verdana" w:eastAsia="Times New Roman" w:hAnsi="Verdana" w:cs="Times New Roman"/>
        </w:rPr>
        <w:t xml:space="preserve">Projeto </w:t>
      </w:r>
      <w:r w:rsidRPr="005101A5">
        <w:rPr>
          <w:rFonts w:ascii="Verdana" w:eastAsia="Times New Roman" w:hAnsi="Verdana" w:cs="Times New Roman"/>
        </w:rPr>
        <w:t>P&amp;D).</w:t>
      </w:r>
    </w:p>
    <w:p w:rsidR="00172E61" w:rsidRDefault="00172E61" w:rsidP="00FB5126">
      <w:pPr>
        <w:spacing w:line="240" w:lineRule="auto"/>
        <w:contextualSpacing/>
        <w:jc w:val="both"/>
        <w:rPr>
          <w:rFonts w:ascii="Verdana" w:eastAsia="Times New Roman" w:hAnsi="Verdana" w:cs="Times New Roman"/>
        </w:rPr>
      </w:pPr>
    </w:p>
    <w:p w:rsidR="00172E61" w:rsidRPr="00BA1459" w:rsidRDefault="00172E61" w:rsidP="00FB5126">
      <w:pPr>
        <w:spacing w:line="240" w:lineRule="auto"/>
        <w:contextualSpacing/>
        <w:jc w:val="both"/>
        <w:rPr>
          <w:rFonts w:ascii="Verdana" w:eastAsia="Times New Roman" w:hAnsi="Verdana" w:cs="Times New Roman"/>
        </w:rPr>
      </w:pP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 xml:space="preserve">Art 28º. </w:t>
      </w:r>
      <w:r w:rsidRPr="00892FF6">
        <w:rPr>
          <w:rFonts w:ascii="Verdana" w:eastAsia="Times New Roman" w:hAnsi="Verdana" w:cs="Times New Roman"/>
        </w:rPr>
        <w:t>Todos os usuários deverão seguir as normas de conduta, direitos e deveres indicados neste Regimento e terão acesso às áreas comuns e à utilização de equipamentos comuns do Centro descritos no neste documento.</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 xml:space="preserve">Art 29º. </w:t>
      </w:r>
      <w:r w:rsidRPr="00892FF6">
        <w:rPr>
          <w:rFonts w:ascii="Verdana" w:eastAsia="Times New Roman" w:hAnsi="Verdana" w:cs="Times New Roman"/>
        </w:rPr>
        <w:t>A cessação do contrato e da utilização dos serviços para com os usuários está sujeita a:</w:t>
      </w:r>
    </w:p>
    <w:p w:rsidR="00172E61" w:rsidRPr="00892FF6" w:rsidRDefault="00172E61" w:rsidP="00EF7DB6">
      <w:pPr>
        <w:numPr>
          <w:ilvl w:val="0"/>
          <w:numId w:val="44"/>
        </w:numPr>
        <w:spacing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Incumprimento de cláusulas do presente regimento e do contrato;</w:t>
      </w:r>
    </w:p>
    <w:p w:rsidR="00172E61" w:rsidRPr="00892FF6" w:rsidRDefault="00172E61" w:rsidP="00EF7DB6">
      <w:pPr>
        <w:numPr>
          <w:ilvl w:val="0"/>
          <w:numId w:val="44"/>
        </w:numPr>
        <w:spacing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Falta de pagamento das taxas exigidas;</w:t>
      </w:r>
    </w:p>
    <w:p w:rsidR="00172E61" w:rsidRPr="00892FF6" w:rsidRDefault="00172E61" w:rsidP="00EF7DB6">
      <w:pPr>
        <w:numPr>
          <w:ilvl w:val="0"/>
          <w:numId w:val="44"/>
        </w:numPr>
        <w:spacing w:line="240" w:lineRule="auto"/>
        <w:ind w:left="0" w:firstLine="0"/>
        <w:contextualSpacing/>
        <w:jc w:val="both"/>
        <w:rPr>
          <w:rFonts w:ascii="Verdana" w:eastAsia="Times New Roman" w:hAnsi="Verdana" w:cs="Times New Roman"/>
        </w:rPr>
      </w:pPr>
      <w:r w:rsidRPr="00892FF6">
        <w:rPr>
          <w:rFonts w:ascii="Verdana" w:eastAsia="Times New Roman" w:hAnsi="Verdana" w:cs="Times New Roman"/>
        </w:rPr>
        <w:t>Má-fé ou comportamento in</w:t>
      </w:r>
      <w:r>
        <w:rPr>
          <w:rFonts w:ascii="Verdana" w:eastAsia="Times New Roman" w:hAnsi="Verdana" w:cs="Times New Roman"/>
        </w:rPr>
        <w:t>adequado</w:t>
      </w:r>
      <w:r w:rsidRPr="00892FF6">
        <w:rPr>
          <w:rFonts w:ascii="Verdana" w:eastAsia="Times New Roman" w:hAnsi="Verdana" w:cs="Times New Roman"/>
        </w:rPr>
        <w:t xml:space="preserve"> na utilização dos serviços comuns e no trato com outros usuários.</w:t>
      </w:r>
    </w:p>
    <w:p w:rsidR="00172E61" w:rsidRPr="00892FF6" w:rsidRDefault="00172E61" w:rsidP="00FB5126">
      <w:pPr>
        <w:spacing w:line="240" w:lineRule="auto"/>
        <w:jc w:val="both"/>
        <w:rPr>
          <w:rFonts w:ascii="Verdana" w:hAnsi="Verdana"/>
        </w:rPr>
      </w:pPr>
    </w:p>
    <w:p w:rsidR="00172E61" w:rsidRPr="007C0BFF" w:rsidRDefault="00172E61" w:rsidP="00FB5126">
      <w:pPr>
        <w:spacing w:line="240" w:lineRule="auto"/>
        <w:jc w:val="center"/>
        <w:rPr>
          <w:rFonts w:ascii="Verdana" w:hAnsi="Verdana"/>
        </w:rPr>
      </w:pPr>
      <w:r w:rsidRPr="007C0BFF">
        <w:rPr>
          <w:rFonts w:ascii="Verdana" w:eastAsia="Times New Roman" w:hAnsi="Verdana" w:cs="Times New Roman"/>
          <w:b/>
        </w:rPr>
        <w:t>Capítulo I: Das definições de usuário</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30º.</w:t>
      </w:r>
      <w:r w:rsidRPr="00892FF6">
        <w:rPr>
          <w:rFonts w:ascii="Verdana" w:eastAsia="Times New Roman" w:hAnsi="Verdana" w:cs="Times New Roman"/>
        </w:rPr>
        <w:t xml:space="preserve">Pré-incubação – Acompanhamento desde o desenvolvimento da ideia de negócio, incluindo o apoio à criação do </w:t>
      </w:r>
      <w:r>
        <w:rPr>
          <w:rFonts w:ascii="Verdana" w:eastAsia="Times New Roman" w:hAnsi="Verdana" w:cs="Times New Roman"/>
        </w:rPr>
        <w:t xml:space="preserve">Modelo e </w:t>
      </w:r>
      <w:r w:rsidRPr="00892FF6">
        <w:rPr>
          <w:rFonts w:ascii="Verdana" w:eastAsia="Times New Roman" w:hAnsi="Verdana" w:cs="Times New Roman"/>
        </w:rPr>
        <w:t>Plano de Negócios, até à constituição da empresa</w:t>
      </w:r>
      <w:r>
        <w:rPr>
          <w:rFonts w:ascii="Verdana" w:eastAsia="Times New Roman" w:hAnsi="Verdana" w:cs="Times New Roman"/>
        </w:rPr>
        <w:t>, candidatura ao processo de incubação</w:t>
      </w:r>
      <w:r w:rsidRPr="00892FF6">
        <w:rPr>
          <w:rFonts w:ascii="Verdana" w:eastAsia="Times New Roman" w:hAnsi="Verdana" w:cs="Times New Roman"/>
        </w:rPr>
        <w:t>;</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31º.</w:t>
      </w:r>
      <w:r w:rsidRPr="00892FF6">
        <w:rPr>
          <w:rFonts w:ascii="Verdana" w:eastAsia="Times New Roman" w:hAnsi="Verdana" w:cs="Times New Roman"/>
        </w:rPr>
        <w:t xml:space="preserve"> Incubação – Apoio </w:t>
      </w:r>
      <w:r>
        <w:rPr>
          <w:rFonts w:ascii="Verdana" w:eastAsia="Times New Roman" w:hAnsi="Verdana" w:cs="Times New Roman"/>
        </w:rPr>
        <w:t>ao início</w:t>
      </w:r>
      <w:r w:rsidRPr="00892FF6">
        <w:rPr>
          <w:rFonts w:ascii="Verdana" w:eastAsia="Times New Roman" w:hAnsi="Verdana" w:cs="Times New Roman"/>
        </w:rPr>
        <w:t xml:space="preserve"> e desenvolvimento de empresas</w:t>
      </w:r>
      <w:r>
        <w:rPr>
          <w:rFonts w:ascii="Verdana" w:eastAsia="Times New Roman" w:hAnsi="Verdana" w:cs="Times New Roman"/>
        </w:rPr>
        <w:t xml:space="preserve">, validação do modelo e plano de negócios, desenvolvimento de protótipo, MVP, networking, acesso a redes de fornecedores, investidores, acesso a mercados, canais de vendas e distribuição, capacitações em inovação e empreendedorismo, suporte, orientação e apoio à proteção de propriedade industrial (patentes, desenho industrial ou direito autoral - métodos organizacionais e de marketing, softwares, etc), registro de marca, lançamento do produto no mercado. </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32º.</w:t>
      </w:r>
      <w:r w:rsidRPr="00892FF6">
        <w:rPr>
          <w:rFonts w:ascii="Verdana" w:eastAsia="Times New Roman" w:hAnsi="Verdana" w:cs="Times New Roman"/>
        </w:rPr>
        <w:t xml:space="preserve"> Aceleração - Apoio </w:t>
      </w:r>
      <w:r>
        <w:rPr>
          <w:rFonts w:ascii="Verdana" w:eastAsia="Times New Roman" w:hAnsi="Verdana" w:cs="Times New Roman"/>
        </w:rPr>
        <w:t>gerencial e capacitação</w:t>
      </w:r>
      <w:r w:rsidRPr="00892FF6">
        <w:rPr>
          <w:rFonts w:ascii="Verdana" w:eastAsia="Times New Roman" w:hAnsi="Verdana" w:cs="Times New Roman"/>
        </w:rPr>
        <w:t>, oferecimento de consultoria, treinamento e participação de eventos durante um período específico, com a contrapartida das aceleradoras receberem participação acionária na empresa;</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33º.</w:t>
      </w:r>
      <w:r w:rsidRPr="00892FF6">
        <w:rPr>
          <w:rFonts w:ascii="Verdana" w:eastAsia="Times New Roman" w:hAnsi="Verdana" w:cs="Times New Roman"/>
        </w:rPr>
        <w:t xml:space="preserve"> Projetos de P&amp;D – Acolhimento provisório de projetos de Pesquisa &amp; Desenvolvimento e spin-offs de instituições com relevância para a atividade inovadora do Centro,</w:t>
      </w:r>
      <w:r w:rsidRPr="00892FF6">
        <w:rPr>
          <w:rFonts w:ascii="Verdana" w:eastAsia="Times New Roman" w:hAnsi="Verdana" w:cs="Times New Roman"/>
          <w:highlight w:val="white"/>
        </w:rPr>
        <w:t xml:space="preserve"> que objetivam desenvolver novas aplicações, tais como produtos, serviços ou processos novos ou tecnologicamente aprimorados. São estruturadas por meio de projetos cujos resultados e produtos são concebidos para atender alguma necessidade estabelecida. </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 xml:space="preserve">Art 34º. </w:t>
      </w:r>
      <w:r w:rsidRPr="00892FF6">
        <w:rPr>
          <w:rFonts w:ascii="Verdana" w:eastAsia="Times New Roman" w:hAnsi="Verdana" w:cs="Times New Roman"/>
        </w:rPr>
        <w:t>Projetos inovadores - Acolhimento provisório de projetos</w:t>
      </w:r>
      <w:r>
        <w:rPr>
          <w:rFonts w:ascii="Verdana" w:eastAsia="Times New Roman" w:hAnsi="Verdana" w:cs="Times New Roman"/>
        </w:rPr>
        <w:t xml:space="preserve">inovadores - </w:t>
      </w:r>
      <w:r w:rsidRPr="00892FF6">
        <w:rPr>
          <w:rFonts w:ascii="Verdana" w:eastAsia="Times New Roman" w:hAnsi="Verdana" w:cs="Times New Roman"/>
        </w:rPr>
        <w:t>Conjunto de atividades capazes de transformar, inovar, causar algum tipo de impacto, proporcionando resoluções de problemas e criação de novas e melhores situações, ainda não pensadas no desenvolvimento de produtos, processos ou serviços inovadores e escaláveis;</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35º.</w:t>
      </w:r>
      <w:r w:rsidRPr="00892FF6">
        <w:rPr>
          <w:rFonts w:ascii="Verdana" w:eastAsia="Times New Roman" w:hAnsi="Verdana" w:cs="Times New Roman"/>
        </w:rPr>
        <w:t xml:space="preserve">Coworking – Apoio ao desenvolvimento da atividade empresarial através de um </w:t>
      </w:r>
      <w:r>
        <w:rPr>
          <w:rFonts w:ascii="Verdana" w:eastAsia="Times New Roman" w:hAnsi="Verdana" w:cs="Times New Roman"/>
        </w:rPr>
        <w:t>espaço</w:t>
      </w:r>
      <w:r w:rsidRPr="00892FF6">
        <w:rPr>
          <w:rFonts w:ascii="Verdana" w:eastAsia="Times New Roman" w:hAnsi="Verdana" w:cs="Times New Roman"/>
        </w:rPr>
        <w:t xml:space="preserve"> de recursos </w:t>
      </w:r>
      <w:r>
        <w:rPr>
          <w:rFonts w:ascii="Verdana" w:eastAsia="Times New Roman" w:hAnsi="Verdana" w:cs="Times New Roman"/>
        </w:rPr>
        <w:t>com</w:t>
      </w:r>
      <w:r w:rsidRPr="00892FF6">
        <w:rPr>
          <w:rFonts w:ascii="Verdana" w:eastAsia="Times New Roman" w:hAnsi="Verdana" w:cs="Times New Roman"/>
        </w:rPr>
        <w:t>partilhados.</w:t>
      </w:r>
    </w:p>
    <w:p w:rsidR="00172E61" w:rsidRPr="00892FF6" w:rsidRDefault="00172E61" w:rsidP="00FB5126">
      <w:pPr>
        <w:spacing w:line="240" w:lineRule="auto"/>
        <w:jc w:val="both"/>
        <w:rPr>
          <w:rFonts w:ascii="Verdana" w:hAnsi="Verdana"/>
        </w:rPr>
      </w:pPr>
    </w:p>
    <w:p w:rsidR="00172E61" w:rsidRPr="00892FF6" w:rsidRDefault="00172E61" w:rsidP="00FB5126">
      <w:pPr>
        <w:spacing w:line="240" w:lineRule="auto"/>
        <w:jc w:val="center"/>
        <w:rPr>
          <w:rFonts w:ascii="Verdana" w:hAnsi="Verdana"/>
        </w:rPr>
      </w:pPr>
      <w:r w:rsidRPr="00892FF6">
        <w:rPr>
          <w:rFonts w:ascii="Verdana" w:eastAsia="Times New Roman" w:hAnsi="Verdana" w:cs="Times New Roman"/>
          <w:b/>
        </w:rPr>
        <w:t>Capítulo II: Das empresas pré-incubadas e incubadas, físicas e virtuais</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36º.</w:t>
      </w:r>
      <w:r w:rsidRPr="00892FF6">
        <w:rPr>
          <w:rFonts w:ascii="Verdana" w:eastAsia="Times New Roman" w:hAnsi="Verdana" w:cs="Times New Roman"/>
        </w:rPr>
        <w:t xml:space="preserve"> O Programa de Pré-Incubação e Incubação do Centro de Inovação de </w:t>
      </w:r>
      <w:r w:rsidRPr="003C6D48">
        <w:rPr>
          <w:rFonts w:ascii="Verdana" w:eastAsia="Times New Roman" w:hAnsi="Verdana" w:cs="Times New Roman"/>
        </w:rPr>
        <w:t>XXXX</w:t>
      </w:r>
      <w:r w:rsidRPr="00892FF6">
        <w:rPr>
          <w:rFonts w:ascii="Verdana" w:eastAsia="Times New Roman" w:hAnsi="Verdana" w:cs="Times New Roman"/>
        </w:rPr>
        <w:t xml:space="preserve"> será conduzido por pessoa ou equipe contratados pel</w:t>
      </w:r>
      <w:r w:rsidRPr="00892FF6">
        <w:rPr>
          <w:rFonts w:ascii="Verdana" w:eastAsia="Times New Roman" w:hAnsi="Verdana" w:cs="Times New Roman"/>
          <w:color w:val="222222"/>
          <w:highlight w:val="white"/>
        </w:rPr>
        <w:t>a entidade gestora, conforme seus interesses e recursos, de acordo com as Leis 9.790 e 13.019.</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 xml:space="preserve">Art 37º. </w:t>
      </w:r>
      <w:r w:rsidRPr="00892FF6">
        <w:rPr>
          <w:rFonts w:ascii="Verdana" w:eastAsia="Times New Roman" w:hAnsi="Verdana" w:cs="Times New Roman"/>
        </w:rPr>
        <w:t xml:space="preserve">A empresa candidata ao Programa de Pré-Incubação e Incubação, Física ou Virtual do Centro de Inovação de </w:t>
      </w:r>
      <w:r w:rsidRPr="003C6D48">
        <w:rPr>
          <w:rFonts w:ascii="Verdana" w:eastAsia="Times New Roman" w:hAnsi="Verdana" w:cs="Times New Roman"/>
        </w:rPr>
        <w:t>XXXX</w:t>
      </w:r>
      <w:r w:rsidRPr="00892FF6">
        <w:rPr>
          <w:rFonts w:ascii="Verdana" w:eastAsia="Times New Roman" w:hAnsi="Verdana" w:cs="Times New Roman"/>
        </w:rPr>
        <w:t xml:space="preserve"> deve apresentar candidatura segundo as regras estabelecidas no Edital e estar enquadradas com o perfil definido neste regulamento.</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 xml:space="preserve">Art 38º. </w:t>
      </w:r>
      <w:r w:rsidRPr="00892FF6">
        <w:rPr>
          <w:rFonts w:ascii="Verdana" w:eastAsia="Times New Roman" w:hAnsi="Verdana" w:cs="Times New Roman"/>
        </w:rPr>
        <w:t xml:space="preserve">A permanência </w:t>
      </w:r>
      <w:r>
        <w:rPr>
          <w:rFonts w:ascii="Verdana" w:eastAsia="Times New Roman" w:hAnsi="Verdana" w:cs="Times New Roman"/>
        </w:rPr>
        <w:t>de empreendimentos</w:t>
      </w:r>
      <w:r w:rsidRPr="00892FF6">
        <w:rPr>
          <w:rFonts w:ascii="Verdana" w:eastAsia="Times New Roman" w:hAnsi="Verdana" w:cs="Times New Roman"/>
        </w:rPr>
        <w:t>pré-incubad</w:t>
      </w:r>
      <w:r>
        <w:rPr>
          <w:rFonts w:ascii="Verdana" w:eastAsia="Times New Roman" w:hAnsi="Verdana" w:cs="Times New Roman"/>
        </w:rPr>
        <w:t>o</w:t>
      </w:r>
      <w:r w:rsidRPr="00892FF6">
        <w:rPr>
          <w:rFonts w:ascii="Verdana" w:eastAsia="Times New Roman" w:hAnsi="Verdana" w:cs="Times New Roman"/>
        </w:rPr>
        <w:t>s no Centro de Inovação está condicionada a um período máximo de 6 (seis) meses sem prorrogação a contar da data de assinatura do contrato.</w:t>
      </w:r>
    </w:p>
    <w:p w:rsidR="00172E61" w:rsidRDefault="00172E61" w:rsidP="00FB5126">
      <w:pPr>
        <w:spacing w:line="240" w:lineRule="auto"/>
        <w:jc w:val="both"/>
        <w:rPr>
          <w:rFonts w:ascii="Verdana" w:eastAsia="Times New Roman" w:hAnsi="Verdana" w:cs="Times New Roman"/>
        </w:rPr>
      </w:pPr>
      <w:r w:rsidRPr="00892FF6">
        <w:rPr>
          <w:rFonts w:ascii="Verdana" w:eastAsia="Times New Roman" w:hAnsi="Verdana" w:cs="Times New Roman"/>
          <w:b/>
        </w:rPr>
        <w:t>Art 39º.</w:t>
      </w:r>
      <w:r w:rsidRPr="00892FF6">
        <w:rPr>
          <w:rFonts w:ascii="Verdana" w:eastAsia="Times New Roman" w:hAnsi="Verdana" w:cs="Times New Roman"/>
        </w:rPr>
        <w:t xml:space="preserve"> A permanência das empresas incubadas no Centro de Inovação está condicionada a um período de 2 (dois) anos, prorrogáveis por, no máximo, </w:t>
      </w:r>
      <w:r>
        <w:rPr>
          <w:rFonts w:ascii="Verdana" w:eastAsia="Times New Roman" w:hAnsi="Verdana" w:cs="Times New Roman"/>
        </w:rPr>
        <w:t>2</w:t>
      </w:r>
      <w:r w:rsidRPr="00892FF6">
        <w:rPr>
          <w:rFonts w:ascii="Verdana" w:eastAsia="Times New Roman" w:hAnsi="Verdana" w:cs="Times New Roman"/>
        </w:rPr>
        <w:t xml:space="preserve"> (</w:t>
      </w:r>
      <w:r>
        <w:rPr>
          <w:rFonts w:ascii="Verdana" w:eastAsia="Times New Roman" w:hAnsi="Verdana" w:cs="Times New Roman"/>
        </w:rPr>
        <w:t>dois</w:t>
      </w:r>
      <w:r w:rsidRPr="00892FF6">
        <w:rPr>
          <w:rFonts w:ascii="Verdana" w:eastAsia="Times New Roman" w:hAnsi="Verdana" w:cs="Times New Roman"/>
        </w:rPr>
        <w:t>) ano</w:t>
      </w:r>
      <w:r>
        <w:rPr>
          <w:rFonts w:ascii="Verdana" w:eastAsia="Times New Roman" w:hAnsi="Verdana" w:cs="Times New Roman"/>
        </w:rPr>
        <w:t>s</w:t>
      </w:r>
      <w:r w:rsidRPr="00892FF6">
        <w:rPr>
          <w:rFonts w:ascii="Verdana" w:eastAsia="Times New Roman" w:hAnsi="Verdana" w:cs="Times New Roman"/>
        </w:rPr>
        <w:t>, a contar da data de assinatura do contrato, conforme a evolução da empresa nos aspectos tecnológicos, de gestão, de mercado, de capital, de recursos humanos e inovação.</w:t>
      </w:r>
    </w:p>
    <w:p w:rsidR="00172E61" w:rsidRDefault="00172E61" w:rsidP="00FB5126">
      <w:pPr>
        <w:spacing w:line="240" w:lineRule="auto"/>
        <w:jc w:val="both"/>
        <w:rPr>
          <w:rFonts w:ascii="Verdana" w:eastAsia="Times New Roman" w:hAnsi="Verdana" w:cs="Times New Roman"/>
          <w:color w:val="222222"/>
        </w:rPr>
      </w:pPr>
      <w:r>
        <w:rPr>
          <w:rFonts w:ascii="Verdana" w:eastAsia="Times New Roman" w:hAnsi="Verdana" w:cs="Times New Roman"/>
        </w:rPr>
        <w:t xml:space="preserve">Art 40º A </w:t>
      </w:r>
      <w:r>
        <w:rPr>
          <w:rFonts w:ascii="Verdana" w:eastAsia="Times New Roman" w:hAnsi="Verdana" w:cs="Times New Roman"/>
          <w:color w:val="222222"/>
        </w:rPr>
        <w:t>entidade responsável pelo programa de incubação (Centro de Inovação/ Entidade G</w:t>
      </w:r>
      <w:r w:rsidRPr="00FD17DC">
        <w:rPr>
          <w:rFonts w:ascii="Verdana" w:eastAsia="Times New Roman" w:hAnsi="Verdana" w:cs="Times New Roman"/>
          <w:color w:val="222222"/>
        </w:rPr>
        <w:t>estor</w:t>
      </w:r>
      <w:r>
        <w:rPr>
          <w:rFonts w:ascii="Verdana" w:eastAsia="Times New Roman" w:hAnsi="Verdana" w:cs="Times New Roman"/>
          <w:color w:val="222222"/>
        </w:rPr>
        <w:t>a</w:t>
      </w:r>
      <w:r w:rsidRPr="00FD17DC">
        <w:rPr>
          <w:rFonts w:ascii="Verdana" w:eastAsia="Times New Roman" w:hAnsi="Verdana" w:cs="Times New Roman"/>
          <w:color w:val="222222"/>
        </w:rPr>
        <w:t xml:space="preserve"> da </w:t>
      </w:r>
      <w:r>
        <w:rPr>
          <w:rFonts w:ascii="Verdana" w:eastAsia="Times New Roman" w:hAnsi="Verdana" w:cs="Times New Roman"/>
          <w:color w:val="222222"/>
        </w:rPr>
        <w:t>Incuba</w:t>
      </w:r>
      <w:r w:rsidRPr="00FD17DC">
        <w:rPr>
          <w:rFonts w:ascii="Verdana" w:eastAsia="Times New Roman" w:hAnsi="Verdana" w:cs="Times New Roman"/>
          <w:color w:val="222222"/>
        </w:rPr>
        <w:t>dora</w:t>
      </w:r>
      <w:r>
        <w:rPr>
          <w:rFonts w:ascii="Verdana" w:eastAsia="Times New Roman" w:hAnsi="Verdana" w:cs="Times New Roman"/>
          <w:color w:val="222222"/>
        </w:rPr>
        <w:t>)</w:t>
      </w:r>
      <w:r w:rsidRPr="00FD17DC">
        <w:rPr>
          <w:rFonts w:ascii="Verdana" w:eastAsia="Times New Roman" w:hAnsi="Verdana" w:cs="Times New Roman"/>
          <w:color w:val="222222"/>
        </w:rPr>
        <w:t xml:space="preserve">, por sua vez, </w:t>
      </w:r>
      <w:r>
        <w:rPr>
          <w:rFonts w:ascii="Verdana" w:eastAsia="Times New Roman" w:hAnsi="Verdana" w:cs="Times New Roman"/>
          <w:color w:val="222222"/>
        </w:rPr>
        <w:t xml:space="preserve">a título de retribuição ao incentivo, visibilidade, acesso a investidores especifica </w:t>
      </w:r>
      <w:r w:rsidRPr="00FD17DC">
        <w:rPr>
          <w:rFonts w:ascii="Verdana" w:eastAsia="Times New Roman" w:hAnsi="Verdana" w:cs="Times New Roman"/>
          <w:color w:val="222222"/>
        </w:rPr>
        <w:t>um percentual sobre o faturamento das empresas graduadas</w:t>
      </w:r>
      <w:r>
        <w:rPr>
          <w:rFonts w:ascii="Verdana" w:eastAsia="Times New Roman" w:hAnsi="Verdana" w:cs="Times New Roman"/>
          <w:color w:val="222222"/>
        </w:rPr>
        <w:t xml:space="preserve"> referente aos últimos 12 meses de permanência no Centro pelo período de até 2 anos, ou um percentual do aporte de investimentos recebido pela incubada no período de permanência da empresa no Centro, devendo isso ser previsto em contrato e firmado antes do aceite da empresa para participação do processo de incubação.</w:t>
      </w:r>
    </w:p>
    <w:p w:rsidR="00172E61" w:rsidRPr="00892FF6" w:rsidRDefault="00172E61" w:rsidP="00FB5126">
      <w:pPr>
        <w:spacing w:line="240" w:lineRule="auto"/>
        <w:jc w:val="center"/>
        <w:rPr>
          <w:rFonts w:ascii="Verdana" w:hAnsi="Verdana"/>
        </w:rPr>
      </w:pPr>
      <w:r w:rsidRPr="00892FF6">
        <w:rPr>
          <w:rFonts w:ascii="Verdana" w:eastAsia="Times New Roman" w:hAnsi="Verdana" w:cs="Times New Roman"/>
          <w:b/>
        </w:rPr>
        <w:t>Capítulo III: Da aceleração de empresas</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40º.</w:t>
      </w:r>
      <w:r w:rsidRPr="00892FF6">
        <w:rPr>
          <w:rFonts w:ascii="Verdana" w:eastAsia="Times New Roman" w:hAnsi="Verdana" w:cs="Times New Roman"/>
        </w:rPr>
        <w:t xml:space="preserve"> O Programa de Aceleração do Centro de Inovação de </w:t>
      </w:r>
      <w:r w:rsidRPr="00FD17DC">
        <w:rPr>
          <w:rFonts w:ascii="Verdana" w:eastAsia="Times New Roman" w:hAnsi="Verdana" w:cs="Times New Roman"/>
        </w:rPr>
        <w:t>XXXX</w:t>
      </w:r>
      <w:r w:rsidRPr="00892FF6">
        <w:rPr>
          <w:rFonts w:ascii="Verdana" w:eastAsia="Times New Roman" w:hAnsi="Verdana" w:cs="Times New Roman"/>
        </w:rPr>
        <w:t xml:space="preserve"> será conduzido por pessoa ou equipe contratados pel</w:t>
      </w:r>
      <w:r w:rsidRPr="00892FF6">
        <w:rPr>
          <w:rFonts w:ascii="Verdana" w:eastAsia="Times New Roman" w:hAnsi="Verdana" w:cs="Times New Roman"/>
          <w:color w:val="222222"/>
          <w:highlight w:val="white"/>
        </w:rPr>
        <w:t>a entidade gestora, conforme seus interesses e recursos, de acordo com as Leis 9.790 e 13.019.</w:t>
      </w:r>
    </w:p>
    <w:p w:rsidR="00172E61" w:rsidRDefault="00172E61" w:rsidP="00FB5126">
      <w:pPr>
        <w:spacing w:line="240" w:lineRule="auto"/>
        <w:jc w:val="both"/>
        <w:rPr>
          <w:rFonts w:ascii="Verdana" w:eastAsia="Times New Roman" w:hAnsi="Verdana" w:cs="Times New Roman"/>
          <w:color w:val="222222"/>
        </w:rPr>
      </w:pPr>
      <w:r w:rsidRPr="00FD17DC">
        <w:rPr>
          <w:rFonts w:ascii="Verdana" w:eastAsia="Times New Roman" w:hAnsi="Verdana" w:cs="Times New Roman"/>
          <w:b/>
        </w:rPr>
        <w:t>Art 41º.</w:t>
      </w:r>
      <w:r w:rsidRPr="00FD17DC">
        <w:rPr>
          <w:rFonts w:ascii="Verdana" w:eastAsia="Times New Roman" w:hAnsi="Verdana" w:cs="Times New Roman"/>
        </w:rPr>
        <w:t xml:space="preserve">  A</w:t>
      </w:r>
      <w:r w:rsidRPr="00FD17DC">
        <w:rPr>
          <w:rFonts w:ascii="Verdana" w:eastAsia="Times New Roman" w:hAnsi="Verdana" w:cs="Times New Roman"/>
          <w:color w:val="222222"/>
        </w:rPr>
        <w:t xml:space="preserve"> participação acionária do investidor na empresa deverá ser definido caso a caso com </w:t>
      </w:r>
      <w:r>
        <w:rPr>
          <w:rFonts w:ascii="Verdana" w:eastAsia="Times New Roman" w:hAnsi="Verdana" w:cs="Times New Roman"/>
          <w:color w:val="222222"/>
        </w:rPr>
        <w:t>a entidade responsável pelo programa de aceleração (Centro de Inovação/ Entidade G</w:t>
      </w:r>
      <w:r w:rsidRPr="00FD17DC">
        <w:rPr>
          <w:rFonts w:ascii="Verdana" w:eastAsia="Times New Roman" w:hAnsi="Verdana" w:cs="Times New Roman"/>
          <w:color w:val="222222"/>
        </w:rPr>
        <w:t>estor</w:t>
      </w:r>
      <w:r>
        <w:rPr>
          <w:rFonts w:ascii="Verdana" w:eastAsia="Times New Roman" w:hAnsi="Verdana" w:cs="Times New Roman"/>
          <w:color w:val="222222"/>
        </w:rPr>
        <w:t>a</w:t>
      </w:r>
      <w:r w:rsidRPr="00FD17DC">
        <w:rPr>
          <w:rFonts w:ascii="Verdana" w:eastAsia="Times New Roman" w:hAnsi="Verdana" w:cs="Times New Roman"/>
          <w:color w:val="222222"/>
        </w:rPr>
        <w:t xml:space="preserve"> da </w:t>
      </w:r>
      <w:r>
        <w:rPr>
          <w:rFonts w:ascii="Verdana" w:eastAsia="Times New Roman" w:hAnsi="Verdana" w:cs="Times New Roman"/>
          <w:color w:val="222222"/>
        </w:rPr>
        <w:t>A</w:t>
      </w:r>
      <w:r w:rsidRPr="00FD17DC">
        <w:rPr>
          <w:rFonts w:ascii="Verdana" w:eastAsia="Times New Roman" w:hAnsi="Verdana" w:cs="Times New Roman"/>
          <w:color w:val="222222"/>
        </w:rPr>
        <w:t>celeradora</w:t>
      </w:r>
      <w:r>
        <w:rPr>
          <w:rFonts w:ascii="Verdana" w:eastAsia="Times New Roman" w:hAnsi="Verdana" w:cs="Times New Roman"/>
          <w:color w:val="222222"/>
        </w:rPr>
        <w:t>), antes da assinatura do contrato e início do programa de aceleração</w:t>
      </w:r>
      <w:r w:rsidRPr="00FD17DC">
        <w:rPr>
          <w:rFonts w:ascii="Verdana" w:eastAsia="Times New Roman" w:hAnsi="Verdana" w:cs="Times New Roman"/>
          <w:color w:val="222222"/>
        </w:rPr>
        <w:t xml:space="preserve">. </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42º.</w:t>
      </w:r>
      <w:r w:rsidRPr="00892FF6">
        <w:rPr>
          <w:rFonts w:ascii="Verdana" w:eastAsia="Times New Roman" w:hAnsi="Verdana" w:cs="Times New Roman"/>
        </w:rPr>
        <w:t xml:space="preserve"> A empresa candidata ao Programa de Aceleração do Centro de Inovação </w:t>
      </w:r>
      <w:r w:rsidRPr="00BD42CE">
        <w:rPr>
          <w:rFonts w:ascii="Verdana" w:eastAsia="Times New Roman" w:hAnsi="Verdana" w:cs="Times New Roman"/>
        </w:rPr>
        <w:t>de XXXX</w:t>
      </w:r>
      <w:r w:rsidRPr="00892FF6">
        <w:rPr>
          <w:rFonts w:ascii="Verdana" w:eastAsia="Times New Roman" w:hAnsi="Verdana" w:cs="Times New Roman"/>
        </w:rPr>
        <w:t xml:space="preserve"> deve apresentar candidatura segundo as regras estabelecidas no Edital e estar enquadradas com o perfil definido neste regulamento.</w:t>
      </w:r>
    </w:p>
    <w:p w:rsidR="00172E61" w:rsidRPr="00BD42CE" w:rsidRDefault="00172E61" w:rsidP="00FB5126">
      <w:pPr>
        <w:spacing w:line="240" w:lineRule="auto"/>
        <w:jc w:val="both"/>
        <w:rPr>
          <w:rFonts w:ascii="Verdana" w:hAnsi="Verdana"/>
          <w:color w:val="FF0000"/>
        </w:rPr>
      </w:pPr>
      <w:r w:rsidRPr="00892FF6">
        <w:rPr>
          <w:rFonts w:ascii="Verdana" w:eastAsia="Times New Roman" w:hAnsi="Verdana" w:cs="Times New Roman"/>
          <w:b/>
        </w:rPr>
        <w:t>Art 43º.</w:t>
      </w:r>
      <w:r w:rsidRPr="00892FF6">
        <w:rPr>
          <w:rFonts w:ascii="Verdana" w:eastAsia="Times New Roman" w:hAnsi="Verdana" w:cs="Times New Roman"/>
        </w:rPr>
        <w:t xml:space="preserve"> O processo de aceleração deve durar um período específico, podendo ser entre </w:t>
      </w:r>
      <w:r>
        <w:rPr>
          <w:rFonts w:ascii="Verdana" w:eastAsia="Times New Roman" w:hAnsi="Verdana" w:cs="Times New Roman"/>
          <w:color w:val="FF0000"/>
        </w:rPr>
        <w:t>6 (seis) meses</w:t>
      </w:r>
      <w:r w:rsidRPr="00BD42CE">
        <w:rPr>
          <w:rFonts w:ascii="Verdana" w:eastAsia="Times New Roman" w:hAnsi="Verdana" w:cs="Times New Roman"/>
          <w:color w:val="FF0000"/>
        </w:rPr>
        <w:t xml:space="preserve"> a 1 (um) ano</w:t>
      </w:r>
      <w:r w:rsidR="00A53A66">
        <w:rPr>
          <w:rFonts w:ascii="Verdana" w:eastAsia="Times New Roman" w:hAnsi="Verdana" w:cs="Times New Roman"/>
          <w:color w:val="FF0000"/>
        </w:rPr>
        <w:t>.</w:t>
      </w:r>
    </w:p>
    <w:p w:rsidR="00172E61" w:rsidRPr="00892FF6" w:rsidRDefault="00172E61" w:rsidP="00FB5126">
      <w:pPr>
        <w:spacing w:line="240" w:lineRule="auto"/>
        <w:jc w:val="both"/>
        <w:rPr>
          <w:rFonts w:ascii="Verdana" w:hAnsi="Verdana"/>
        </w:rPr>
      </w:pPr>
    </w:p>
    <w:p w:rsidR="00172E61" w:rsidRPr="00892FF6" w:rsidRDefault="00172E61" w:rsidP="00FB5126">
      <w:pPr>
        <w:spacing w:line="240" w:lineRule="auto"/>
        <w:jc w:val="center"/>
        <w:rPr>
          <w:rFonts w:ascii="Verdana" w:hAnsi="Verdana"/>
        </w:rPr>
      </w:pPr>
      <w:r w:rsidRPr="00892FF6">
        <w:rPr>
          <w:rFonts w:ascii="Verdana" w:eastAsia="Times New Roman" w:hAnsi="Verdana" w:cs="Times New Roman"/>
          <w:b/>
        </w:rPr>
        <w:t>Capítulo IV: Dos projetos de P&amp;D</w:t>
      </w:r>
    </w:p>
    <w:p w:rsidR="00172E61" w:rsidRPr="00BD42CE" w:rsidRDefault="00172E61" w:rsidP="00FB5126">
      <w:pPr>
        <w:spacing w:line="240" w:lineRule="auto"/>
        <w:jc w:val="both"/>
        <w:rPr>
          <w:rFonts w:ascii="Verdana" w:hAnsi="Verdana"/>
          <w:color w:val="FF0000"/>
        </w:rPr>
      </w:pPr>
      <w:r w:rsidRPr="00892FF6">
        <w:rPr>
          <w:rFonts w:ascii="Verdana" w:eastAsia="Times New Roman" w:hAnsi="Verdana" w:cs="Times New Roman"/>
          <w:b/>
        </w:rPr>
        <w:t>Art 44º.</w:t>
      </w:r>
      <w:r w:rsidRPr="00892FF6">
        <w:rPr>
          <w:rFonts w:ascii="Verdana" w:eastAsia="Times New Roman" w:hAnsi="Verdana" w:cs="Times New Roman"/>
        </w:rPr>
        <w:t xml:space="preserve"> A seleção dos projetos de P&amp;D será realizada através de edital e regulada através de contrato especifico. A permanência dos projetos de P&amp;D no Centro de Inovação está condicionada a um período de </w:t>
      </w:r>
      <w:r>
        <w:rPr>
          <w:rFonts w:ascii="Verdana" w:eastAsia="Times New Roman" w:hAnsi="Verdana" w:cs="Times New Roman"/>
          <w:color w:val="FF0000"/>
        </w:rPr>
        <w:t>2</w:t>
      </w:r>
      <w:r w:rsidRPr="00BD42CE">
        <w:rPr>
          <w:rFonts w:ascii="Verdana" w:eastAsia="Times New Roman" w:hAnsi="Verdana" w:cs="Times New Roman"/>
          <w:color w:val="FF0000"/>
        </w:rPr>
        <w:t xml:space="preserve"> (quatro) anos, prorrogáveis por </w:t>
      </w:r>
      <w:r>
        <w:rPr>
          <w:rFonts w:ascii="Verdana" w:eastAsia="Times New Roman" w:hAnsi="Verdana" w:cs="Times New Roman"/>
          <w:color w:val="FF0000"/>
        </w:rPr>
        <w:t>mais 2</w:t>
      </w:r>
      <w:r w:rsidRPr="00BD42CE">
        <w:rPr>
          <w:rFonts w:ascii="Verdana" w:eastAsia="Times New Roman" w:hAnsi="Verdana" w:cs="Times New Roman"/>
          <w:color w:val="FF0000"/>
        </w:rPr>
        <w:t xml:space="preserve"> (ano</w:t>
      </w:r>
      <w:r>
        <w:rPr>
          <w:rFonts w:ascii="Verdana" w:eastAsia="Times New Roman" w:hAnsi="Verdana" w:cs="Times New Roman"/>
          <w:color w:val="FF0000"/>
        </w:rPr>
        <w:t>s</w:t>
      </w:r>
      <w:r w:rsidRPr="00BD42CE">
        <w:rPr>
          <w:rFonts w:ascii="Verdana" w:eastAsia="Times New Roman" w:hAnsi="Verdana" w:cs="Times New Roman"/>
          <w:color w:val="FF0000"/>
        </w:rPr>
        <w:t>) mediante avaliação.</w:t>
      </w:r>
    </w:p>
    <w:p w:rsidR="00172E61" w:rsidRPr="00892FF6" w:rsidRDefault="00172E61" w:rsidP="00FB5126">
      <w:pPr>
        <w:spacing w:line="240" w:lineRule="auto"/>
        <w:jc w:val="both"/>
        <w:rPr>
          <w:rFonts w:ascii="Verdana" w:hAnsi="Verdana"/>
        </w:rPr>
      </w:pPr>
    </w:p>
    <w:p w:rsidR="00172E61" w:rsidRPr="00892FF6" w:rsidRDefault="00172E61" w:rsidP="00FB5126">
      <w:pPr>
        <w:spacing w:line="240" w:lineRule="auto"/>
        <w:jc w:val="center"/>
        <w:rPr>
          <w:rFonts w:ascii="Verdana" w:hAnsi="Verdana"/>
        </w:rPr>
      </w:pPr>
      <w:r w:rsidRPr="00892FF6">
        <w:rPr>
          <w:rFonts w:ascii="Verdana" w:eastAsia="Times New Roman" w:hAnsi="Verdana" w:cs="Times New Roman"/>
          <w:b/>
        </w:rPr>
        <w:t>Capítulo V: Dos projetos inovadores</w:t>
      </w:r>
    </w:p>
    <w:p w:rsidR="00172E61" w:rsidRPr="00BD42CE" w:rsidRDefault="00172E61" w:rsidP="00FB5126">
      <w:pPr>
        <w:spacing w:line="240" w:lineRule="auto"/>
        <w:jc w:val="both"/>
        <w:rPr>
          <w:rFonts w:ascii="Verdana" w:hAnsi="Verdana"/>
          <w:color w:val="FF0000"/>
        </w:rPr>
      </w:pPr>
      <w:r w:rsidRPr="00892FF6">
        <w:rPr>
          <w:rFonts w:ascii="Verdana" w:eastAsia="Times New Roman" w:hAnsi="Verdana" w:cs="Times New Roman"/>
          <w:b/>
        </w:rPr>
        <w:t>Art 45º.</w:t>
      </w:r>
      <w:r w:rsidRPr="00892FF6">
        <w:rPr>
          <w:rFonts w:ascii="Verdana" w:eastAsia="Times New Roman" w:hAnsi="Verdana" w:cs="Times New Roman"/>
        </w:rPr>
        <w:t xml:space="preserve"> A seleção dos projetos inovadores será realizada através de edital e regulada através de contrato especifico. A permanência dos mesmos no Centro de Inovação está condicionada a um período de </w:t>
      </w:r>
      <w:r>
        <w:rPr>
          <w:rFonts w:ascii="Verdana" w:eastAsia="Times New Roman" w:hAnsi="Verdana" w:cs="Times New Roman"/>
          <w:color w:val="FF0000"/>
        </w:rPr>
        <w:t>2</w:t>
      </w:r>
      <w:r w:rsidRPr="00BD42CE">
        <w:rPr>
          <w:rFonts w:ascii="Verdana" w:eastAsia="Times New Roman" w:hAnsi="Verdana" w:cs="Times New Roman"/>
          <w:color w:val="FF0000"/>
        </w:rPr>
        <w:t xml:space="preserve"> (</w:t>
      </w:r>
      <w:r>
        <w:rPr>
          <w:rFonts w:ascii="Verdana" w:eastAsia="Times New Roman" w:hAnsi="Verdana" w:cs="Times New Roman"/>
          <w:color w:val="FF0000"/>
        </w:rPr>
        <w:t>dois</w:t>
      </w:r>
      <w:r w:rsidRPr="00BD42CE">
        <w:rPr>
          <w:rFonts w:ascii="Verdana" w:eastAsia="Times New Roman" w:hAnsi="Verdana" w:cs="Times New Roman"/>
          <w:color w:val="FF0000"/>
        </w:rPr>
        <w:t xml:space="preserve">) anos, prorrogáveis por </w:t>
      </w:r>
      <w:r>
        <w:rPr>
          <w:rFonts w:ascii="Verdana" w:eastAsia="Times New Roman" w:hAnsi="Verdana" w:cs="Times New Roman"/>
          <w:color w:val="FF0000"/>
        </w:rPr>
        <w:t>2</w:t>
      </w:r>
      <w:r w:rsidRPr="00BD42CE">
        <w:rPr>
          <w:rFonts w:ascii="Verdana" w:eastAsia="Times New Roman" w:hAnsi="Verdana" w:cs="Times New Roman"/>
          <w:color w:val="FF0000"/>
        </w:rPr>
        <w:t xml:space="preserve"> (ano</w:t>
      </w:r>
      <w:r>
        <w:rPr>
          <w:rFonts w:ascii="Verdana" w:eastAsia="Times New Roman" w:hAnsi="Verdana" w:cs="Times New Roman"/>
          <w:color w:val="FF0000"/>
        </w:rPr>
        <w:t>s</w:t>
      </w:r>
      <w:r w:rsidRPr="00BD42CE">
        <w:rPr>
          <w:rFonts w:ascii="Verdana" w:eastAsia="Times New Roman" w:hAnsi="Verdana" w:cs="Times New Roman"/>
          <w:color w:val="FF0000"/>
        </w:rPr>
        <w:t>) mediante avaliação.</w:t>
      </w:r>
    </w:p>
    <w:p w:rsidR="00172E61" w:rsidRPr="00892FF6" w:rsidRDefault="00172E61" w:rsidP="00FB5126">
      <w:pPr>
        <w:spacing w:line="240" w:lineRule="auto"/>
        <w:jc w:val="both"/>
        <w:rPr>
          <w:rFonts w:ascii="Verdana" w:hAnsi="Verdana"/>
        </w:rPr>
      </w:pPr>
    </w:p>
    <w:p w:rsidR="00172E61" w:rsidRPr="00892FF6" w:rsidRDefault="00172E61" w:rsidP="00FB5126">
      <w:pPr>
        <w:spacing w:line="240" w:lineRule="auto"/>
        <w:jc w:val="center"/>
        <w:rPr>
          <w:rFonts w:ascii="Verdana" w:hAnsi="Verdana"/>
        </w:rPr>
      </w:pPr>
      <w:r w:rsidRPr="00892FF6">
        <w:rPr>
          <w:rFonts w:ascii="Verdana" w:eastAsia="Times New Roman" w:hAnsi="Verdana" w:cs="Times New Roman"/>
          <w:b/>
        </w:rPr>
        <w:t>Capítulo VI: Do coworking</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46º.</w:t>
      </w:r>
      <w:r w:rsidRPr="00892FF6">
        <w:rPr>
          <w:rFonts w:ascii="Verdana" w:eastAsia="Times New Roman" w:hAnsi="Verdana" w:cs="Times New Roman"/>
        </w:rPr>
        <w:t>A participação de profissionais liberais empreendedores e empresas no coworking acontecerá mediante pagamento de aluguel em planos por hora, diária, semanal ou mensal, de acordo com contrato efetivado.</w:t>
      </w:r>
    </w:p>
    <w:p w:rsidR="00172E61" w:rsidRPr="00892FF6" w:rsidRDefault="00172E61" w:rsidP="00FB5126">
      <w:pPr>
        <w:spacing w:line="240" w:lineRule="auto"/>
        <w:jc w:val="both"/>
        <w:rPr>
          <w:rFonts w:ascii="Verdana" w:hAnsi="Verdana"/>
        </w:rPr>
      </w:pPr>
    </w:p>
    <w:p w:rsidR="00172E61" w:rsidRPr="00892FF6" w:rsidRDefault="00172E61" w:rsidP="00FB5126">
      <w:pPr>
        <w:spacing w:line="240" w:lineRule="auto"/>
        <w:jc w:val="center"/>
        <w:rPr>
          <w:rFonts w:ascii="Verdana" w:hAnsi="Verdana"/>
        </w:rPr>
      </w:pPr>
      <w:r w:rsidRPr="00892FF6">
        <w:rPr>
          <w:rFonts w:ascii="Verdana" w:eastAsia="Times New Roman" w:hAnsi="Verdana" w:cs="Times New Roman"/>
          <w:b/>
        </w:rPr>
        <w:t>Capítulo VII: Dos laboratórios</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47º.</w:t>
      </w:r>
      <w:r w:rsidRPr="00892FF6">
        <w:rPr>
          <w:rFonts w:ascii="Verdana" w:eastAsia="Times New Roman" w:hAnsi="Verdana" w:cs="Times New Roman"/>
        </w:rPr>
        <w:t xml:space="preserve"> Os usuários terão acesso à utilização dos laboratórios e equipamentos e serviços instalados, mediante marcação prévia e pagamento de aluguel por hora ou mensal.</w:t>
      </w:r>
    </w:p>
    <w:p w:rsidR="00172E61" w:rsidRPr="00892FF6" w:rsidRDefault="00172E61" w:rsidP="00FB5126">
      <w:pPr>
        <w:spacing w:line="240" w:lineRule="auto"/>
        <w:jc w:val="center"/>
        <w:rPr>
          <w:rFonts w:ascii="Verdana" w:hAnsi="Verdana"/>
        </w:rPr>
      </w:pPr>
    </w:p>
    <w:p w:rsidR="00172E61" w:rsidRPr="00892FF6" w:rsidRDefault="00172E61" w:rsidP="00FB5126">
      <w:pPr>
        <w:spacing w:line="240" w:lineRule="auto"/>
        <w:jc w:val="center"/>
        <w:rPr>
          <w:rFonts w:ascii="Verdana" w:hAnsi="Verdana"/>
        </w:rPr>
      </w:pPr>
      <w:r w:rsidRPr="00892FF6">
        <w:rPr>
          <w:rFonts w:ascii="Verdana" w:eastAsia="Times New Roman" w:hAnsi="Verdana" w:cs="Times New Roman"/>
          <w:b/>
        </w:rPr>
        <w:t>Capítulo VIII: Dos prestadores de serviços</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 xml:space="preserve">Art 48º. </w:t>
      </w:r>
      <w:r w:rsidRPr="00892FF6">
        <w:rPr>
          <w:rFonts w:ascii="Verdana" w:eastAsia="Times New Roman" w:hAnsi="Verdana" w:cs="Times New Roman"/>
        </w:rPr>
        <w:t xml:space="preserve">As contratações para prestadores de serviços ao Centro, tais como: segurança, limpeza, suporte a TI </w:t>
      </w:r>
      <w:r w:rsidRPr="003A7542">
        <w:rPr>
          <w:rFonts w:ascii="Verdana" w:eastAsia="Times New Roman" w:hAnsi="Verdana" w:cs="Times New Roman"/>
        </w:rPr>
        <w:t>entre outros</w:t>
      </w:r>
      <w:r w:rsidRPr="00892FF6">
        <w:rPr>
          <w:rFonts w:ascii="Verdana" w:eastAsia="Times New Roman" w:hAnsi="Verdana" w:cs="Times New Roman"/>
        </w:rPr>
        <w:t xml:space="preserve"> serão realizados pela entidade gestora em conformidade com a</w:t>
      </w:r>
      <w:r w:rsidRPr="00892FF6">
        <w:rPr>
          <w:rFonts w:ascii="Verdana" w:eastAsia="Times New Roman" w:hAnsi="Verdana" w:cs="Times New Roman"/>
          <w:color w:val="222222"/>
          <w:highlight w:val="white"/>
        </w:rPr>
        <w:t>s Leis 9.790 e 13.019</w:t>
      </w:r>
      <w:r w:rsidRPr="00892FF6">
        <w:rPr>
          <w:rFonts w:ascii="Verdana" w:eastAsia="Times New Roman" w:hAnsi="Verdana" w:cs="Times New Roman"/>
        </w:rPr>
        <w:t>;</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49º.</w:t>
      </w:r>
      <w:r w:rsidRPr="00892FF6">
        <w:rPr>
          <w:rFonts w:ascii="Verdana" w:eastAsia="Times New Roman" w:hAnsi="Verdana" w:cs="Times New Roman"/>
        </w:rPr>
        <w:t xml:space="preserve"> Os procedimentos de compras e contratações de serviços efetuados pelo Centro de Inovação obedecem à legislação civil e de licitações em vigor;</w:t>
      </w:r>
    </w:p>
    <w:p w:rsidR="00172E61" w:rsidRPr="00892FF6" w:rsidRDefault="00172E61" w:rsidP="00FB5126">
      <w:pPr>
        <w:spacing w:after="0" w:line="240" w:lineRule="auto"/>
        <w:jc w:val="both"/>
        <w:rPr>
          <w:rFonts w:ascii="Verdana" w:hAnsi="Verdana"/>
        </w:rPr>
      </w:pPr>
      <w:r w:rsidRPr="00892FF6">
        <w:rPr>
          <w:rFonts w:ascii="Verdana" w:eastAsia="Times New Roman" w:hAnsi="Verdana" w:cs="Times New Roman"/>
          <w:b/>
        </w:rPr>
        <w:t>Art. 50º</w:t>
      </w:r>
      <w:r w:rsidRPr="00892FF6">
        <w:rPr>
          <w:rFonts w:ascii="Verdana" w:eastAsia="Times New Roman" w:hAnsi="Verdana" w:cs="Times New Roman"/>
        </w:rPr>
        <w:t xml:space="preserve"> Todas as aquisições e contratações referentes a obras, serviços, compras, alienações e locações efetuadas obedecerão às regras gerais dos contratos civis, da legislação sobre licitação pública;</w:t>
      </w:r>
    </w:p>
    <w:p w:rsidR="00172E61" w:rsidRPr="00892FF6" w:rsidRDefault="00172E61" w:rsidP="00FB5126">
      <w:pPr>
        <w:spacing w:after="0" w:line="240" w:lineRule="auto"/>
        <w:jc w:val="both"/>
        <w:rPr>
          <w:rFonts w:ascii="Verdana" w:hAnsi="Verdana"/>
        </w:rPr>
      </w:pPr>
    </w:p>
    <w:p w:rsidR="00172E61" w:rsidRPr="00892FF6" w:rsidRDefault="00172E61" w:rsidP="00FB5126">
      <w:pPr>
        <w:spacing w:after="0" w:line="240" w:lineRule="auto"/>
        <w:jc w:val="both"/>
        <w:rPr>
          <w:rFonts w:ascii="Verdana" w:hAnsi="Verdana"/>
        </w:rPr>
      </w:pPr>
      <w:r w:rsidRPr="00892FF6">
        <w:rPr>
          <w:rFonts w:ascii="Verdana" w:eastAsia="Times New Roman" w:hAnsi="Verdana" w:cs="Times New Roman"/>
          <w:i/>
        </w:rPr>
        <w:t>Parágrafo único.</w:t>
      </w:r>
      <w:r w:rsidRPr="00892FF6">
        <w:rPr>
          <w:rFonts w:ascii="Verdana" w:eastAsia="Times New Roman" w:hAnsi="Verdana" w:cs="Times New Roman"/>
        </w:rPr>
        <w:t xml:space="preserve"> As contratações de profissionais por tempo determinado serão feitas excepcionalmente, respeitando-se os princípios gerais da isonomia, publicidade, moralidade e impessoalidade.</w:t>
      </w:r>
    </w:p>
    <w:p w:rsidR="00172E61" w:rsidRPr="00892FF6" w:rsidRDefault="00172E61" w:rsidP="00FB5126">
      <w:pPr>
        <w:spacing w:after="0" w:line="240" w:lineRule="auto"/>
        <w:jc w:val="both"/>
        <w:rPr>
          <w:rFonts w:ascii="Verdana" w:hAnsi="Verdana"/>
        </w:rPr>
      </w:pPr>
    </w:p>
    <w:p w:rsidR="00172E61" w:rsidRPr="00892FF6" w:rsidRDefault="00172E61" w:rsidP="00FB5126">
      <w:pPr>
        <w:spacing w:line="240" w:lineRule="auto"/>
        <w:jc w:val="both"/>
        <w:rPr>
          <w:rFonts w:ascii="Verdana" w:hAnsi="Verdana"/>
        </w:rPr>
      </w:pPr>
    </w:p>
    <w:p w:rsidR="00172E61" w:rsidRPr="00892FF6" w:rsidRDefault="00172E61" w:rsidP="00FB5126">
      <w:pPr>
        <w:spacing w:line="240" w:lineRule="auto"/>
        <w:jc w:val="center"/>
        <w:rPr>
          <w:rFonts w:ascii="Verdana" w:hAnsi="Verdana"/>
        </w:rPr>
      </w:pPr>
      <w:r w:rsidRPr="00892FF6">
        <w:rPr>
          <w:rFonts w:ascii="Verdana" w:eastAsia="Times New Roman" w:hAnsi="Verdana" w:cs="Times New Roman"/>
          <w:b/>
        </w:rPr>
        <w:t xml:space="preserve">TÍTULO III – DAS CONDIÇÕES DE ACESSO POR PESSOAS FÍSICAS </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 xml:space="preserve">Art 51º. </w:t>
      </w:r>
      <w:r w:rsidRPr="00892FF6">
        <w:rPr>
          <w:rFonts w:ascii="Verdana" w:eastAsia="Times New Roman" w:hAnsi="Verdana" w:cs="Times New Roman"/>
        </w:rPr>
        <w:t>O Centro pretende ser referência também para o público em geral com potencial empreendedor, como um espaço para aprimoramento de suas capacidades. O acesso ao centro por pessoas físicas, aqui denominadas público em geral, poderá ser feito através da participação em eventos, capacitações e visitas agendadas.</w:t>
      </w:r>
    </w:p>
    <w:p w:rsidR="00172E61" w:rsidRPr="00892FF6" w:rsidRDefault="00172E61" w:rsidP="00FB5126">
      <w:pPr>
        <w:spacing w:line="240" w:lineRule="auto"/>
        <w:jc w:val="both"/>
        <w:rPr>
          <w:rFonts w:ascii="Verdana" w:hAnsi="Verdana"/>
        </w:rPr>
      </w:pPr>
    </w:p>
    <w:p w:rsidR="00172E61" w:rsidRPr="00892FF6" w:rsidRDefault="00172E61" w:rsidP="00FB5126">
      <w:pPr>
        <w:spacing w:line="240" w:lineRule="auto"/>
        <w:jc w:val="center"/>
        <w:rPr>
          <w:rFonts w:ascii="Verdana" w:hAnsi="Verdana"/>
        </w:rPr>
      </w:pPr>
      <w:r w:rsidRPr="00892FF6">
        <w:rPr>
          <w:rFonts w:ascii="Verdana" w:eastAsia="Times New Roman" w:hAnsi="Verdana" w:cs="Times New Roman"/>
          <w:b/>
        </w:rPr>
        <w:t>TÍTULO IV - DO REGISTRO DAS PROPRIEDADES INTELECTUAIS E DAS TRANSFERÊNCIAS DE TECNOLOGIAS</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52º.</w:t>
      </w:r>
      <w:r w:rsidRPr="00892FF6">
        <w:rPr>
          <w:rFonts w:ascii="Verdana" w:eastAsia="Times New Roman" w:hAnsi="Verdana" w:cs="Times New Roman"/>
        </w:rPr>
        <w:t xml:space="preserve"> Compete ao interessado requerer a proteção da propriedade intelectual desenvolvida e que seja passível de proteção antes de sua divulgação ou publicação para que seja examinada a oportunidade e a conveniência de sua proteção.</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i/>
        </w:rPr>
        <w:t>Parágrafo único.</w:t>
      </w:r>
      <w:r w:rsidRPr="00892FF6">
        <w:rPr>
          <w:rFonts w:ascii="Verdana" w:eastAsia="Times New Roman" w:hAnsi="Verdana" w:cs="Times New Roman"/>
        </w:rPr>
        <w:t xml:space="preserve"> A propriedade intelectual a que se trata este artigo deverá ser resultante de atividades e projetos desenvolvidos no âmbito do CI, que decorram da aplicação de recursos humanos, orçamentários ou da utilização de dados, meios, informações, recursos e equipamentos do CI.</w:t>
      </w:r>
    </w:p>
    <w:p w:rsidR="00172E61" w:rsidRPr="00892FF6" w:rsidRDefault="00172E61" w:rsidP="00FB5126">
      <w:pPr>
        <w:spacing w:line="240" w:lineRule="auto"/>
        <w:jc w:val="both"/>
        <w:rPr>
          <w:rFonts w:ascii="Verdana" w:hAnsi="Verdana"/>
        </w:rPr>
      </w:pPr>
    </w:p>
    <w:p w:rsidR="00172E61" w:rsidRPr="00892FF6" w:rsidRDefault="00172E61" w:rsidP="00FB5126">
      <w:pPr>
        <w:spacing w:line="240" w:lineRule="auto"/>
        <w:jc w:val="center"/>
        <w:rPr>
          <w:rFonts w:ascii="Verdana" w:hAnsi="Verdana"/>
        </w:rPr>
      </w:pPr>
      <w:r w:rsidRPr="00892FF6">
        <w:rPr>
          <w:rFonts w:ascii="Verdana" w:eastAsia="Times New Roman" w:hAnsi="Verdana" w:cs="Times New Roman"/>
          <w:b/>
        </w:rPr>
        <w:t>DISPOSIÇÕES FINAIS</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53º.</w:t>
      </w:r>
      <w:r w:rsidRPr="00892FF6">
        <w:rPr>
          <w:rFonts w:ascii="Verdana" w:eastAsia="Times New Roman" w:hAnsi="Verdana" w:cs="Times New Roman"/>
        </w:rPr>
        <w:t xml:space="preserve"> Cabe ao CI a responsabilidade pela elaboração de seus planos anuais de atividades, bem como a elaboração dos respectivos relatórios anuais de prestação de contas, a serem encaminhados à Rede de Centros de Inovação de Santa Catarina para apreciação e aprovação, assim como ao Governo de Santa Catarina.</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54º.</w:t>
      </w:r>
      <w:r w:rsidRPr="00892FF6">
        <w:rPr>
          <w:rFonts w:ascii="Verdana" w:eastAsia="Times New Roman" w:hAnsi="Verdana" w:cs="Times New Roman"/>
        </w:rPr>
        <w:t xml:space="preserve"> Os casos omissos neste Regimento serão analisados pela Diretoria Executiva do Centro de Inovação.</w:t>
      </w:r>
    </w:p>
    <w:p w:rsidR="00172E61" w:rsidRPr="00892FF6" w:rsidRDefault="00172E61" w:rsidP="00FB5126">
      <w:pPr>
        <w:spacing w:line="240" w:lineRule="auto"/>
        <w:jc w:val="both"/>
        <w:rPr>
          <w:rFonts w:ascii="Verdana" w:hAnsi="Verdana"/>
        </w:rPr>
      </w:pPr>
      <w:r w:rsidRPr="00892FF6">
        <w:rPr>
          <w:rFonts w:ascii="Verdana" w:eastAsia="Times New Roman" w:hAnsi="Verdana" w:cs="Times New Roman"/>
          <w:b/>
        </w:rPr>
        <w:t>Art 55º.</w:t>
      </w:r>
      <w:r w:rsidRPr="00892FF6">
        <w:rPr>
          <w:rFonts w:ascii="Verdana" w:eastAsia="Times New Roman" w:hAnsi="Verdana" w:cs="Times New Roman"/>
        </w:rPr>
        <w:t xml:space="preserve"> Este Regimento Interno entrará em vigor na data de sua aprovação por </w:t>
      </w:r>
      <w:r w:rsidRPr="003A7542">
        <w:rPr>
          <w:rFonts w:ascii="Verdana" w:eastAsia="Times New Roman" w:hAnsi="Verdana" w:cs="Times New Roman"/>
        </w:rPr>
        <w:t>XXXX</w:t>
      </w:r>
      <w:r w:rsidRPr="00892FF6">
        <w:rPr>
          <w:rFonts w:ascii="Verdana" w:eastAsia="Times New Roman" w:hAnsi="Verdana" w:cs="Times New Roman"/>
        </w:rPr>
        <w:t>.</w:t>
      </w:r>
    </w:p>
    <w:p w:rsidR="00172E61" w:rsidRPr="00892FF6" w:rsidRDefault="00172E61" w:rsidP="00172E61">
      <w:pPr>
        <w:rPr>
          <w:rFonts w:ascii="Verdana" w:hAnsi="Verdana"/>
        </w:rPr>
      </w:pPr>
    </w:p>
    <w:p w:rsidR="00172E61" w:rsidRPr="00477603" w:rsidRDefault="00172E61" w:rsidP="00172E61">
      <w:pPr>
        <w:jc w:val="center"/>
        <w:rPr>
          <w:rFonts w:ascii="Verdana" w:hAnsi="Verdana"/>
          <w:b/>
          <w:sz w:val="28"/>
        </w:rPr>
      </w:pPr>
      <w:r w:rsidRPr="00477603">
        <w:rPr>
          <w:rFonts w:ascii="Verdana" w:hAnsi="Verdana"/>
          <w:b/>
          <w:sz w:val="28"/>
        </w:rPr>
        <w:t>ANEXO K</w:t>
      </w:r>
    </w:p>
    <w:p w:rsidR="00172E61" w:rsidRPr="00477603" w:rsidRDefault="00172E61" w:rsidP="00172E61">
      <w:pPr>
        <w:jc w:val="center"/>
        <w:rPr>
          <w:rFonts w:ascii="Verdana" w:hAnsi="Verdana"/>
          <w:b/>
          <w:sz w:val="28"/>
        </w:rPr>
      </w:pPr>
      <w:r w:rsidRPr="00477603">
        <w:rPr>
          <w:rFonts w:ascii="Verdana" w:hAnsi="Verdana"/>
          <w:b/>
          <w:sz w:val="28"/>
        </w:rPr>
        <w:t xml:space="preserve"> TERMO DE CESSÃO DE HORAS DE MEMBROS DO COMITÊ DE IMPLANTAÇÃO</w:t>
      </w:r>
    </w:p>
    <w:p w:rsidR="00172E61" w:rsidRPr="00751C19" w:rsidRDefault="00172E61" w:rsidP="00172E61">
      <w:pPr>
        <w:spacing w:beforeAutospacing="1" w:afterAutospacing="1" w:line="240" w:lineRule="auto"/>
        <w:contextualSpacing/>
        <w:jc w:val="both"/>
        <w:rPr>
          <w:rFonts w:ascii="Verdana" w:hAnsi="Verdana"/>
          <w:lang w:eastAsia="pt-BR"/>
        </w:rPr>
      </w:pPr>
    </w:p>
    <w:p w:rsidR="00172E61" w:rsidRPr="00751C19" w:rsidRDefault="00172E61" w:rsidP="00172E61">
      <w:pPr>
        <w:spacing w:beforeAutospacing="1" w:afterAutospacing="1" w:line="240" w:lineRule="auto"/>
        <w:contextualSpacing/>
        <w:jc w:val="both"/>
        <w:rPr>
          <w:rFonts w:ascii="Verdana" w:hAnsi="Verdana"/>
          <w:lang w:eastAsia="pt-BR"/>
        </w:rPr>
      </w:pPr>
      <w:r w:rsidRPr="00751C19">
        <w:rPr>
          <w:rFonts w:ascii="Verdana" w:hAnsi="Verdana"/>
          <w:lang w:eastAsia="pt-BR"/>
        </w:rPr>
        <w:t xml:space="preserve">……………………………………………………., pessoa jurídica de direito privado, inscrita no CNPJ sob o n……………………………..com sede e foro na Rua…………………………………………………….., Município de……………………………………., estado de Santa Catarina, neste ato representada na forma de seu contrato/estatuto social, doravante designada simplesmente por </w:t>
      </w:r>
      <w:r w:rsidRPr="00751C19">
        <w:rPr>
          <w:rFonts w:ascii="Verdana" w:hAnsi="Verdana"/>
          <w:b/>
          <w:bCs/>
          <w:lang w:eastAsia="pt-BR"/>
        </w:rPr>
        <w:t>CEDENTE</w:t>
      </w:r>
      <w:r w:rsidRPr="00751C19">
        <w:rPr>
          <w:rFonts w:ascii="Verdana" w:hAnsi="Verdana"/>
          <w:lang w:eastAsia="pt-BR"/>
        </w:rPr>
        <w:t>;</w:t>
      </w:r>
    </w:p>
    <w:p w:rsidR="00172E61" w:rsidRPr="00751C19" w:rsidRDefault="00172E61" w:rsidP="00172E61">
      <w:pPr>
        <w:spacing w:beforeAutospacing="1" w:afterAutospacing="1" w:line="240" w:lineRule="auto"/>
        <w:contextualSpacing/>
        <w:jc w:val="both"/>
        <w:rPr>
          <w:rFonts w:ascii="Verdana" w:hAnsi="Verdana"/>
          <w:lang w:eastAsia="pt-BR"/>
        </w:rPr>
      </w:pPr>
    </w:p>
    <w:p w:rsidR="00172E61" w:rsidRPr="00751C19" w:rsidRDefault="00172E61" w:rsidP="00172E61">
      <w:pPr>
        <w:spacing w:beforeAutospacing="1" w:afterAutospacing="1" w:line="240" w:lineRule="auto"/>
        <w:contextualSpacing/>
        <w:jc w:val="both"/>
        <w:rPr>
          <w:rFonts w:ascii="Verdana" w:hAnsi="Verdana"/>
          <w:lang w:eastAsia="pt-BR"/>
        </w:rPr>
      </w:pPr>
      <w:r w:rsidRPr="00751C19">
        <w:rPr>
          <w:rFonts w:ascii="Verdana" w:hAnsi="Verdana"/>
          <w:lang w:eastAsia="pt-BR"/>
        </w:rPr>
        <w:t xml:space="preserve">………………………………………………., brasileiro(a), profissão, portador da cédula de identidade RG n………………...e inscrito no CPF sob o n………………………, residente e domiciliado na Rua…………………………………….., Município de…………………………………, neste ato na forma de </w:t>
      </w:r>
      <w:r w:rsidRPr="00751C19">
        <w:rPr>
          <w:rFonts w:ascii="Verdana" w:hAnsi="Verdana"/>
          <w:b/>
          <w:bCs/>
          <w:lang w:eastAsia="pt-BR"/>
        </w:rPr>
        <w:t>INTERVENIENTE/ANUENTE;</w:t>
      </w:r>
    </w:p>
    <w:p w:rsidR="00172E61" w:rsidRPr="00751C19" w:rsidRDefault="00172E61" w:rsidP="00172E61">
      <w:pPr>
        <w:spacing w:beforeAutospacing="1" w:afterAutospacing="1" w:line="240" w:lineRule="auto"/>
        <w:contextualSpacing/>
        <w:jc w:val="both"/>
        <w:rPr>
          <w:rFonts w:ascii="Verdana" w:hAnsi="Verdana"/>
          <w:lang w:eastAsia="pt-BR"/>
        </w:rPr>
      </w:pPr>
    </w:p>
    <w:p w:rsidR="00172E61" w:rsidRPr="00751C19" w:rsidRDefault="00172E61" w:rsidP="00172E61">
      <w:pPr>
        <w:spacing w:beforeAutospacing="1" w:afterAutospacing="1" w:line="240" w:lineRule="auto"/>
        <w:contextualSpacing/>
        <w:jc w:val="both"/>
        <w:rPr>
          <w:rFonts w:ascii="Verdana" w:hAnsi="Verdana"/>
          <w:lang w:eastAsia="pt-BR"/>
        </w:rPr>
      </w:pPr>
      <w:r w:rsidRPr="00751C19">
        <w:rPr>
          <w:rFonts w:ascii="Verdana" w:hAnsi="Verdana"/>
          <w:lang w:eastAsia="pt-BR"/>
        </w:rPr>
        <w:t xml:space="preserve">Comitê de Implantação do Centro de Inovação de………………………………, grupo de trabalho constituído como instância responsável, juntamente com a Prefeitura Municipal de……………….e Governo do Estado de Santa Catarina, para entregar  </w:t>
      </w:r>
      <w:r w:rsidRPr="00751C19">
        <w:rPr>
          <w:rFonts w:ascii="Verdana" w:hAnsi="Verdana" w:cs="Tahoma"/>
          <w:lang w:eastAsia="pt-BR"/>
        </w:rPr>
        <w:t>o Centro de Inovação de………………... em funcionamento para a sociedade, neste ato representado por seu(sua) Presidente, nomeado conforme ata de nomeação de………………………….., neste ato designado simplesmente por</w:t>
      </w:r>
      <w:r w:rsidRPr="00751C19">
        <w:rPr>
          <w:rFonts w:ascii="Verdana" w:hAnsi="Verdana" w:cs="Tahoma"/>
          <w:b/>
          <w:lang w:eastAsia="pt-BR"/>
        </w:rPr>
        <w:t xml:space="preserve"> CESSIONÁRIO.</w:t>
      </w:r>
    </w:p>
    <w:p w:rsidR="00172E61" w:rsidRPr="00751C19" w:rsidRDefault="00172E61" w:rsidP="00172E61">
      <w:pPr>
        <w:pStyle w:val="Corpodotexto"/>
        <w:spacing w:beforeAutospacing="1" w:afterAutospacing="1" w:line="240" w:lineRule="auto"/>
        <w:contextualSpacing/>
        <w:jc w:val="both"/>
        <w:rPr>
          <w:rFonts w:ascii="Verdana" w:hAnsi="Verdana"/>
          <w:color w:val="333333"/>
          <w:lang w:eastAsia="pt-BR"/>
        </w:rPr>
      </w:pPr>
      <w:r w:rsidRPr="00751C19">
        <w:rPr>
          <w:rFonts w:ascii="Verdana" w:hAnsi="Verdana"/>
          <w:color w:val="333333"/>
          <w:lang w:eastAsia="pt-BR"/>
        </w:rPr>
        <w:t>Considerando o programa catarinense de implantação de Centros de Inovação em diversas regiões do estado de Santa Catarina, desenvolvido pelo Governo do Estado de Santa Catarina e executado por intermédio de convênio com Prefeituras Municipais, com apoio de Universidades e entidades privadas voltadas ao desenvolvimento da cultura de inovação e tecnologia, empreendendorismo edesenvolvimento ecômico;</w:t>
      </w:r>
    </w:p>
    <w:p w:rsidR="00172E61" w:rsidRPr="00751C19" w:rsidRDefault="00172E61" w:rsidP="00172E61">
      <w:pPr>
        <w:pStyle w:val="Corpodotexto"/>
        <w:spacing w:beforeAutospacing="1" w:afterAutospacing="1" w:line="240" w:lineRule="auto"/>
        <w:contextualSpacing/>
        <w:jc w:val="both"/>
        <w:rPr>
          <w:rFonts w:ascii="Verdana" w:hAnsi="Verdana"/>
          <w:color w:val="333333"/>
          <w:lang w:eastAsia="pt-BR"/>
        </w:rPr>
      </w:pPr>
    </w:p>
    <w:p w:rsidR="00172E61" w:rsidRPr="00751C19" w:rsidRDefault="00172E61" w:rsidP="00172E61">
      <w:pPr>
        <w:pStyle w:val="Corpodotexto"/>
        <w:spacing w:beforeAutospacing="1" w:afterAutospacing="1" w:line="240" w:lineRule="auto"/>
        <w:contextualSpacing/>
        <w:jc w:val="both"/>
        <w:rPr>
          <w:rFonts w:ascii="Verdana" w:hAnsi="Verdana"/>
          <w:color w:val="333333"/>
          <w:lang w:eastAsia="pt-BR"/>
        </w:rPr>
      </w:pPr>
      <w:r w:rsidRPr="00751C19">
        <w:rPr>
          <w:rFonts w:ascii="Verdana" w:hAnsi="Verdana"/>
          <w:color w:val="333333"/>
          <w:lang w:eastAsia="pt-BR"/>
        </w:rPr>
        <w:t>Considerando que</w:t>
      </w:r>
      <w:r w:rsidRPr="00751C19">
        <w:rPr>
          <w:rFonts w:ascii="Verdana" w:hAnsi="Verdana" w:cs="Tahoma"/>
          <w:color w:val="333333"/>
          <w:lang w:eastAsia="pt-BR"/>
        </w:rPr>
        <w:t>os Centros de Inovação de Santa Catarina têm como objetivo precípuo ajudar a tornar completo e eficiente o ecossistema da inovação na sua região, promovendo o advento dos agentes e elos faltantes no ecossistema inovador e caracterizando-se como entidades promotoras da cultura inovadora e empreendedora no seu território</w:t>
      </w:r>
    </w:p>
    <w:p w:rsidR="00172E61" w:rsidRPr="00751C19" w:rsidRDefault="00172E61" w:rsidP="00172E61">
      <w:pPr>
        <w:pStyle w:val="Corpodotexto"/>
        <w:spacing w:beforeAutospacing="1" w:afterAutospacing="1" w:line="240" w:lineRule="auto"/>
        <w:contextualSpacing/>
        <w:jc w:val="both"/>
        <w:rPr>
          <w:rFonts w:ascii="Verdana" w:hAnsi="Verdana"/>
          <w:color w:val="333333"/>
          <w:lang w:eastAsia="pt-BR"/>
        </w:rPr>
      </w:pPr>
    </w:p>
    <w:p w:rsidR="00172E61" w:rsidRPr="00751C19" w:rsidRDefault="00172E61" w:rsidP="00172E61">
      <w:pPr>
        <w:pStyle w:val="Corpodotexto"/>
        <w:spacing w:beforeAutospacing="1" w:afterAutospacing="1" w:line="240" w:lineRule="auto"/>
        <w:contextualSpacing/>
        <w:jc w:val="both"/>
        <w:rPr>
          <w:rFonts w:ascii="Verdana" w:hAnsi="Verdana"/>
        </w:rPr>
      </w:pPr>
      <w:r w:rsidRPr="00751C19">
        <w:rPr>
          <w:rFonts w:ascii="Verdana" w:hAnsi="Verdana"/>
          <w:color w:val="333333"/>
          <w:lang w:eastAsia="pt-BR"/>
        </w:rPr>
        <w:t>Considerando a necessidade de dedicação dos integrantes designados para composição dos Centros de Inovação para as atividades atribuídas ao CESSIONÁRIO, que poderão coincidir com com suas respectivas jornadas de trabalho ou prestação de serviços ao ente CEDENTE;</w:t>
      </w:r>
    </w:p>
    <w:p w:rsidR="00172E61" w:rsidRPr="00751C19" w:rsidRDefault="00172E61" w:rsidP="00172E61">
      <w:pPr>
        <w:pStyle w:val="Corpodotexto"/>
        <w:spacing w:beforeAutospacing="1" w:afterAutospacing="1" w:line="240" w:lineRule="auto"/>
        <w:contextualSpacing/>
        <w:jc w:val="both"/>
        <w:rPr>
          <w:rFonts w:ascii="Verdana" w:hAnsi="Verdana"/>
        </w:rPr>
      </w:pPr>
    </w:p>
    <w:p w:rsidR="00172E61" w:rsidRPr="00751C19" w:rsidRDefault="00172E61" w:rsidP="00172E61">
      <w:pPr>
        <w:pStyle w:val="Corpodotexto"/>
        <w:spacing w:beforeAutospacing="1" w:afterAutospacing="1" w:line="240" w:lineRule="auto"/>
        <w:contextualSpacing/>
        <w:jc w:val="both"/>
        <w:rPr>
          <w:rFonts w:ascii="Verdana" w:hAnsi="Verdana"/>
          <w:color w:val="333333"/>
          <w:lang w:eastAsia="pt-BR"/>
        </w:rPr>
      </w:pPr>
      <w:r w:rsidRPr="00751C19">
        <w:rPr>
          <w:rFonts w:ascii="Verdana" w:hAnsi="Verdana"/>
          <w:color w:val="333333"/>
          <w:lang w:eastAsia="pt-BR"/>
        </w:rPr>
        <w:t>Resolvem as partes acima identificadas, por intermédio do presente TERMO DE CESSÃO GRACIOSA DE HORAS DE JORNADA DE TRABALHO, ceder ao Comitê de Implantação do Centro de Inovação de…………………………., XXXX horas de atividades do Interveniente/Anuente, com a finalidade de cumprir ou fazer cumprir os objetivos do CESSIONÁRIO. Tais horas abrangem o período de dedicação do Interveniente/Anuente às atividades do CESSIONÁRIO, bem como deslocamentos para esse fim.</w:t>
      </w:r>
    </w:p>
    <w:p w:rsidR="00172E61" w:rsidRPr="00751C19" w:rsidRDefault="00172E61" w:rsidP="00172E61">
      <w:pPr>
        <w:pStyle w:val="Corpodotexto"/>
        <w:spacing w:beforeAutospacing="1" w:afterAutospacing="1" w:line="240" w:lineRule="auto"/>
        <w:contextualSpacing/>
        <w:jc w:val="both"/>
        <w:rPr>
          <w:rFonts w:ascii="Verdana" w:hAnsi="Verdana"/>
          <w:color w:val="333333"/>
          <w:lang w:eastAsia="pt-BR"/>
        </w:rPr>
      </w:pPr>
    </w:p>
    <w:p w:rsidR="00172E61" w:rsidRPr="00751C19" w:rsidRDefault="00172E61" w:rsidP="00172E61">
      <w:pPr>
        <w:pStyle w:val="Corpodotexto"/>
        <w:spacing w:beforeAutospacing="1" w:afterAutospacing="1" w:line="240" w:lineRule="auto"/>
        <w:contextualSpacing/>
        <w:jc w:val="both"/>
        <w:rPr>
          <w:rFonts w:ascii="Verdana" w:hAnsi="Verdana"/>
          <w:color w:val="333333"/>
          <w:lang w:eastAsia="pt-BR"/>
        </w:rPr>
      </w:pPr>
      <w:r w:rsidRPr="00751C19">
        <w:rPr>
          <w:rFonts w:ascii="Verdana" w:hAnsi="Verdana"/>
          <w:color w:val="333333"/>
          <w:lang w:eastAsia="pt-BR"/>
        </w:rPr>
        <w:t>Concordam as partes que a relação jurídica estabelecida entre CEDENTE e Interveniente/Anuente será mantida, sem ônus para oo CESSIONÁRIO, tampouco entidades que o integram, responsabilizando-se o CEDENTE exclusivamente por todas as obrigações correspondentes à remuneração, benefícios, diárias ou custos de deslocamento para viagens vinculadas às atividades do CESSIONÁRIO e demais responsabilidades legais decorrentes da relação jurídica pactuada com o INTERVENIENTE/ANUENTE, que neste ato concorda com integralmente com os termos da presente cessão, para todos os fins de direito.</w:t>
      </w:r>
    </w:p>
    <w:p w:rsidR="00172E61" w:rsidRPr="00751C19" w:rsidRDefault="00172E61" w:rsidP="00172E61">
      <w:pPr>
        <w:pStyle w:val="Corpodotexto"/>
        <w:spacing w:beforeAutospacing="1" w:afterAutospacing="1" w:line="240" w:lineRule="auto"/>
        <w:contextualSpacing/>
        <w:jc w:val="both"/>
        <w:rPr>
          <w:rFonts w:ascii="Verdana" w:hAnsi="Verdana"/>
          <w:color w:val="333333"/>
          <w:lang w:eastAsia="pt-BR"/>
        </w:rPr>
      </w:pPr>
    </w:p>
    <w:p w:rsidR="00172E61" w:rsidRPr="00751C19" w:rsidRDefault="00172E61" w:rsidP="00172E61">
      <w:pPr>
        <w:pStyle w:val="Corpodotexto"/>
        <w:spacing w:beforeAutospacing="1" w:afterAutospacing="1" w:line="240" w:lineRule="auto"/>
        <w:contextualSpacing/>
        <w:jc w:val="both"/>
        <w:rPr>
          <w:rFonts w:ascii="Verdana" w:hAnsi="Verdana"/>
        </w:rPr>
      </w:pPr>
      <w:r w:rsidRPr="00751C19">
        <w:rPr>
          <w:rFonts w:ascii="Verdana" w:hAnsi="Verdana"/>
          <w:color w:val="333333"/>
          <w:lang w:eastAsia="pt-BR"/>
        </w:rPr>
        <w:t>O presente termo de cessão entra em vigor a partir de sua assinatura e vigerá durante a relação jurídica estabelecida entre CEDENTE e INTERVENIENTE/ANUENTE, devendo a CEDENTE informar ao CESSIONÁRIO eventual desligamento ou substituição do INTERVENIENTE/ANUENTE e/ou suplente, para celebração de novo termo de cessão de horas.</w:t>
      </w:r>
    </w:p>
    <w:p w:rsidR="00172E61" w:rsidRPr="00751C19" w:rsidRDefault="00172E61" w:rsidP="00172E61">
      <w:pPr>
        <w:pStyle w:val="Corpodotexto"/>
        <w:spacing w:beforeAutospacing="1" w:afterAutospacing="1" w:line="240" w:lineRule="auto"/>
        <w:contextualSpacing/>
        <w:jc w:val="both"/>
        <w:rPr>
          <w:rFonts w:ascii="Verdana" w:hAnsi="Verdana"/>
          <w:color w:val="333333"/>
        </w:rPr>
      </w:pPr>
    </w:p>
    <w:p w:rsidR="00172E61" w:rsidRPr="00751C19" w:rsidRDefault="00172E61" w:rsidP="00172E61">
      <w:pPr>
        <w:pStyle w:val="Corpodotexto"/>
        <w:spacing w:beforeAutospacing="1" w:afterAutospacing="1" w:line="240" w:lineRule="auto"/>
        <w:contextualSpacing/>
        <w:jc w:val="both"/>
        <w:rPr>
          <w:rFonts w:ascii="Verdana" w:hAnsi="Verdana"/>
          <w:color w:val="333333"/>
        </w:rPr>
      </w:pPr>
      <w:r w:rsidRPr="00751C19">
        <w:rPr>
          <w:rFonts w:ascii="Verdana" w:hAnsi="Verdana"/>
          <w:color w:val="333333"/>
        </w:rPr>
        <w:t>Para dirimir quaisquer controvérsias decorrente do presente Termo, fica eleito o foro da comarca de (Cidade).</w:t>
      </w:r>
    </w:p>
    <w:p w:rsidR="00172E61" w:rsidRPr="00751C19" w:rsidRDefault="00172E61" w:rsidP="00172E61">
      <w:pPr>
        <w:pStyle w:val="Corpodotexto"/>
        <w:shd w:val="clear" w:color="auto" w:fill="FFFFFF"/>
        <w:spacing w:after="225"/>
        <w:jc w:val="both"/>
        <w:rPr>
          <w:rFonts w:ascii="Verdana" w:hAnsi="Verdana"/>
          <w:color w:val="333333"/>
        </w:rPr>
      </w:pPr>
      <w:r w:rsidRPr="00751C19">
        <w:rPr>
          <w:rFonts w:ascii="Verdana" w:hAnsi="Verdana"/>
          <w:color w:val="333333"/>
        </w:rPr>
        <w:t>Por estarem assim justos e contratados, firmam o presente instrumento, em três vias de igual teor, juntamente com as testemunhas.</w:t>
      </w:r>
    </w:p>
    <w:p w:rsidR="00172E61" w:rsidRPr="00751C19" w:rsidRDefault="00172E61" w:rsidP="00172E61">
      <w:pPr>
        <w:pStyle w:val="Corpodotexto"/>
        <w:shd w:val="clear" w:color="auto" w:fill="FFFFFF"/>
        <w:spacing w:after="225"/>
        <w:jc w:val="both"/>
        <w:rPr>
          <w:rFonts w:ascii="Verdana" w:hAnsi="Verdana"/>
          <w:color w:val="333333"/>
        </w:rPr>
      </w:pPr>
      <w:r w:rsidRPr="00751C19">
        <w:rPr>
          <w:rFonts w:ascii="Verdana" w:hAnsi="Verdana"/>
          <w:color w:val="333333"/>
        </w:rPr>
        <w:t>Local………………………..</w:t>
      </w:r>
    </w:p>
    <w:p w:rsidR="00172E61" w:rsidRPr="00751C19" w:rsidRDefault="00172E61" w:rsidP="00172E61">
      <w:pPr>
        <w:pStyle w:val="Corpodotexto"/>
        <w:shd w:val="clear" w:color="auto" w:fill="FFFFFF"/>
        <w:spacing w:after="225"/>
        <w:jc w:val="both"/>
        <w:rPr>
          <w:rFonts w:ascii="Verdana" w:hAnsi="Verdana"/>
          <w:color w:val="333333"/>
        </w:rPr>
      </w:pPr>
    </w:p>
    <w:p w:rsidR="00172E61" w:rsidRPr="00751C19" w:rsidRDefault="00172E61" w:rsidP="00172E61">
      <w:pPr>
        <w:pStyle w:val="Corpodotexto"/>
        <w:shd w:val="clear" w:color="auto" w:fill="FFFFFF"/>
        <w:spacing w:after="225"/>
        <w:jc w:val="center"/>
        <w:rPr>
          <w:rFonts w:ascii="Verdana" w:hAnsi="Verdana"/>
          <w:color w:val="333333"/>
        </w:rPr>
      </w:pPr>
      <w:r w:rsidRPr="00751C19">
        <w:rPr>
          <w:rFonts w:ascii="Verdana" w:hAnsi="Verdana"/>
          <w:color w:val="333333"/>
        </w:rPr>
        <w:t>CEDENTE</w:t>
      </w:r>
      <w:r w:rsidRPr="00751C19">
        <w:rPr>
          <w:rFonts w:ascii="Verdana" w:hAnsi="Verdana"/>
          <w:color w:val="333333"/>
        </w:rPr>
        <w:tab/>
      </w:r>
      <w:r w:rsidRPr="00751C19">
        <w:rPr>
          <w:rFonts w:ascii="Verdana" w:hAnsi="Verdana"/>
          <w:color w:val="333333"/>
        </w:rPr>
        <w:tab/>
      </w:r>
      <w:r w:rsidRPr="00751C19">
        <w:rPr>
          <w:rFonts w:ascii="Verdana" w:hAnsi="Verdana"/>
          <w:color w:val="333333"/>
        </w:rPr>
        <w:tab/>
      </w:r>
      <w:r w:rsidRPr="00751C19">
        <w:rPr>
          <w:rFonts w:ascii="Verdana" w:hAnsi="Verdana"/>
          <w:color w:val="333333"/>
        </w:rPr>
        <w:tab/>
      </w:r>
      <w:r w:rsidRPr="00751C19">
        <w:rPr>
          <w:rFonts w:ascii="Verdana" w:hAnsi="Verdana"/>
          <w:color w:val="333333"/>
        </w:rPr>
        <w:tab/>
      </w:r>
      <w:r w:rsidRPr="00751C19">
        <w:rPr>
          <w:rFonts w:ascii="Verdana" w:hAnsi="Verdana"/>
          <w:color w:val="333333"/>
        </w:rPr>
        <w:tab/>
      </w:r>
      <w:r w:rsidRPr="00751C19">
        <w:rPr>
          <w:rFonts w:ascii="Verdana" w:hAnsi="Verdana"/>
          <w:color w:val="333333"/>
        </w:rPr>
        <w:tab/>
        <w:t>CESSIONÁRIO</w:t>
      </w:r>
    </w:p>
    <w:p w:rsidR="00172E61" w:rsidRPr="00751C19" w:rsidRDefault="00172E61" w:rsidP="00172E61">
      <w:pPr>
        <w:pStyle w:val="Corpodotexto"/>
        <w:shd w:val="clear" w:color="auto" w:fill="FFFFFF"/>
        <w:spacing w:after="225"/>
        <w:jc w:val="center"/>
        <w:rPr>
          <w:rFonts w:ascii="Verdana" w:hAnsi="Verdana"/>
          <w:color w:val="333333"/>
        </w:rPr>
      </w:pPr>
    </w:p>
    <w:p w:rsidR="00172E61" w:rsidRPr="00751C19" w:rsidRDefault="00172E61" w:rsidP="00172E61">
      <w:pPr>
        <w:pStyle w:val="Corpodotexto"/>
        <w:shd w:val="clear" w:color="auto" w:fill="FFFFFF"/>
        <w:spacing w:after="225"/>
        <w:jc w:val="center"/>
        <w:rPr>
          <w:rFonts w:ascii="Verdana" w:hAnsi="Verdana"/>
          <w:color w:val="333333"/>
        </w:rPr>
      </w:pPr>
      <w:r w:rsidRPr="00751C19">
        <w:rPr>
          <w:rFonts w:ascii="Verdana" w:hAnsi="Verdana"/>
          <w:color w:val="333333"/>
        </w:rPr>
        <w:tab/>
      </w:r>
      <w:r w:rsidRPr="00751C19">
        <w:rPr>
          <w:rFonts w:ascii="Verdana" w:hAnsi="Verdana"/>
          <w:color w:val="333333"/>
        </w:rPr>
        <w:tab/>
      </w:r>
      <w:r w:rsidRPr="00751C19">
        <w:rPr>
          <w:rFonts w:ascii="Verdana" w:hAnsi="Verdana"/>
          <w:color w:val="333333"/>
        </w:rPr>
        <w:tab/>
      </w:r>
      <w:r w:rsidRPr="00751C19">
        <w:rPr>
          <w:rFonts w:ascii="Verdana" w:hAnsi="Verdana"/>
          <w:color w:val="333333"/>
        </w:rPr>
        <w:tab/>
      </w:r>
      <w:r w:rsidRPr="00751C19">
        <w:rPr>
          <w:rFonts w:ascii="Verdana" w:hAnsi="Verdana"/>
          <w:color w:val="333333"/>
        </w:rPr>
        <w:tab/>
        <w:t>INTERVENIENTE/ANUENTE</w:t>
      </w:r>
      <w:r w:rsidRPr="00751C19">
        <w:rPr>
          <w:rFonts w:ascii="Verdana" w:hAnsi="Verdana"/>
          <w:color w:val="333333"/>
        </w:rPr>
        <w:tab/>
      </w:r>
      <w:r w:rsidRPr="00751C19">
        <w:rPr>
          <w:rFonts w:ascii="Verdana" w:hAnsi="Verdana"/>
          <w:color w:val="333333"/>
        </w:rPr>
        <w:tab/>
      </w:r>
      <w:r w:rsidRPr="00751C19">
        <w:rPr>
          <w:rFonts w:ascii="Verdana" w:hAnsi="Verdana"/>
          <w:color w:val="333333"/>
        </w:rPr>
        <w:tab/>
      </w:r>
      <w:r w:rsidRPr="00751C19">
        <w:rPr>
          <w:rFonts w:ascii="Verdana" w:hAnsi="Verdana"/>
          <w:color w:val="333333"/>
        </w:rPr>
        <w:tab/>
      </w:r>
      <w:r w:rsidRPr="00751C19">
        <w:rPr>
          <w:rFonts w:ascii="Verdana" w:hAnsi="Verdana"/>
          <w:color w:val="333333"/>
        </w:rPr>
        <w:tab/>
      </w:r>
      <w:r w:rsidRPr="00751C19">
        <w:rPr>
          <w:rFonts w:ascii="Verdana" w:hAnsi="Verdana"/>
          <w:color w:val="333333"/>
        </w:rPr>
        <w:tab/>
      </w:r>
    </w:p>
    <w:p w:rsidR="00172E61" w:rsidRPr="00751C19" w:rsidRDefault="00172E61" w:rsidP="00172E61">
      <w:pPr>
        <w:pStyle w:val="Corpodotexto"/>
        <w:shd w:val="clear" w:color="auto" w:fill="FFFFFF"/>
        <w:spacing w:after="225"/>
        <w:jc w:val="both"/>
        <w:rPr>
          <w:rFonts w:ascii="Verdana" w:hAnsi="Verdana"/>
          <w:color w:val="333333"/>
        </w:rPr>
      </w:pPr>
    </w:p>
    <w:p w:rsidR="00172E61" w:rsidRPr="00751C19" w:rsidRDefault="00172E61" w:rsidP="00172E61">
      <w:pPr>
        <w:pStyle w:val="Corpodotexto"/>
        <w:shd w:val="clear" w:color="auto" w:fill="FFFFFF"/>
        <w:spacing w:after="225"/>
        <w:jc w:val="both"/>
        <w:rPr>
          <w:rFonts w:ascii="Verdana" w:hAnsi="Verdana"/>
          <w:color w:val="333333"/>
        </w:rPr>
      </w:pPr>
      <w:r w:rsidRPr="00751C19">
        <w:rPr>
          <w:rFonts w:ascii="Verdana" w:hAnsi="Verdana"/>
          <w:color w:val="333333"/>
        </w:rPr>
        <w:t>TESTEMUNHAS:</w:t>
      </w:r>
    </w:p>
    <w:p w:rsidR="00172E61" w:rsidRPr="00751C19" w:rsidRDefault="00172E61" w:rsidP="00172E61">
      <w:pPr>
        <w:pStyle w:val="Corpodotexto"/>
        <w:shd w:val="clear" w:color="auto" w:fill="FFFFFF"/>
        <w:spacing w:after="225"/>
        <w:jc w:val="both"/>
        <w:rPr>
          <w:rFonts w:ascii="Verdana" w:hAnsi="Verdana"/>
          <w:color w:val="333333"/>
        </w:rPr>
      </w:pPr>
      <w:r w:rsidRPr="00751C19">
        <w:rPr>
          <w:rFonts w:ascii="Verdana" w:hAnsi="Verdana"/>
          <w:color w:val="333333"/>
        </w:rPr>
        <w:t>(Nome, RG e assinatura )</w:t>
      </w:r>
    </w:p>
    <w:p w:rsidR="00172E61" w:rsidRPr="00751C19" w:rsidRDefault="00172E61" w:rsidP="00172E61">
      <w:pPr>
        <w:pStyle w:val="Corpodotexto"/>
        <w:shd w:val="clear" w:color="auto" w:fill="FFFFFF"/>
        <w:spacing w:after="225"/>
        <w:jc w:val="both"/>
        <w:rPr>
          <w:rFonts w:ascii="Verdana" w:hAnsi="Verdana"/>
        </w:rPr>
      </w:pPr>
      <w:r w:rsidRPr="00751C19">
        <w:rPr>
          <w:rFonts w:ascii="Verdana" w:hAnsi="Verdana"/>
          <w:color w:val="333333"/>
        </w:rPr>
        <w:t>(Nome, RG e assinatura )</w:t>
      </w:r>
    </w:p>
    <w:p w:rsidR="00172E61" w:rsidRPr="00751C19" w:rsidRDefault="00172E61" w:rsidP="00172E61">
      <w:pPr>
        <w:spacing w:beforeAutospacing="1" w:afterAutospacing="1" w:line="240" w:lineRule="auto"/>
        <w:contextualSpacing/>
        <w:jc w:val="both"/>
        <w:rPr>
          <w:rFonts w:ascii="Verdana" w:hAnsi="Verdana"/>
          <w:lang w:eastAsia="pt-BR"/>
        </w:rPr>
      </w:pPr>
    </w:p>
    <w:p w:rsidR="00172E61" w:rsidRPr="00751C19" w:rsidRDefault="00172E61" w:rsidP="00172E61">
      <w:pPr>
        <w:spacing w:beforeAutospacing="1" w:afterAutospacing="1" w:line="240" w:lineRule="auto"/>
        <w:contextualSpacing/>
        <w:jc w:val="both"/>
        <w:rPr>
          <w:rFonts w:ascii="Verdana" w:hAnsi="Verdana"/>
          <w:lang w:eastAsia="pt-BR"/>
        </w:rPr>
      </w:pPr>
    </w:p>
    <w:p w:rsidR="00172E61" w:rsidRPr="00751C19" w:rsidRDefault="00172E61" w:rsidP="00172E61">
      <w:pPr>
        <w:spacing w:beforeAutospacing="1" w:afterAutospacing="1" w:line="240" w:lineRule="auto"/>
        <w:contextualSpacing/>
        <w:jc w:val="both"/>
        <w:rPr>
          <w:rFonts w:ascii="Verdana" w:hAnsi="Verdana"/>
          <w:lang w:eastAsia="pt-BR"/>
        </w:rPr>
      </w:pPr>
    </w:p>
    <w:p w:rsidR="00172E61" w:rsidRPr="00751C19" w:rsidRDefault="00172E61" w:rsidP="00172E61">
      <w:pPr>
        <w:spacing w:beforeAutospacing="1" w:afterAutospacing="1" w:line="240" w:lineRule="auto"/>
        <w:contextualSpacing/>
        <w:jc w:val="both"/>
        <w:rPr>
          <w:rFonts w:ascii="Verdana" w:hAnsi="Verdana" w:cs="Tahoma"/>
          <w:lang w:eastAsia="pt-BR"/>
        </w:rPr>
      </w:pPr>
    </w:p>
    <w:p w:rsidR="00172E61" w:rsidRDefault="00172E61" w:rsidP="00172E61">
      <w:pPr>
        <w:spacing w:beforeAutospacing="1" w:afterAutospacing="1" w:line="240" w:lineRule="auto"/>
        <w:contextualSpacing/>
        <w:jc w:val="both"/>
        <w:rPr>
          <w:rFonts w:ascii="Verdana" w:hAnsi="Verdana" w:cs="Tahoma"/>
          <w:lang w:eastAsia="pt-BR"/>
        </w:rPr>
      </w:pPr>
    </w:p>
    <w:p w:rsidR="00A80822" w:rsidRDefault="00A80822" w:rsidP="00172E61">
      <w:pPr>
        <w:spacing w:beforeAutospacing="1" w:afterAutospacing="1" w:line="240" w:lineRule="auto"/>
        <w:contextualSpacing/>
        <w:jc w:val="both"/>
        <w:rPr>
          <w:rFonts w:ascii="Verdana" w:hAnsi="Verdana" w:cs="Tahoma"/>
          <w:lang w:eastAsia="pt-BR"/>
        </w:rPr>
      </w:pPr>
    </w:p>
    <w:p w:rsidR="00A80822" w:rsidRDefault="00A80822" w:rsidP="00172E61">
      <w:pPr>
        <w:spacing w:beforeAutospacing="1" w:afterAutospacing="1" w:line="240" w:lineRule="auto"/>
        <w:contextualSpacing/>
        <w:jc w:val="both"/>
        <w:rPr>
          <w:rFonts w:ascii="Verdana" w:hAnsi="Verdana" w:cs="Tahoma"/>
          <w:lang w:eastAsia="pt-BR"/>
        </w:rPr>
      </w:pPr>
    </w:p>
    <w:p w:rsidR="00A80822" w:rsidRDefault="00A80822" w:rsidP="00172E61">
      <w:pPr>
        <w:spacing w:beforeAutospacing="1" w:afterAutospacing="1" w:line="240" w:lineRule="auto"/>
        <w:contextualSpacing/>
        <w:jc w:val="both"/>
        <w:rPr>
          <w:rFonts w:ascii="Verdana" w:hAnsi="Verdana" w:cs="Tahoma"/>
          <w:lang w:eastAsia="pt-BR"/>
        </w:rPr>
      </w:pPr>
    </w:p>
    <w:p w:rsidR="00A80822" w:rsidRDefault="00A80822" w:rsidP="00172E61">
      <w:pPr>
        <w:spacing w:beforeAutospacing="1" w:afterAutospacing="1" w:line="240" w:lineRule="auto"/>
        <w:contextualSpacing/>
        <w:jc w:val="both"/>
        <w:rPr>
          <w:rFonts w:ascii="Verdana" w:hAnsi="Verdana" w:cs="Tahoma"/>
          <w:lang w:eastAsia="pt-BR"/>
        </w:rPr>
      </w:pPr>
    </w:p>
    <w:p w:rsidR="00A80822" w:rsidRDefault="00A80822" w:rsidP="00172E61">
      <w:pPr>
        <w:spacing w:beforeAutospacing="1" w:afterAutospacing="1" w:line="240" w:lineRule="auto"/>
        <w:contextualSpacing/>
        <w:jc w:val="both"/>
        <w:rPr>
          <w:rFonts w:ascii="Verdana" w:hAnsi="Verdana" w:cs="Tahoma"/>
          <w:lang w:eastAsia="pt-BR"/>
        </w:rPr>
      </w:pPr>
    </w:p>
    <w:p w:rsidR="00A80822" w:rsidRDefault="00A80822" w:rsidP="00172E61">
      <w:pPr>
        <w:spacing w:beforeAutospacing="1" w:afterAutospacing="1" w:line="240" w:lineRule="auto"/>
        <w:contextualSpacing/>
        <w:jc w:val="both"/>
        <w:rPr>
          <w:rFonts w:ascii="Verdana" w:hAnsi="Verdana" w:cs="Tahoma"/>
          <w:lang w:eastAsia="pt-BR"/>
        </w:rPr>
      </w:pPr>
      <w:r>
        <w:rPr>
          <w:rFonts w:ascii="Verdana" w:hAnsi="Verdana" w:cs="Tahoma"/>
          <w:noProof/>
          <w:lang w:val="en-US"/>
        </w:rPr>
        <w:drawing>
          <wp:anchor distT="0" distB="0" distL="114300" distR="114300" simplePos="0" relativeHeight="251668480" behindDoc="0" locked="0" layoutInCell="1" allowOverlap="1">
            <wp:simplePos x="0" y="0"/>
            <wp:positionH relativeFrom="column">
              <wp:posOffset>-1076851</wp:posOffset>
            </wp:positionH>
            <wp:positionV relativeFrom="paragraph">
              <wp:posOffset>-899795</wp:posOffset>
            </wp:positionV>
            <wp:extent cx="7611461" cy="10740646"/>
            <wp:effectExtent l="19050" t="0" r="8539" b="0"/>
            <wp:wrapNone/>
            <wp:docPr id="4" name="Imagem 32" descr="C:\Users\THIAGO~1\AppData\Local\Temp\Rar$DRa2240.45007\Capa dos Livros 2_Anex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HIAGO~1\AppData\Local\Temp\Rar$DRa2240.45007\Capa dos Livros 2_Anexos-2.jpg"/>
                    <pic:cNvPicPr>
                      <a:picLocks noChangeAspect="1" noChangeArrowheads="1"/>
                    </pic:cNvPicPr>
                  </pic:nvPicPr>
                  <pic:blipFill>
                    <a:blip r:embed="rId78"/>
                    <a:srcRect/>
                    <a:stretch>
                      <a:fillRect/>
                    </a:stretch>
                  </pic:blipFill>
                  <pic:spPr bwMode="auto">
                    <a:xfrm>
                      <a:off x="0" y="0"/>
                      <a:ext cx="7611100" cy="10740137"/>
                    </a:xfrm>
                    <a:prstGeom prst="rect">
                      <a:avLst/>
                    </a:prstGeom>
                    <a:noFill/>
                    <a:ln w="9525">
                      <a:noFill/>
                      <a:miter lim="800000"/>
                      <a:headEnd/>
                      <a:tailEnd/>
                    </a:ln>
                  </pic:spPr>
                </pic:pic>
              </a:graphicData>
            </a:graphic>
          </wp:anchor>
        </w:drawing>
      </w:r>
    </w:p>
    <w:p w:rsidR="00A80822" w:rsidRPr="00751C19" w:rsidRDefault="00A80822" w:rsidP="00172E61">
      <w:pPr>
        <w:spacing w:beforeAutospacing="1" w:afterAutospacing="1" w:line="240" w:lineRule="auto"/>
        <w:contextualSpacing/>
        <w:jc w:val="both"/>
        <w:rPr>
          <w:rFonts w:ascii="Verdana" w:hAnsi="Verdana" w:cs="Tahoma"/>
          <w:lang w:eastAsia="pt-BR"/>
        </w:rPr>
      </w:pPr>
    </w:p>
    <w:p w:rsidR="00172E61" w:rsidRPr="00751C19" w:rsidRDefault="00172E61" w:rsidP="00172E61">
      <w:pPr>
        <w:spacing w:beforeAutospacing="1" w:afterAutospacing="1" w:line="240" w:lineRule="auto"/>
        <w:contextualSpacing/>
        <w:jc w:val="both"/>
        <w:rPr>
          <w:rFonts w:ascii="Verdana" w:hAnsi="Verdana"/>
        </w:rPr>
      </w:pPr>
    </w:p>
    <w:p w:rsidR="00172E61" w:rsidRPr="00D522F1" w:rsidRDefault="00172E61" w:rsidP="00172E61">
      <w:pPr>
        <w:jc w:val="center"/>
        <w:rPr>
          <w:rFonts w:ascii="Verdana" w:hAnsi="Verdana"/>
          <w:b/>
          <w:sz w:val="32"/>
        </w:rPr>
      </w:pPr>
    </w:p>
    <w:p w:rsidR="0038133A" w:rsidRPr="00294217" w:rsidRDefault="0038133A" w:rsidP="00234855">
      <w:pPr>
        <w:rPr>
          <w:rFonts w:ascii="Verdana" w:hAnsi="Verdana"/>
          <w:b/>
          <w:sz w:val="32"/>
          <w:szCs w:val="32"/>
        </w:rPr>
      </w:pPr>
    </w:p>
    <w:sectPr w:rsidR="0038133A" w:rsidRPr="00294217" w:rsidSect="00F6055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81B" w:rsidRDefault="00D9381B" w:rsidP="006034FE">
      <w:pPr>
        <w:spacing w:after="0" w:line="240" w:lineRule="auto"/>
      </w:pPr>
      <w:r>
        <w:separator/>
      </w:r>
    </w:p>
  </w:endnote>
  <w:endnote w:type="continuationSeparator" w:id="0">
    <w:p w:rsidR="00D9381B" w:rsidRDefault="00D9381B" w:rsidP="00603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ArialMT, Arial">
    <w:charset w:val="00"/>
    <w:family w:val="swiss"/>
    <w:pitch w:val="default"/>
  </w:font>
  <w:font w:name="Source Sans Pro">
    <w:altName w:val="Corbel"/>
    <w:charset w:val="00"/>
    <w:family w:val="swiss"/>
    <w:pitch w:val="variable"/>
    <w:sig w:usb0="00000001" w:usb1="00000001" w:usb2="00000000" w:usb3="00000000" w:csb0="00000193" w:csb1="00000000"/>
  </w:font>
  <w:font w:name="Lato">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81B" w:rsidRDefault="00D9381B" w:rsidP="006034FE">
      <w:pPr>
        <w:spacing w:after="0" w:line="240" w:lineRule="auto"/>
      </w:pPr>
      <w:r>
        <w:separator/>
      </w:r>
    </w:p>
  </w:footnote>
  <w:footnote w:type="continuationSeparator" w:id="0">
    <w:p w:rsidR="00D9381B" w:rsidRDefault="00D9381B" w:rsidP="006034FE">
      <w:pPr>
        <w:spacing w:after="0" w:line="240" w:lineRule="auto"/>
      </w:pPr>
      <w:r>
        <w:continuationSeparator/>
      </w:r>
    </w:p>
  </w:footnote>
  <w:footnote w:id="1">
    <w:p w:rsidR="004D0DA7" w:rsidRDefault="004D0DA7" w:rsidP="00172E61">
      <w:pPr>
        <w:pStyle w:val="FootnoteText"/>
      </w:pPr>
      <w:r>
        <w:rPr>
          <w:rStyle w:val="FootnoteReference"/>
        </w:rPr>
        <w:footnoteRef/>
      </w:r>
      <w:r>
        <w:rPr>
          <w:color w:val="000000"/>
          <w:shd w:val="clear" w:color="auto" w:fill="FFFFFF"/>
        </w:rPr>
        <w:t>CERNE. (2011);</w:t>
      </w:r>
      <w:r>
        <w:rPr>
          <w:rStyle w:val="apple-converted-space"/>
          <w:color w:val="000000"/>
          <w:shd w:val="clear" w:color="auto" w:fill="FFFFFF"/>
        </w:rPr>
        <w:t> </w:t>
      </w:r>
      <w:r>
        <w:rPr>
          <w:rStyle w:val="Emphasis"/>
          <w:color w:val="000000"/>
          <w:bdr w:val="none" w:sz="0" w:space="0" w:color="auto" w:frame="1"/>
          <w:shd w:val="clear" w:color="auto" w:fill="FFFFFF"/>
        </w:rPr>
        <w:t>Manual de Implantação</w:t>
      </w:r>
      <w:r>
        <w:rPr>
          <w:color w:val="000000"/>
          <w:shd w:val="clear" w:color="auto" w:fill="FFFFFF"/>
        </w:rPr>
        <w:t>. v. 2, Brasília, DF: Anprotec.</w:t>
      </w:r>
    </w:p>
  </w:footnote>
  <w:footnote w:id="2">
    <w:p w:rsidR="004D0DA7" w:rsidRDefault="004D0DA7" w:rsidP="00172E61">
      <w:pPr>
        <w:pStyle w:val="FootnoteText"/>
      </w:pPr>
      <w:r>
        <w:rPr>
          <w:rStyle w:val="FootnoteReference"/>
        </w:rPr>
        <w:footnoteRef/>
      </w:r>
      <w:r>
        <w:rPr>
          <w:color w:val="000000"/>
          <w:shd w:val="clear" w:color="auto" w:fill="FFFFFF"/>
        </w:rPr>
        <w:t>CERNE. (2011);</w:t>
      </w:r>
      <w:r>
        <w:rPr>
          <w:rStyle w:val="apple-converted-space"/>
          <w:color w:val="000000"/>
          <w:shd w:val="clear" w:color="auto" w:fill="FFFFFF"/>
        </w:rPr>
        <w:t> </w:t>
      </w:r>
      <w:r>
        <w:rPr>
          <w:rStyle w:val="Emphasis"/>
          <w:color w:val="000000"/>
          <w:bdr w:val="none" w:sz="0" w:space="0" w:color="auto" w:frame="1"/>
          <w:shd w:val="clear" w:color="auto" w:fill="FFFFFF"/>
        </w:rPr>
        <w:t>Manual de Implantação</w:t>
      </w:r>
      <w:r>
        <w:rPr>
          <w:color w:val="000000"/>
          <w:shd w:val="clear" w:color="auto" w:fill="FFFFFF"/>
        </w:rPr>
        <w:t>. v. 2, Brasília, DF: Anprotec.</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2">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rPr>
    </w:lvl>
  </w:abstractNum>
  <w:abstractNum w:abstractNumId="3">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4">
    <w:nsid w:val="00000006"/>
    <w:multiLevelType w:val="multilevel"/>
    <w:tmpl w:val="00000006"/>
    <w:name w:val="WW8Num6"/>
    <w:lvl w:ilvl="0">
      <w:start w:val="1"/>
      <w:numFmt w:val="decimal"/>
      <w:lvlText w:val="%1."/>
      <w:lvlJc w:val="left"/>
      <w:pPr>
        <w:tabs>
          <w:tab w:val="num" w:pos="0"/>
        </w:tabs>
        <w:ind w:left="525" w:hanging="525"/>
      </w:pPr>
      <w:rPr>
        <w:rFonts w:hint="default"/>
      </w:rPr>
    </w:lvl>
    <w:lvl w:ilvl="1">
      <w:start w:val="1"/>
      <w:numFmt w:val="decimal"/>
      <w:lvlText w:val="%1.%2)"/>
      <w:lvlJc w:val="left"/>
      <w:pPr>
        <w:tabs>
          <w:tab w:val="num" w:pos="0"/>
        </w:tabs>
        <w:ind w:left="720" w:hanging="720"/>
      </w:pPr>
      <w:rPr>
        <w:rFonts w:hint="default"/>
      </w:rPr>
    </w:lvl>
    <w:lvl w:ilvl="2">
      <w:start w:val="1"/>
      <w:numFmt w:val="decimal"/>
      <w:lvlText w:val="%1.%2.%3."/>
      <w:lvlJc w:val="left"/>
      <w:pPr>
        <w:tabs>
          <w:tab w:val="num" w:pos="0"/>
        </w:tabs>
        <w:ind w:left="1080" w:hanging="1080"/>
      </w:pPr>
      <w:rPr>
        <w:rFonts w:hint="default"/>
      </w:rPr>
    </w:lvl>
    <w:lvl w:ilvl="3">
      <w:start w:val="1"/>
      <w:numFmt w:val="decimal"/>
      <w:lvlText w:val="%1.%2.%3.%4."/>
      <w:lvlJc w:val="left"/>
      <w:pPr>
        <w:tabs>
          <w:tab w:val="num" w:pos="0"/>
        </w:tabs>
        <w:ind w:left="1440" w:hanging="1440"/>
      </w:pPr>
      <w:rPr>
        <w:rFonts w:hint="default"/>
      </w:rPr>
    </w:lvl>
    <w:lvl w:ilvl="4">
      <w:start w:val="1"/>
      <w:numFmt w:val="decimal"/>
      <w:lvlText w:val="%1.%2.%3.%4.%5."/>
      <w:lvlJc w:val="left"/>
      <w:pPr>
        <w:tabs>
          <w:tab w:val="num" w:pos="0"/>
        </w:tabs>
        <w:ind w:left="1800" w:hanging="1800"/>
      </w:pPr>
      <w:rPr>
        <w:rFonts w:hint="default"/>
      </w:rPr>
    </w:lvl>
    <w:lvl w:ilvl="5">
      <w:start w:val="1"/>
      <w:numFmt w:val="decimal"/>
      <w:lvlText w:val="%1.%2.%3.%4.%5.%6."/>
      <w:lvlJc w:val="left"/>
      <w:pPr>
        <w:tabs>
          <w:tab w:val="num" w:pos="0"/>
        </w:tabs>
        <w:ind w:left="1800" w:hanging="1800"/>
      </w:pPr>
      <w:rPr>
        <w:rFonts w:hint="default"/>
      </w:rPr>
    </w:lvl>
    <w:lvl w:ilvl="6">
      <w:start w:val="1"/>
      <w:numFmt w:val="decimal"/>
      <w:lvlText w:val="%1.%2.%3.%4.%5.%6.%7."/>
      <w:lvlJc w:val="left"/>
      <w:pPr>
        <w:tabs>
          <w:tab w:val="num" w:pos="0"/>
        </w:tabs>
        <w:ind w:left="2160" w:hanging="2160"/>
      </w:pPr>
      <w:rPr>
        <w:rFonts w:hint="default"/>
      </w:rPr>
    </w:lvl>
    <w:lvl w:ilvl="7">
      <w:start w:val="1"/>
      <w:numFmt w:val="decimal"/>
      <w:lvlText w:val="%1.%2.%3.%4.%5.%6.%7.%8."/>
      <w:lvlJc w:val="left"/>
      <w:pPr>
        <w:tabs>
          <w:tab w:val="num" w:pos="0"/>
        </w:tabs>
        <w:ind w:left="2520" w:hanging="2520"/>
      </w:pPr>
      <w:rPr>
        <w:rFonts w:hint="default"/>
      </w:rPr>
    </w:lvl>
    <w:lvl w:ilvl="8">
      <w:start w:val="1"/>
      <w:numFmt w:val="decimal"/>
      <w:lvlText w:val="%1.%2.%3.%4.%5.%6.%7.%8.%9."/>
      <w:lvlJc w:val="left"/>
      <w:pPr>
        <w:tabs>
          <w:tab w:val="num" w:pos="0"/>
        </w:tabs>
        <w:ind w:left="2880" w:hanging="2880"/>
      </w:pPr>
      <w:rPr>
        <w:rFonts w:hint="default"/>
      </w:rPr>
    </w:lvl>
  </w:abstractNum>
  <w:abstractNum w:abstractNumId="5">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6">
    <w:nsid w:val="03093034"/>
    <w:multiLevelType w:val="hybridMultilevel"/>
    <w:tmpl w:val="0FEE71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06B86D38"/>
    <w:multiLevelType w:val="multilevel"/>
    <w:tmpl w:val="AAE21F3C"/>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nsid w:val="081B34C8"/>
    <w:multiLevelType w:val="multilevel"/>
    <w:tmpl w:val="3E3E49E8"/>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nsid w:val="0D9B2778"/>
    <w:multiLevelType w:val="hybridMultilevel"/>
    <w:tmpl w:val="B2BED3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0DB756A8"/>
    <w:multiLevelType w:val="hybridMultilevel"/>
    <w:tmpl w:val="76B80AEE"/>
    <w:lvl w:ilvl="0" w:tplc="04160013">
      <w:start w:val="1"/>
      <w:numFmt w:val="upperRoman"/>
      <w:lvlText w:val="%1."/>
      <w:lvlJc w:val="righ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1">
    <w:nsid w:val="0ED944FF"/>
    <w:multiLevelType w:val="hybridMultilevel"/>
    <w:tmpl w:val="693CAF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0F6001FA"/>
    <w:multiLevelType w:val="hybridMultilevel"/>
    <w:tmpl w:val="03B20FF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05F3BB1"/>
    <w:multiLevelType w:val="hybridMultilevel"/>
    <w:tmpl w:val="4F46ADF8"/>
    <w:lvl w:ilvl="0" w:tplc="7B284F1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654589"/>
    <w:multiLevelType w:val="multilevel"/>
    <w:tmpl w:val="C3B2177E"/>
    <w:styleLink w:val="WW8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1DCC5C3A"/>
    <w:multiLevelType w:val="hybridMultilevel"/>
    <w:tmpl w:val="D3BED6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E0C5B14"/>
    <w:multiLevelType w:val="multilevel"/>
    <w:tmpl w:val="A7BC7BEE"/>
    <w:styleLink w:val="WW8Num1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1EBA0E03"/>
    <w:multiLevelType w:val="hybridMultilevel"/>
    <w:tmpl w:val="E32A7CE2"/>
    <w:lvl w:ilvl="0" w:tplc="2D88178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nsid w:val="22EB37E9"/>
    <w:multiLevelType w:val="hybridMultilevel"/>
    <w:tmpl w:val="5EE01C18"/>
    <w:lvl w:ilvl="0" w:tplc="7B284F1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3C1493D"/>
    <w:multiLevelType w:val="multilevel"/>
    <w:tmpl w:val="DE644A22"/>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nsid w:val="244E7BAD"/>
    <w:multiLevelType w:val="hybridMultilevel"/>
    <w:tmpl w:val="FA9CF1D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9956B59"/>
    <w:multiLevelType w:val="multilevel"/>
    <w:tmpl w:val="F8CAE08A"/>
    <w:styleLink w:val="WW8Num14"/>
    <w:lvl w:ilvl="0">
      <w:start w:val="4"/>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2CAF637C"/>
    <w:multiLevelType w:val="hybridMultilevel"/>
    <w:tmpl w:val="D826B78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2D194906"/>
    <w:multiLevelType w:val="hybridMultilevel"/>
    <w:tmpl w:val="446C6F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30B84515"/>
    <w:multiLevelType w:val="hybridMultilevel"/>
    <w:tmpl w:val="881069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37F85ECC"/>
    <w:multiLevelType w:val="multilevel"/>
    <w:tmpl w:val="F68ACC2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nsid w:val="3AA765EA"/>
    <w:multiLevelType w:val="hybridMultilevel"/>
    <w:tmpl w:val="F9D8742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3BD224A1"/>
    <w:multiLevelType w:val="hybridMultilevel"/>
    <w:tmpl w:val="C82488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F90E12"/>
    <w:multiLevelType w:val="hybridMultilevel"/>
    <w:tmpl w:val="E94E021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0CA3E92"/>
    <w:multiLevelType w:val="hybridMultilevel"/>
    <w:tmpl w:val="4FFC0A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22F3CCE"/>
    <w:multiLevelType w:val="hybridMultilevel"/>
    <w:tmpl w:val="C866699E"/>
    <w:lvl w:ilvl="0" w:tplc="7B284F1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42807DBE"/>
    <w:multiLevelType w:val="multilevel"/>
    <w:tmpl w:val="88C683BC"/>
    <w:styleLink w:val="WW8Num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429B026F"/>
    <w:multiLevelType w:val="multilevel"/>
    <w:tmpl w:val="13CE104E"/>
    <w:styleLink w:val="WW8Num4"/>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43211CAE"/>
    <w:multiLevelType w:val="multilevel"/>
    <w:tmpl w:val="C5D298E2"/>
    <w:styleLink w:val="WW8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4323524F"/>
    <w:multiLevelType w:val="multilevel"/>
    <w:tmpl w:val="E768019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nsid w:val="47235C9A"/>
    <w:multiLevelType w:val="multilevel"/>
    <w:tmpl w:val="9D0C51D8"/>
    <w:styleLink w:val="WW8Num15"/>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1"/>
      <w:numFmt w:val="lowerLetter"/>
      <w:lvlText w:val="%9)"/>
      <w:lvlJc w:val="left"/>
    </w:lvl>
  </w:abstractNum>
  <w:abstractNum w:abstractNumId="36">
    <w:nsid w:val="47FF429A"/>
    <w:multiLevelType w:val="hybridMultilevel"/>
    <w:tmpl w:val="9B12B11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4BB70104"/>
    <w:multiLevelType w:val="multilevel"/>
    <w:tmpl w:val="3064EC10"/>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4C010563"/>
    <w:multiLevelType w:val="multilevel"/>
    <w:tmpl w:val="8B8E3CA0"/>
    <w:styleLink w:val="WW8Num2"/>
    <w:lvl w:ilvl="0">
      <w:start w:val="1"/>
      <w:numFmt w:val="decimal"/>
      <w:lvlText w:val="%1."/>
      <w:lvlJc w:val="left"/>
      <w:rPr>
        <w:rFonts w:ascii="Arial" w:hAnsi="Arial" w:cs="Arial Black"/>
        <w:sz w:val="24"/>
        <w:szCs w:val="24"/>
      </w:rPr>
    </w:lvl>
    <w:lvl w:ilvl="1">
      <w:start w:val="1"/>
      <w:numFmt w:val="decimal"/>
      <w:lvlText w:val="%1.%2."/>
      <w:lvlJc w:val="left"/>
      <w:rPr>
        <w:rFonts w:ascii="Times New Roman" w:hAnsi="Times New Roman"/>
        <w:b/>
        <w:i w:val="0"/>
        <w:sz w:val="24"/>
        <w:szCs w:val="24"/>
      </w:rPr>
    </w:lvl>
    <w:lvl w:ilvl="2">
      <w:start w:val="1"/>
      <w:numFmt w:val="decimal"/>
      <w:lvlText w:val="%1.%2.%3."/>
      <w:lvlJc w:val="left"/>
      <w:rPr>
        <w:rFonts w:ascii="Times New Roman" w:hAnsi="Times New Roman"/>
        <w:b/>
        <w:i w:val="0"/>
        <w:sz w:val="24"/>
        <w:szCs w:val="24"/>
      </w:rPr>
    </w:lvl>
    <w:lvl w:ilvl="3">
      <w:start w:val="1"/>
      <w:numFmt w:val="upperRoman"/>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
    <w:nsid w:val="4E374AF2"/>
    <w:multiLevelType w:val="multilevel"/>
    <w:tmpl w:val="B50C103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nsid w:val="503E2939"/>
    <w:multiLevelType w:val="multilevel"/>
    <w:tmpl w:val="453A3F7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nsid w:val="51B02182"/>
    <w:multiLevelType w:val="multilevel"/>
    <w:tmpl w:val="735C2E66"/>
    <w:styleLink w:val="WW8Num13"/>
    <w:lvl w:ilvl="0">
      <w:start w:val="3"/>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55E56C5B"/>
    <w:multiLevelType w:val="multilevel"/>
    <w:tmpl w:val="6068F8B2"/>
    <w:styleLink w:val="WW8Num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nsid w:val="5A0A760E"/>
    <w:multiLevelType w:val="multilevel"/>
    <w:tmpl w:val="7A6030C0"/>
    <w:styleLink w:val="WW8Num12"/>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nsid w:val="5A5C4266"/>
    <w:multiLevelType w:val="multilevel"/>
    <w:tmpl w:val="1692294E"/>
    <w:styleLink w:val="WW8Num1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5E8B3D35"/>
    <w:multiLevelType w:val="hybridMultilevel"/>
    <w:tmpl w:val="97F2CCE0"/>
    <w:lvl w:ilvl="0" w:tplc="0334202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663B3D3C"/>
    <w:multiLevelType w:val="multilevel"/>
    <w:tmpl w:val="C908EA9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nsid w:val="66B27835"/>
    <w:multiLevelType w:val="hybridMultilevel"/>
    <w:tmpl w:val="A21A6D4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7A44DB2"/>
    <w:multiLevelType w:val="multilevel"/>
    <w:tmpl w:val="EEC6DD3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6B9743E4"/>
    <w:multiLevelType w:val="multilevel"/>
    <w:tmpl w:val="648CE570"/>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50">
    <w:nsid w:val="6CB06688"/>
    <w:multiLevelType w:val="hybridMultilevel"/>
    <w:tmpl w:val="813687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6CB51E7D"/>
    <w:multiLevelType w:val="multilevel"/>
    <w:tmpl w:val="D2FC8302"/>
    <w:styleLink w:val="WW8Num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
    <w:nsid w:val="6FCC3709"/>
    <w:multiLevelType w:val="multilevel"/>
    <w:tmpl w:val="2F86A536"/>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3">
    <w:nsid w:val="74A81595"/>
    <w:multiLevelType w:val="multilevel"/>
    <w:tmpl w:val="3CB07EE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4">
    <w:nsid w:val="785356EC"/>
    <w:multiLevelType w:val="multilevel"/>
    <w:tmpl w:val="B36A67DC"/>
    <w:styleLink w:val="WW8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nsid w:val="78A824F3"/>
    <w:multiLevelType w:val="hybridMultilevel"/>
    <w:tmpl w:val="6A22FC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7BA06FCC"/>
    <w:multiLevelType w:val="hybridMultilevel"/>
    <w:tmpl w:val="4CA8520E"/>
    <w:lvl w:ilvl="0" w:tplc="7B284F1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0"/>
  </w:num>
  <w:num w:numId="2">
    <w:abstractNumId w:val="13"/>
  </w:num>
  <w:num w:numId="3">
    <w:abstractNumId w:val="18"/>
  </w:num>
  <w:num w:numId="4">
    <w:abstractNumId w:val="56"/>
  </w:num>
  <w:num w:numId="5">
    <w:abstractNumId w:val="24"/>
  </w:num>
  <w:num w:numId="6">
    <w:abstractNumId w:val="45"/>
  </w:num>
  <w:num w:numId="7">
    <w:abstractNumId w:val="15"/>
  </w:num>
  <w:num w:numId="8">
    <w:abstractNumId w:val="23"/>
  </w:num>
  <w:num w:numId="9">
    <w:abstractNumId w:val="29"/>
  </w:num>
  <w:num w:numId="10">
    <w:abstractNumId w:val="6"/>
  </w:num>
  <w:num w:numId="11">
    <w:abstractNumId w:val="55"/>
  </w:num>
  <w:num w:numId="12">
    <w:abstractNumId w:val="11"/>
  </w:num>
  <w:num w:numId="13">
    <w:abstractNumId w:val="27"/>
  </w:num>
  <w:num w:numId="14">
    <w:abstractNumId w:val="50"/>
  </w:num>
  <w:num w:numId="15">
    <w:abstractNumId w:val="9"/>
  </w:num>
  <w:num w:numId="16">
    <w:abstractNumId w:val="17"/>
  </w:num>
  <w:num w:numId="17">
    <w:abstractNumId w:val="48"/>
  </w:num>
  <w:num w:numId="18">
    <w:abstractNumId w:val="38"/>
  </w:num>
  <w:num w:numId="19">
    <w:abstractNumId w:val="32"/>
  </w:num>
  <w:num w:numId="20">
    <w:abstractNumId w:val="54"/>
  </w:num>
  <w:num w:numId="21">
    <w:abstractNumId w:val="51"/>
  </w:num>
  <w:num w:numId="22">
    <w:abstractNumId w:val="33"/>
  </w:num>
  <w:num w:numId="23">
    <w:abstractNumId w:val="42"/>
  </w:num>
  <w:num w:numId="24">
    <w:abstractNumId w:val="31"/>
  </w:num>
  <w:num w:numId="25">
    <w:abstractNumId w:val="14"/>
  </w:num>
  <w:num w:numId="26">
    <w:abstractNumId w:val="37"/>
  </w:num>
  <w:num w:numId="27">
    <w:abstractNumId w:val="43"/>
  </w:num>
  <w:num w:numId="28">
    <w:abstractNumId w:val="41"/>
  </w:num>
  <w:num w:numId="29">
    <w:abstractNumId w:val="21"/>
  </w:num>
  <w:num w:numId="30">
    <w:abstractNumId w:val="35"/>
  </w:num>
  <w:num w:numId="31">
    <w:abstractNumId w:val="16"/>
  </w:num>
  <w:num w:numId="32">
    <w:abstractNumId w:val="44"/>
  </w:num>
  <w:num w:numId="33">
    <w:abstractNumId w:val="0"/>
  </w:num>
  <w:num w:numId="34">
    <w:abstractNumId w:val="1"/>
  </w:num>
  <w:num w:numId="35">
    <w:abstractNumId w:val="2"/>
  </w:num>
  <w:num w:numId="36">
    <w:abstractNumId w:val="3"/>
  </w:num>
  <w:num w:numId="37">
    <w:abstractNumId w:val="4"/>
  </w:num>
  <w:num w:numId="38">
    <w:abstractNumId w:val="5"/>
  </w:num>
  <w:num w:numId="39">
    <w:abstractNumId w:val="19"/>
  </w:num>
  <w:num w:numId="40">
    <w:abstractNumId w:val="25"/>
  </w:num>
  <w:num w:numId="41">
    <w:abstractNumId w:val="53"/>
  </w:num>
  <w:num w:numId="42">
    <w:abstractNumId w:val="7"/>
  </w:num>
  <w:num w:numId="43">
    <w:abstractNumId w:val="46"/>
  </w:num>
  <w:num w:numId="44">
    <w:abstractNumId w:val="49"/>
  </w:num>
  <w:num w:numId="45">
    <w:abstractNumId w:val="39"/>
  </w:num>
  <w:num w:numId="46">
    <w:abstractNumId w:val="8"/>
  </w:num>
  <w:num w:numId="47">
    <w:abstractNumId w:val="40"/>
  </w:num>
  <w:num w:numId="48">
    <w:abstractNumId w:val="34"/>
  </w:num>
  <w:num w:numId="49">
    <w:abstractNumId w:val="52"/>
  </w:num>
  <w:num w:numId="50">
    <w:abstractNumId w:val="22"/>
  </w:num>
  <w:num w:numId="51">
    <w:abstractNumId w:val="36"/>
  </w:num>
  <w:num w:numId="52">
    <w:abstractNumId w:val="26"/>
  </w:num>
  <w:num w:numId="53">
    <w:abstractNumId w:val="12"/>
  </w:num>
  <w:num w:numId="54">
    <w:abstractNumId w:val="20"/>
  </w:num>
  <w:num w:numId="55">
    <w:abstractNumId w:val="28"/>
  </w:num>
  <w:num w:numId="56">
    <w:abstractNumId w:val="47"/>
  </w:num>
  <w:num w:numId="57">
    <w:abstractNumId w:val="1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98D"/>
    <w:rsid w:val="00010A38"/>
    <w:rsid w:val="0003093C"/>
    <w:rsid w:val="00033360"/>
    <w:rsid w:val="00034D4E"/>
    <w:rsid w:val="00050B4E"/>
    <w:rsid w:val="0007166C"/>
    <w:rsid w:val="00086958"/>
    <w:rsid w:val="000A7401"/>
    <w:rsid w:val="000C26D9"/>
    <w:rsid w:val="000D6A6E"/>
    <w:rsid w:val="000D7E73"/>
    <w:rsid w:val="00124DCE"/>
    <w:rsid w:val="00145C9E"/>
    <w:rsid w:val="00162DBA"/>
    <w:rsid w:val="00172E61"/>
    <w:rsid w:val="00180AF5"/>
    <w:rsid w:val="001D2E8E"/>
    <w:rsid w:val="001D76A1"/>
    <w:rsid w:val="001E05DD"/>
    <w:rsid w:val="001F3792"/>
    <w:rsid w:val="002165D6"/>
    <w:rsid w:val="002201A4"/>
    <w:rsid w:val="00234855"/>
    <w:rsid w:val="00276DCA"/>
    <w:rsid w:val="0029195C"/>
    <w:rsid w:val="00294217"/>
    <w:rsid w:val="002B5B5B"/>
    <w:rsid w:val="002D721F"/>
    <w:rsid w:val="00315551"/>
    <w:rsid w:val="00335A44"/>
    <w:rsid w:val="00337F42"/>
    <w:rsid w:val="00341826"/>
    <w:rsid w:val="0034721C"/>
    <w:rsid w:val="00352779"/>
    <w:rsid w:val="0038133A"/>
    <w:rsid w:val="003A31A0"/>
    <w:rsid w:val="003B26C1"/>
    <w:rsid w:val="003B575F"/>
    <w:rsid w:val="003B7F14"/>
    <w:rsid w:val="003C3021"/>
    <w:rsid w:val="003F5D65"/>
    <w:rsid w:val="004231BB"/>
    <w:rsid w:val="00435AE0"/>
    <w:rsid w:val="0044561E"/>
    <w:rsid w:val="004546D5"/>
    <w:rsid w:val="00477603"/>
    <w:rsid w:val="00496941"/>
    <w:rsid w:val="004D0DA7"/>
    <w:rsid w:val="004D2672"/>
    <w:rsid w:val="004E2C66"/>
    <w:rsid w:val="00507C9D"/>
    <w:rsid w:val="00560653"/>
    <w:rsid w:val="00563708"/>
    <w:rsid w:val="00573CF2"/>
    <w:rsid w:val="00587CE3"/>
    <w:rsid w:val="005C4FC4"/>
    <w:rsid w:val="005D3EF9"/>
    <w:rsid w:val="005D5ECC"/>
    <w:rsid w:val="005F293C"/>
    <w:rsid w:val="005F51B3"/>
    <w:rsid w:val="006034FE"/>
    <w:rsid w:val="00616E05"/>
    <w:rsid w:val="006A1525"/>
    <w:rsid w:val="006B5324"/>
    <w:rsid w:val="006C74DE"/>
    <w:rsid w:val="006E537F"/>
    <w:rsid w:val="007006AA"/>
    <w:rsid w:val="007652D6"/>
    <w:rsid w:val="00771D2D"/>
    <w:rsid w:val="007E354A"/>
    <w:rsid w:val="00814216"/>
    <w:rsid w:val="00845B4B"/>
    <w:rsid w:val="00864FC0"/>
    <w:rsid w:val="00885583"/>
    <w:rsid w:val="008864B0"/>
    <w:rsid w:val="0089103C"/>
    <w:rsid w:val="008C6A73"/>
    <w:rsid w:val="008D6341"/>
    <w:rsid w:val="008F42C6"/>
    <w:rsid w:val="00901A70"/>
    <w:rsid w:val="00905616"/>
    <w:rsid w:val="00911044"/>
    <w:rsid w:val="00913266"/>
    <w:rsid w:val="00942999"/>
    <w:rsid w:val="00960E00"/>
    <w:rsid w:val="009622B3"/>
    <w:rsid w:val="00976E93"/>
    <w:rsid w:val="0097725B"/>
    <w:rsid w:val="009A223E"/>
    <w:rsid w:val="009B6B4D"/>
    <w:rsid w:val="009C7841"/>
    <w:rsid w:val="00A13C93"/>
    <w:rsid w:val="00A21E0B"/>
    <w:rsid w:val="00A37B79"/>
    <w:rsid w:val="00A53A66"/>
    <w:rsid w:val="00A80822"/>
    <w:rsid w:val="00A81AD2"/>
    <w:rsid w:val="00A850C6"/>
    <w:rsid w:val="00A920F6"/>
    <w:rsid w:val="00AF1C1D"/>
    <w:rsid w:val="00B33EF7"/>
    <w:rsid w:val="00BD2E0A"/>
    <w:rsid w:val="00BE04E0"/>
    <w:rsid w:val="00C328AA"/>
    <w:rsid w:val="00C645E7"/>
    <w:rsid w:val="00C65416"/>
    <w:rsid w:val="00C65735"/>
    <w:rsid w:val="00C71E27"/>
    <w:rsid w:val="00C92D5F"/>
    <w:rsid w:val="00CA07AA"/>
    <w:rsid w:val="00CA3C77"/>
    <w:rsid w:val="00CC2C6A"/>
    <w:rsid w:val="00CC3622"/>
    <w:rsid w:val="00CD17AC"/>
    <w:rsid w:val="00CE043D"/>
    <w:rsid w:val="00CE6DAF"/>
    <w:rsid w:val="00D4398D"/>
    <w:rsid w:val="00D522F1"/>
    <w:rsid w:val="00D802B0"/>
    <w:rsid w:val="00D804BD"/>
    <w:rsid w:val="00D9381B"/>
    <w:rsid w:val="00DA49D8"/>
    <w:rsid w:val="00DE39FE"/>
    <w:rsid w:val="00DF08F1"/>
    <w:rsid w:val="00E05828"/>
    <w:rsid w:val="00E43456"/>
    <w:rsid w:val="00E55D81"/>
    <w:rsid w:val="00EA1519"/>
    <w:rsid w:val="00EB385A"/>
    <w:rsid w:val="00EF7DB6"/>
    <w:rsid w:val="00F34187"/>
    <w:rsid w:val="00F6055E"/>
    <w:rsid w:val="00F659B5"/>
    <w:rsid w:val="00F83D8F"/>
    <w:rsid w:val="00FB2249"/>
    <w:rsid w:val="00FB5126"/>
    <w:rsid w:val="00FE4F4E"/>
    <w:rsid w:val="00FF3A83"/>
    <w:rsid w:val="00FF75D7"/>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98D"/>
  </w:style>
  <w:style w:type="paragraph" w:styleId="Heading1">
    <w:name w:val="heading 1"/>
    <w:next w:val="Normal"/>
    <w:link w:val="Heading1Char"/>
    <w:uiPriority w:val="9"/>
    <w:unhideWhenUsed/>
    <w:qFormat/>
    <w:rsid w:val="00911044"/>
    <w:pPr>
      <w:keepNext/>
      <w:keepLines/>
      <w:spacing w:after="0" w:line="259" w:lineRule="auto"/>
      <w:ind w:right="819"/>
      <w:outlineLvl w:val="0"/>
    </w:pPr>
    <w:rPr>
      <w:rFonts w:ascii="Verdana" w:eastAsia="Verdana" w:hAnsi="Verdana" w:cs="Verdana"/>
      <w:b/>
      <w:color w:val="000000"/>
      <w:lang w:eastAsia="pt-BR"/>
    </w:rPr>
  </w:style>
  <w:style w:type="paragraph" w:styleId="Heading4">
    <w:name w:val="heading 4"/>
    <w:basedOn w:val="Normal"/>
    <w:next w:val="Normal"/>
    <w:link w:val="Heading4Char"/>
    <w:semiHidden/>
    <w:unhideWhenUsed/>
    <w:qFormat/>
    <w:rsid w:val="007652D6"/>
    <w:pPr>
      <w:keepNext/>
      <w:spacing w:before="240" w:after="60" w:line="240" w:lineRule="auto"/>
      <w:outlineLvl w:val="3"/>
    </w:pPr>
    <w:rPr>
      <w:rFonts w:ascii="Calibri" w:eastAsia="Times New Roman" w:hAnsi="Calibri" w:cs="Times New Roman"/>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3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98D"/>
    <w:rPr>
      <w:rFonts w:ascii="Tahoma" w:hAnsi="Tahoma" w:cs="Tahoma"/>
      <w:sz w:val="16"/>
      <w:szCs w:val="16"/>
    </w:rPr>
  </w:style>
  <w:style w:type="paragraph" w:styleId="ListParagraph">
    <w:name w:val="List Paragraph"/>
    <w:basedOn w:val="Normal"/>
    <w:link w:val="ListParagraphChar"/>
    <w:uiPriority w:val="34"/>
    <w:qFormat/>
    <w:rsid w:val="00F34187"/>
    <w:pPr>
      <w:ind w:left="720"/>
      <w:contextualSpacing/>
    </w:pPr>
  </w:style>
  <w:style w:type="character" w:customStyle="1" w:styleId="Heading1Char">
    <w:name w:val="Heading 1 Char"/>
    <w:basedOn w:val="DefaultParagraphFont"/>
    <w:link w:val="Heading1"/>
    <w:uiPriority w:val="9"/>
    <w:rsid w:val="00911044"/>
    <w:rPr>
      <w:rFonts w:ascii="Verdana" w:eastAsia="Verdana" w:hAnsi="Verdana" w:cs="Verdana"/>
      <w:b/>
      <w:color w:val="000000"/>
      <w:lang w:eastAsia="pt-BR"/>
    </w:rPr>
  </w:style>
  <w:style w:type="character" w:styleId="Hyperlink">
    <w:name w:val="Hyperlink"/>
    <w:rsid w:val="00911044"/>
    <w:rPr>
      <w:color w:val="0000FF"/>
      <w:u w:val="single"/>
    </w:rPr>
  </w:style>
  <w:style w:type="paragraph" w:customStyle="1" w:styleId="Default">
    <w:name w:val="Default"/>
    <w:rsid w:val="00911044"/>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NormalWeb">
    <w:name w:val="Normal (Web)"/>
    <w:basedOn w:val="Normal"/>
    <w:rsid w:val="006034F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CommentReference">
    <w:name w:val="annotation reference"/>
    <w:rsid w:val="006034FE"/>
    <w:rPr>
      <w:sz w:val="16"/>
      <w:szCs w:val="16"/>
    </w:rPr>
  </w:style>
  <w:style w:type="paragraph" w:styleId="CommentText">
    <w:name w:val="annotation text"/>
    <w:basedOn w:val="Normal"/>
    <w:link w:val="CommentTextChar"/>
    <w:rsid w:val="006034FE"/>
    <w:pPr>
      <w:spacing w:after="0" w:line="240" w:lineRule="auto"/>
    </w:pPr>
    <w:rPr>
      <w:rFonts w:ascii="Times New Roman" w:eastAsia="Times New Roman" w:hAnsi="Times New Roman" w:cs="Times New Roman"/>
      <w:sz w:val="20"/>
      <w:szCs w:val="20"/>
      <w:lang w:eastAsia="pt-BR"/>
    </w:rPr>
  </w:style>
  <w:style w:type="character" w:customStyle="1" w:styleId="CommentTextChar">
    <w:name w:val="Comment Text Char"/>
    <w:basedOn w:val="DefaultParagraphFont"/>
    <w:link w:val="CommentText"/>
    <w:rsid w:val="006034FE"/>
    <w:rPr>
      <w:rFonts w:ascii="Times New Roman" w:eastAsia="Times New Roman" w:hAnsi="Times New Roman" w:cs="Times New Roman"/>
      <w:sz w:val="20"/>
      <w:szCs w:val="20"/>
      <w:lang w:eastAsia="pt-BR"/>
    </w:rPr>
  </w:style>
  <w:style w:type="paragraph" w:styleId="CommentSubject">
    <w:name w:val="annotation subject"/>
    <w:basedOn w:val="CommentText"/>
    <w:next w:val="CommentText"/>
    <w:link w:val="CommentSubjectChar"/>
    <w:uiPriority w:val="99"/>
    <w:semiHidden/>
    <w:rsid w:val="006034FE"/>
    <w:rPr>
      <w:b/>
      <w:bCs/>
    </w:rPr>
  </w:style>
  <w:style w:type="character" w:customStyle="1" w:styleId="CommentSubjectChar">
    <w:name w:val="Comment Subject Char"/>
    <w:basedOn w:val="CommentTextChar"/>
    <w:link w:val="CommentSubject"/>
    <w:uiPriority w:val="99"/>
    <w:semiHidden/>
    <w:rsid w:val="006034FE"/>
    <w:rPr>
      <w:rFonts w:ascii="Times New Roman" w:eastAsia="Times New Roman" w:hAnsi="Times New Roman" w:cs="Times New Roman"/>
      <w:b/>
      <w:bCs/>
      <w:sz w:val="20"/>
      <w:szCs w:val="20"/>
      <w:lang w:eastAsia="pt-BR"/>
    </w:rPr>
  </w:style>
  <w:style w:type="character" w:customStyle="1" w:styleId="apple-converted-space">
    <w:name w:val="apple-converted-space"/>
    <w:basedOn w:val="DefaultParagraphFont"/>
    <w:rsid w:val="006034FE"/>
  </w:style>
  <w:style w:type="paragraph" w:styleId="Header">
    <w:name w:val="header"/>
    <w:basedOn w:val="Normal"/>
    <w:link w:val="HeaderChar"/>
    <w:rsid w:val="006034FE"/>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HeaderChar">
    <w:name w:val="Header Char"/>
    <w:basedOn w:val="DefaultParagraphFont"/>
    <w:link w:val="Header"/>
    <w:rsid w:val="006034FE"/>
    <w:rPr>
      <w:rFonts w:ascii="Times New Roman" w:eastAsia="Times New Roman" w:hAnsi="Times New Roman" w:cs="Times New Roman"/>
      <w:sz w:val="24"/>
      <w:szCs w:val="24"/>
      <w:lang w:eastAsia="pt-BR"/>
    </w:rPr>
  </w:style>
  <w:style w:type="paragraph" w:styleId="Footer">
    <w:name w:val="footer"/>
    <w:basedOn w:val="Normal"/>
    <w:link w:val="FooterChar"/>
    <w:rsid w:val="006034FE"/>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FooterChar">
    <w:name w:val="Footer Char"/>
    <w:basedOn w:val="DefaultParagraphFont"/>
    <w:link w:val="Footer"/>
    <w:rsid w:val="006034FE"/>
    <w:rPr>
      <w:rFonts w:ascii="Times New Roman" w:eastAsia="Times New Roman" w:hAnsi="Times New Roman" w:cs="Times New Roman"/>
      <w:sz w:val="24"/>
      <w:szCs w:val="24"/>
      <w:lang w:eastAsia="pt-BR"/>
    </w:rPr>
  </w:style>
  <w:style w:type="table" w:styleId="TableGrid">
    <w:name w:val="Table Grid"/>
    <w:basedOn w:val="TableNormal"/>
    <w:uiPriority w:val="59"/>
    <w:rsid w:val="006034FE"/>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6034FE"/>
    <w:pPr>
      <w:spacing w:after="0"/>
    </w:pPr>
    <w:rPr>
      <w:rFonts w:ascii="Arial" w:eastAsia="Arial" w:hAnsi="Arial" w:cs="Arial"/>
      <w:color w:val="000000"/>
      <w:lang w:eastAsia="pt-BR"/>
    </w:rPr>
  </w:style>
  <w:style w:type="paragraph" w:styleId="HTMLPreformatted">
    <w:name w:val="HTML Preformatted"/>
    <w:basedOn w:val="Normal"/>
    <w:link w:val="HTMLPreformattedChar"/>
    <w:uiPriority w:val="99"/>
    <w:unhideWhenUsed/>
    <w:rsid w:val="00603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PreformattedChar">
    <w:name w:val="HTML Preformatted Char"/>
    <w:basedOn w:val="DefaultParagraphFont"/>
    <w:link w:val="HTMLPreformatted"/>
    <w:uiPriority w:val="99"/>
    <w:rsid w:val="006034FE"/>
    <w:rPr>
      <w:rFonts w:ascii="Courier New" w:eastAsia="Times New Roman" w:hAnsi="Courier New" w:cs="Courier New"/>
      <w:sz w:val="20"/>
      <w:szCs w:val="20"/>
      <w:lang w:eastAsia="pt-BR"/>
    </w:rPr>
  </w:style>
  <w:style w:type="paragraph" w:styleId="FootnoteText">
    <w:name w:val="footnote text"/>
    <w:basedOn w:val="Normal"/>
    <w:link w:val="FootnoteTextChar"/>
    <w:rsid w:val="006034FE"/>
    <w:pPr>
      <w:spacing w:after="0" w:line="240" w:lineRule="auto"/>
    </w:pPr>
    <w:rPr>
      <w:rFonts w:ascii="Times New Roman" w:eastAsia="Times New Roman" w:hAnsi="Times New Roman" w:cs="Times New Roman"/>
      <w:sz w:val="20"/>
      <w:szCs w:val="20"/>
      <w:lang w:eastAsia="pt-BR"/>
    </w:rPr>
  </w:style>
  <w:style w:type="character" w:customStyle="1" w:styleId="FootnoteTextChar">
    <w:name w:val="Footnote Text Char"/>
    <w:basedOn w:val="DefaultParagraphFont"/>
    <w:link w:val="FootnoteText"/>
    <w:rsid w:val="006034FE"/>
    <w:rPr>
      <w:rFonts w:ascii="Times New Roman" w:eastAsia="Times New Roman" w:hAnsi="Times New Roman" w:cs="Times New Roman"/>
      <w:sz w:val="20"/>
      <w:szCs w:val="20"/>
      <w:lang w:eastAsia="pt-BR"/>
    </w:rPr>
  </w:style>
  <w:style w:type="character" w:styleId="FootnoteReference">
    <w:name w:val="footnote reference"/>
    <w:basedOn w:val="DefaultParagraphFont"/>
    <w:rsid w:val="006034FE"/>
    <w:rPr>
      <w:vertAlign w:val="superscript"/>
    </w:rPr>
  </w:style>
  <w:style w:type="character" w:styleId="Emphasis">
    <w:name w:val="Emphasis"/>
    <w:basedOn w:val="DefaultParagraphFont"/>
    <w:uiPriority w:val="20"/>
    <w:qFormat/>
    <w:rsid w:val="006034FE"/>
    <w:rPr>
      <w:i/>
      <w:iCs/>
    </w:rPr>
  </w:style>
  <w:style w:type="paragraph" w:customStyle="1" w:styleId="Normal2">
    <w:name w:val="Normal2"/>
    <w:rsid w:val="00C92D5F"/>
    <w:pPr>
      <w:spacing w:after="0"/>
    </w:pPr>
    <w:rPr>
      <w:rFonts w:ascii="Arial" w:eastAsia="Arial" w:hAnsi="Arial" w:cs="Arial"/>
      <w:color w:val="000000"/>
      <w:lang w:eastAsia="pt-BR"/>
    </w:rPr>
  </w:style>
  <w:style w:type="character" w:customStyle="1" w:styleId="Heading4Char">
    <w:name w:val="Heading 4 Char"/>
    <w:basedOn w:val="DefaultParagraphFont"/>
    <w:link w:val="Heading4"/>
    <w:semiHidden/>
    <w:rsid w:val="007652D6"/>
    <w:rPr>
      <w:rFonts w:ascii="Calibri" w:eastAsia="Times New Roman" w:hAnsi="Calibri" w:cs="Times New Roman"/>
      <w:b/>
      <w:bCs/>
      <w:sz w:val="28"/>
      <w:szCs w:val="28"/>
      <w:lang w:val="x-none" w:eastAsia="x-none"/>
    </w:rPr>
  </w:style>
  <w:style w:type="paragraph" w:customStyle="1" w:styleId="Normal3">
    <w:name w:val="Normal3"/>
    <w:rsid w:val="007652D6"/>
    <w:pPr>
      <w:spacing w:after="0"/>
    </w:pPr>
    <w:rPr>
      <w:rFonts w:ascii="Arial" w:eastAsia="Arial" w:hAnsi="Arial" w:cs="Arial"/>
      <w:color w:val="000000"/>
      <w:lang w:eastAsia="pt-BR"/>
    </w:rPr>
  </w:style>
  <w:style w:type="character" w:styleId="Strong">
    <w:name w:val="Strong"/>
    <w:uiPriority w:val="22"/>
    <w:qFormat/>
    <w:rsid w:val="007652D6"/>
    <w:rPr>
      <w:b/>
      <w:bCs/>
    </w:rPr>
  </w:style>
  <w:style w:type="paragraph" w:styleId="Title">
    <w:name w:val="Title"/>
    <w:basedOn w:val="Normal"/>
    <w:link w:val="TitleChar"/>
    <w:qFormat/>
    <w:rsid w:val="007652D6"/>
    <w:pPr>
      <w:spacing w:after="0" w:line="240" w:lineRule="auto"/>
      <w:jc w:val="center"/>
    </w:pPr>
    <w:rPr>
      <w:rFonts w:ascii="Arial" w:eastAsia="Times New Roman" w:hAnsi="Arial" w:cs="Times New Roman"/>
      <w:b/>
      <w:snapToGrid w:val="0"/>
      <w:sz w:val="24"/>
      <w:szCs w:val="20"/>
      <w:lang w:eastAsia="pt-BR"/>
    </w:rPr>
  </w:style>
  <w:style w:type="character" w:customStyle="1" w:styleId="TitleChar">
    <w:name w:val="Title Char"/>
    <w:basedOn w:val="DefaultParagraphFont"/>
    <w:link w:val="Title"/>
    <w:rsid w:val="007652D6"/>
    <w:rPr>
      <w:rFonts w:ascii="Arial" w:eastAsia="Times New Roman" w:hAnsi="Arial" w:cs="Times New Roman"/>
      <w:b/>
      <w:snapToGrid w:val="0"/>
      <w:sz w:val="24"/>
      <w:szCs w:val="20"/>
      <w:lang w:eastAsia="pt-BR"/>
    </w:rPr>
  </w:style>
  <w:style w:type="paragraph" w:customStyle="1" w:styleId="Standard">
    <w:name w:val="Standard"/>
    <w:rsid w:val="00942999"/>
    <w:pPr>
      <w:widowControl w:val="0"/>
      <w:suppressAutoHyphens/>
      <w:autoSpaceDN w:val="0"/>
      <w:spacing w:after="0" w:line="240" w:lineRule="auto"/>
      <w:textAlignment w:val="baseline"/>
    </w:pPr>
    <w:rPr>
      <w:rFonts w:ascii="Times New Roman" w:eastAsia="Arial Unicode MS" w:hAnsi="Times New Roman" w:cs="Times New Roman"/>
      <w:kern w:val="3"/>
      <w:sz w:val="24"/>
      <w:szCs w:val="20"/>
      <w:lang w:eastAsia="pt-BR"/>
    </w:rPr>
  </w:style>
  <w:style w:type="numbering" w:customStyle="1" w:styleId="WW8Num2">
    <w:name w:val="WW8Num2"/>
    <w:basedOn w:val="NoList"/>
    <w:rsid w:val="00942999"/>
    <w:pPr>
      <w:numPr>
        <w:numId w:val="18"/>
      </w:numPr>
    </w:pPr>
  </w:style>
  <w:style w:type="paragraph" w:customStyle="1" w:styleId="Footnote">
    <w:name w:val="Footnote"/>
    <w:basedOn w:val="Standard"/>
    <w:rsid w:val="00942999"/>
    <w:rPr>
      <w:sz w:val="20"/>
    </w:rPr>
  </w:style>
  <w:style w:type="character" w:customStyle="1" w:styleId="read-body-fixed1">
    <w:name w:val="read-body-fixed1"/>
    <w:basedOn w:val="DefaultParagraphFont"/>
    <w:rsid w:val="00942999"/>
    <w:rPr>
      <w:rFonts w:ascii="Courier New" w:hAnsi="Courier New" w:cs="ArialMT, Arial"/>
      <w:sz w:val="20"/>
      <w:szCs w:val="20"/>
    </w:rPr>
  </w:style>
  <w:style w:type="paragraph" w:customStyle="1" w:styleId="Textbody">
    <w:name w:val="Text body"/>
    <w:basedOn w:val="Standard"/>
    <w:rsid w:val="00942999"/>
    <w:pPr>
      <w:spacing w:after="120"/>
      <w:jc w:val="both"/>
    </w:pPr>
  </w:style>
  <w:style w:type="numbering" w:customStyle="1" w:styleId="WW8Num4">
    <w:name w:val="WW8Num4"/>
    <w:basedOn w:val="NoList"/>
    <w:rsid w:val="00942999"/>
    <w:pPr>
      <w:numPr>
        <w:numId w:val="19"/>
      </w:numPr>
    </w:pPr>
  </w:style>
  <w:style w:type="numbering" w:customStyle="1" w:styleId="WW8Num5">
    <w:name w:val="WW8Num5"/>
    <w:basedOn w:val="NoList"/>
    <w:rsid w:val="00942999"/>
    <w:pPr>
      <w:numPr>
        <w:numId w:val="20"/>
      </w:numPr>
    </w:pPr>
  </w:style>
  <w:style w:type="numbering" w:customStyle="1" w:styleId="WW8Num6">
    <w:name w:val="WW8Num6"/>
    <w:basedOn w:val="NoList"/>
    <w:rsid w:val="00942999"/>
    <w:pPr>
      <w:numPr>
        <w:numId w:val="21"/>
      </w:numPr>
    </w:pPr>
  </w:style>
  <w:style w:type="numbering" w:customStyle="1" w:styleId="WW8Num7">
    <w:name w:val="WW8Num7"/>
    <w:basedOn w:val="NoList"/>
    <w:rsid w:val="00942999"/>
    <w:pPr>
      <w:numPr>
        <w:numId w:val="22"/>
      </w:numPr>
    </w:pPr>
  </w:style>
  <w:style w:type="numbering" w:customStyle="1" w:styleId="WW8Num8">
    <w:name w:val="WW8Num8"/>
    <w:basedOn w:val="NoList"/>
    <w:rsid w:val="00942999"/>
    <w:pPr>
      <w:numPr>
        <w:numId w:val="23"/>
      </w:numPr>
    </w:pPr>
  </w:style>
  <w:style w:type="numbering" w:customStyle="1" w:styleId="WW8Num9">
    <w:name w:val="WW8Num9"/>
    <w:basedOn w:val="NoList"/>
    <w:rsid w:val="00942999"/>
    <w:pPr>
      <w:numPr>
        <w:numId w:val="24"/>
      </w:numPr>
    </w:pPr>
  </w:style>
  <w:style w:type="numbering" w:customStyle="1" w:styleId="WW8Num10">
    <w:name w:val="WW8Num10"/>
    <w:basedOn w:val="NoList"/>
    <w:rsid w:val="00942999"/>
    <w:pPr>
      <w:numPr>
        <w:numId w:val="25"/>
      </w:numPr>
    </w:pPr>
  </w:style>
  <w:style w:type="numbering" w:customStyle="1" w:styleId="WW8Num11">
    <w:name w:val="WW8Num11"/>
    <w:basedOn w:val="NoList"/>
    <w:rsid w:val="00942999"/>
    <w:pPr>
      <w:numPr>
        <w:numId w:val="26"/>
      </w:numPr>
    </w:pPr>
  </w:style>
  <w:style w:type="numbering" w:customStyle="1" w:styleId="WW8Num12">
    <w:name w:val="WW8Num12"/>
    <w:basedOn w:val="NoList"/>
    <w:rsid w:val="00942999"/>
    <w:pPr>
      <w:numPr>
        <w:numId w:val="27"/>
      </w:numPr>
    </w:pPr>
  </w:style>
  <w:style w:type="numbering" w:customStyle="1" w:styleId="WW8Num13">
    <w:name w:val="WW8Num13"/>
    <w:basedOn w:val="NoList"/>
    <w:rsid w:val="00942999"/>
    <w:pPr>
      <w:numPr>
        <w:numId w:val="28"/>
      </w:numPr>
    </w:pPr>
  </w:style>
  <w:style w:type="numbering" w:customStyle="1" w:styleId="WW8Num14">
    <w:name w:val="WW8Num14"/>
    <w:basedOn w:val="NoList"/>
    <w:rsid w:val="00942999"/>
    <w:pPr>
      <w:numPr>
        <w:numId w:val="29"/>
      </w:numPr>
    </w:pPr>
  </w:style>
  <w:style w:type="numbering" w:customStyle="1" w:styleId="WW8Num15">
    <w:name w:val="WW8Num15"/>
    <w:basedOn w:val="NoList"/>
    <w:rsid w:val="00942999"/>
    <w:pPr>
      <w:numPr>
        <w:numId w:val="30"/>
      </w:numPr>
    </w:pPr>
  </w:style>
  <w:style w:type="numbering" w:customStyle="1" w:styleId="WW8Num17">
    <w:name w:val="WW8Num17"/>
    <w:basedOn w:val="NoList"/>
    <w:rsid w:val="00942999"/>
    <w:pPr>
      <w:numPr>
        <w:numId w:val="31"/>
      </w:numPr>
    </w:pPr>
  </w:style>
  <w:style w:type="numbering" w:customStyle="1" w:styleId="WW8Num18">
    <w:name w:val="WW8Num18"/>
    <w:basedOn w:val="NoList"/>
    <w:rsid w:val="00942999"/>
    <w:pPr>
      <w:numPr>
        <w:numId w:val="32"/>
      </w:numPr>
    </w:pPr>
  </w:style>
  <w:style w:type="paragraph" w:customStyle="1" w:styleId="Ttulo1">
    <w:name w:val="Título1"/>
    <w:basedOn w:val="Normal"/>
    <w:next w:val="BodyText"/>
    <w:rsid w:val="008C6A73"/>
    <w:pPr>
      <w:suppressAutoHyphens/>
      <w:spacing w:after="0" w:line="240" w:lineRule="auto"/>
      <w:jc w:val="center"/>
    </w:pPr>
    <w:rPr>
      <w:rFonts w:ascii="Arial" w:eastAsia="Times New Roman" w:hAnsi="Arial" w:cs="Arial"/>
      <w:b/>
      <w:sz w:val="24"/>
      <w:szCs w:val="20"/>
      <w:lang w:eastAsia="zh-CN"/>
    </w:rPr>
  </w:style>
  <w:style w:type="paragraph" w:styleId="BodyText">
    <w:name w:val="Body Text"/>
    <w:basedOn w:val="Normal"/>
    <w:link w:val="BodyTextChar"/>
    <w:uiPriority w:val="99"/>
    <w:semiHidden/>
    <w:unhideWhenUsed/>
    <w:rsid w:val="008C6A73"/>
    <w:pPr>
      <w:spacing w:after="120"/>
    </w:pPr>
  </w:style>
  <w:style w:type="character" w:customStyle="1" w:styleId="BodyTextChar">
    <w:name w:val="Body Text Char"/>
    <w:basedOn w:val="DefaultParagraphFont"/>
    <w:link w:val="BodyText"/>
    <w:uiPriority w:val="99"/>
    <w:semiHidden/>
    <w:rsid w:val="008C6A73"/>
  </w:style>
  <w:style w:type="character" w:customStyle="1" w:styleId="ListParagraphChar">
    <w:name w:val="List Paragraph Char"/>
    <w:basedOn w:val="DefaultParagraphFont"/>
    <w:link w:val="ListParagraph"/>
    <w:uiPriority w:val="34"/>
    <w:qFormat/>
    <w:locked/>
    <w:rsid w:val="004D2672"/>
  </w:style>
  <w:style w:type="paragraph" w:customStyle="1" w:styleId="Corpodotexto">
    <w:name w:val="Corpo do texto"/>
    <w:basedOn w:val="Normal"/>
    <w:rsid w:val="00172E61"/>
    <w:pPr>
      <w:suppressAutoHyphens/>
      <w:spacing w:after="140" w:line="288"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98D"/>
  </w:style>
  <w:style w:type="paragraph" w:styleId="Heading1">
    <w:name w:val="heading 1"/>
    <w:next w:val="Normal"/>
    <w:link w:val="Heading1Char"/>
    <w:uiPriority w:val="9"/>
    <w:unhideWhenUsed/>
    <w:qFormat/>
    <w:rsid w:val="00911044"/>
    <w:pPr>
      <w:keepNext/>
      <w:keepLines/>
      <w:spacing w:after="0" w:line="259" w:lineRule="auto"/>
      <w:ind w:right="819"/>
      <w:outlineLvl w:val="0"/>
    </w:pPr>
    <w:rPr>
      <w:rFonts w:ascii="Verdana" w:eastAsia="Verdana" w:hAnsi="Verdana" w:cs="Verdana"/>
      <w:b/>
      <w:color w:val="000000"/>
      <w:lang w:eastAsia="pt-BR"/>
    </w:rPr>
  </w:style>
  <w:style w:type="paragraph" w:styleId="Heading4">
    <w:name w:val="heading 4"/>
    <w:basedOn w:val="Normal"/>
    <w:next w:val="Normal"/>
    <w:link w:val="Heading4Char"/>
    <w:semiHidden/>
    <w:unhideWhenUsed/>
    <w:qFormat/>
    <w:rsid w:val="007652D6"/>
    <w:pPr>
      <w:keepNext/>
      <w:spacing w:before="240" w:after="60" w:line="240" w:lineRule="auto"/>
      <w:outlineLvl w:val="3"/>
    </w:pPr>
    <w:rPr>
      <w:rFonts w:ascii="Calibri" w:eastAsia="Times New Roman" w:hAnsi="Calibri" w:cs="Times New Roman"/>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3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98D"/>
    <w:rPr>
      <w:rFonts w:ascii="Tahoma" w:hAnsi="Tahoma" w:cs="Tahoma"/>
      <w:sz w:val="16"/>
      <w:szCs w:val="16"/>
    </w:rPr>
  </w:style>
  <w:style w:type="paragraph" w:styleId="ListParagraph">
    <w:name w:val="List Paragraph"/>
    <w:basedOn w:val="Normal"/>
    <w:link w:val="ListParagraphChar"/>
    <w:uiPriority w:val="34"/>
    <w:qFormat/>
    <w:rsid w:val="00F34187"/>
    <w:pPr>
      <w:ind w:left="720"/>
      <w:contextualSpacing/>
    </w:pPr>
  </w:style>
  <w:style w:type="character" w:customStyle="1" w:styleId="Heading1Char">
    <w:name w:val="Heading 1 Char"/>
    <w:basedOn w:val="DefaultParagraphFont"/>
    <w:link w:val="Heading1"/>
    <w:uiPriority w:val="9"/>
    <w:rsid w:val="00911044"/>
    <w:rPr>
      <w:rFonts w:ascii="Verdana" w:eastAsia="Verdana" w:hAnsi="Verdana" w:cs="Verdana"/>
      <w:b/>
      <w:color w:val="000000"/>
      <w:lang w:eastAsia="pt-BR"/>
    </w:rPr>
  </w:style>
  <w:style w:type="character" w:styleId="Hyperlink">
    <w:name w:val="Hyperlink"/>
    <w:rsid w:val="00911044"/>
    <w:rPr>
      <w:color w:val="0000FF"/>
      <w:u w:val="single"/>
    </w:rPr>
  </w:style>
  <w:style w:type="paragraph" w:customStyle="1" w:styleId="Default">
    <w:name w:val="Default"/>
    <w:rsid w:val="00911044"/>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NormalWeb">
    <w:name w:val="Normal (Web)"/>
    <w:basedOn w:val="Normal"/>
    <w:rsid w:val="006034F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CommentReference">
    <w:name w:val="annotation reference"/>
    <w:rsid w:val="006034FE"/>
    <w:rPr>
      <w:sz w:val="16"/>
      <w:szCs w:val="16"/>
    </w:rPr>
  </w:style>
  <w:style w:type="paragraph" w:styleId="CommentText">
    <w:name w:val="annotation text"/>
    <w:basedOn w:val="Normal"/>
    <w:link w:val="CommentTextChar"/>
    <w:rsid w:val="006034FE"/>
    <w:pPr>
      <w:spacing w:after="0" w:line="240" w:lineRule="auto"/>
    </w:pPr>
    <w:rPr>
      <w:rFonts w:ascii="Times New Roman" w:eastAsia="Times New Roman" w:hAnsi="Times New Roman" w:cs="Times New Roman"/>
      <w:sz w:val="20"/>
      <w:szCs w:val="20"/>
      <w:lang w:eastAsia="pt-BR"/>
    </w:rPr>
  </w:style>
  <w:style w:type="character" w:customStyle="1" w:styleId="CommentTextChar">
    <w:name w:val="Comment Text Char"/>
    <w:basedOn w:val="DefaultParagraphFont"/>
    <w:link w:val="CommentText"/>
    <w:rsid w:val="006034FE"/>
    <w:rPr>
      <w:rFonts w:ascii="Times New Roman" w:eastAsia="Times New Roman" w:hAnsi="Times New Roman" w:cs="Times New Roman"/>
      <w:sz w:val="20"/>
      <w:szCs w:val="20"/>
      <w:lang w:eastAsia="pt-BR"/>
    </w:rPr>
  </w:style>
  <w:style w:type="paragraph" w:styleId="CommentSubject">
    <w:name w:val="annotation subject"/>
    <w:basedOn w:val="CommentText"/>
    <w:next w:val="CommentText"/>
    <w:link w:val="CommentSubjectChar"/>
    <w:uiPriority w:val="99"/>
    <w:semiHidden/>
    <w:rsid w:val="006034FE"/>
    <w:rPr>
      <w:b/>
      <w:bCs/>
    </w:rPr>
  </w:style>
  <w:style w:type="character" w:customStyle="1" w:styleId="CommentSubjectChar">
    <w:name w:val="Comment Subject Char"/>
    <w:basedOn w:val="CommentTextChar"/>
    <w:link w:val="CommentSubject"/>
    <w:uiPriority w:val="99"/>
    <w:semiHidden/>
    <w:rsid w:val="006034FE"/>
    <w:rPr>
      <w:rFonts w:ascii="Times New Roman" w:eastAsia="Times New Roman" w:hAnsi="Times New Roman" w:cs="Times New Roman"/>
      <w:b/>
      <w:bCs/>
      <w:sz w:val="20"/>
      <w:szCs w:val="20"/>
      <w:lang w:eastAsia="pt-BR"/>
    </w:rPr>
  </w:style>
  <w:style w:type="character" w:customStyle="1" w:styleId="apple-converted-space">
    <w:name w:val="apple-converted-space"/>
    <w:basedOn w:val="DefaultParagraphFont"/>
    <w:rsid w:val="006034FE"/>
  </w:style>
  <w:style w:type="paragraph" w:styleId="Header">
    <w:name w:val="header"/>
    <w:basedOn w:val="Normal"/>
    <w:link w:val="HeaderChar"/>
    <w:rsid w:val="006034FE"/>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HeaderChar">
    <w:name w:val="Header Char"/>
    <w:basedOn w:val="DefaultParagraphFont"/>
    <w:link w:val="Header"/>
    <w:rsid w:val="006034FE"/>
    <w:rPr>
      <w:rFonts w:ascii="Times New Roman" w:eastAsia="Times New Roman" w:hAnsi="Times New Roman" w:cs="Times New Roman"/>
      <w:sz w:val="24"/>
      <w:szCs w:val="24"/>
      <w:lang w:eastAsia="pt-BR"/>
    </w:rPr>
  </w:style>
  <w:style w:type="paragraph" w:styleId="Footer">
    <w:name w:val="footer"/>
    <w:basedOn w:val="Normal"/>
    <w:link w:val="FooterChar"/>
    <w:rsid w:val="006034FE"/>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FooterChar">
    <w:name w:val="Footer Char"/>
    <w:basedOn w:val="DefaultParagraphFont"/>
    <w:link w:val="Footer"/>
    <w:rsid w:val="006034FE"/>
    <w:rPr>
      <w:rFonts w:ascii="Times New Roman" w:eastAsia="Times New Roman" w:hAnsi="Times New Roman" w:cs="Times New Roman"/>
      <w:sz w:val="24"/>
      <w:szCs w:val="24"/>
      <w:lang w:eastAsia="pt-BR"/>
    </w:rPr>
  </w:style>
  <w:style w:type="table" w:styleId="TableGrid">
    <w:name w:val="Table Grid"/>
    <w:basedOn w:val="TableNormal"/>
    <w:uiPriority w:val="59"/>
    <w:rsid w:val="006034FE"/>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6034FE"/>
    <w:pPr>
      <w:spacing w:after="0"/>
    </w:pPr>
    <w:rPr>
      <w:rFonts w:ascii="Arial" w:eastAsia="Arial" w:hAnsi="Arial" w:cs="Arial"/>
      <w:color w:val="000000"/>
      <w:lang w:eastAsia="pt-BR"/>
    </w:rPr>
  </w:style>
  <w:style w:type="paragraph" w:styleId="HTMLPreformatted">
    <w:name w:val="HTML Preformatted"/>
    <w:basedOn w:val="Normal"/>
    <w:link w:val="HTMLPreformattedChar"/>
    <w:uiPriority w:val="99"/>
    <w:unhideWhenUsed/>
    <w:rsid w:val="00603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PreformattedChar">
    <w:name w:val="HTML Preformatted Char"/>
    <w:basedOn w:val="DefaultParagraphFont"/>
    <w:link w:val="HTMLPreformatted"/>
    <w:uiPriority w:val="99"/>
    <w:rsid w:val="006034FE"/>
    <w:rPr>
      <w:rFonts w:ascii="Courier New" w:eastAsia="Times New Roman" w:hAnsi="Courier New" w:cs="Courier New"/>
      <w:sz w:val="20"/>
      <w:szCs w:val="20"/>
      <w:lang w:eastAsia="pt-BR"/>
    </w:rPr>
  </w:style>
  <w:style w:type="paragraph" w:styleId="FootnoteText">
    <w:name w:val="footnote text"/>
    <w:basedOn w:val="Normal"/>
    <w:link w:val="FootnoteTextChar"/>
    <w:rsid w:val="006034FE"/>
    <w:pPr>
      <w:spacing w:after="0" w:line="240" w:lineRule="auto"/>
    </w:pPr>
    <w:rPr>
      <w:rFonts w:ascii="Times New Roman" w:eastAsia="Times New Roman" w:hAnsi="Times New Roman" w:cs="Times New Roman"/>
      <w:sz w:val="20"/>
      <w:szCs w:val="20"/>
      <w:lang w:eastAsia="pt-BR"/>
    </w:rPr>
  </w:style>
  <w:style w:type="character" w:customStyle="1" w:styleId="FootnoteTextChar">
    <w:name w:val="Footnote Text Char"/>
    <w:basedOn w:val="DefaultParagraphFont"/>
    <w:link w:val="FootnoteText"/>
    <w:rsid w:val="006034FE"/>
    <w:rPr>
      <w:rFonts w:ascii="Times New Roman" w:eastAsia="Times New Roman" w:hAnsi="Times New Roman" w:cs="Times New Roman"/>
      <w:sz w:val="20"/>
      <w:szCs w:val="20"/>
      <w:lang w:eastAsia="pt-BR"/>
    </w:rPr>
  </w:style>
  <w:style w:type="character" w:styleId="FootnoteReference">
    <w:name w:val="footnote reference"/>
    <w:basedOn w:val="DefaultParagraphFont"/>
    <w:rsid w:val="006034FE"/>
    <w:rPr>
      <w:vertAlign w:val="superscript"/>
    </w:rPr>
  </w:style>
  <w:style w:type="character" w:styleId="Emphasis">
    <w:name w:val="Emphasis"/>
    <w:basedOn w:val="DefaultParagraphFont"/>
    <w:uiPriority w:val="20"/>
    <w:qFormat/>
    <w:rsid w:val="006034FE"/>
    <w:rPr>
      <w:i/>
      <w:iCs/>
    </w:rPr>
  </w:style>
  <w:style w:type="paragraph" w:customStyle="1" w:styleId="Normal2">
    <w:name w:val="Normal2"/>
    <w:rsid w:val="00C92D5F"/>
    <w:pPr>
      <w:spacing w:after="0"/>
    </w:pPr>
    <w:rPr>
      <w:rFonts w:ascii="Arial" w:eastAsia="Arial" w:hAnsi="Arial" w:cs="Arial"/>
      <w:color w:val="000000"/>
      <w:lang w:eastAsia="pt-BR"/>
    </w:rPr>
  </w:style>
  <w:style w:type="character" w:customStyle="1" w:styleId="Heading4Char">
    <w:name w:val="Heading 4 Char"/>
    <w:basedOn w:val="DefaultParagraphFont"/>
    <w:link w:val="Heading4"/>
    <w:semiHidden/>
    <w:rsid w:val="007652D6"/>
    <w:rPr>
      <w:rFonts w:ascii="Calibri" w:eastAsia="Times New Roman" w:hAnsi="Calibri" w:cs="Times New Roman"/>
      <w:b/>
      <w:bCs/>
      <w:sz w:val="28"/>
      <w:szCs w:val="28"/>
      <w:lang w:val="x-none" w:eastAsia="x-none"/>
    </w:rPr>
  </w:style>
  <w:style w:type="paragraph" w:customStyle="1" w:styleId="Normal3">
    <w:name w:val="Normal3"/>
    <w:rsid w:val="007652D6"/>
    <w:pPr>
      <w:spacing w:after="0"/>
    </w:pPr>
    <w:rPr>
      <w:rFonts w:ascii="Arial" w:eastAsia="Arial" w:hAnsi="Arial" w:cs="Arial"/>
      <w:color w:val="000000"/>
      <w:lang w:eastAsia="pt-BR"/>
    </w:rPr>
  </w:style>
  <w:style w:type="character" w:styleId="Strong">
    <w:name w:val="Strong"/>
    <w:uiPriority w:val="22"/>
    <w:qFormat/>
    <w:rsid w:val="007652D6"/>
    <w:rPr>
      <w:b/>
      <w:bCs/>
    </w:rPr>
  </w:style>
  <w:style w:type="paragraph" w:styleId="Title">
    <w:name w:val="Title"/>
    <w:basedOn w:val="Normal"/>
    <w:link w:val="TitleChar"/>
    <w:qFormat/>
    <w:rsid w:val="007652D6"/>
    <w:pPr>
      <w:spacing w:after="0" w:line="240" w:lineRule="auto"/>
      <w:jc w:val="center"/>
    </w:pPr>
    <w:rPr>
      <w:rFonts w:ascii="Arial" w:eastAsia="Times New Roman" w:hAnsi="Arial" w:cs="Times New Roman"/>
      <w:b/>
      <w:snapToGrid w:val="0"/>
      <w:sz w:val="24"/>
      <w:szCs w:val="20"/>
      <w:lang w:eastAsia="pt-BR"/>
    </w:rPr>
  </w:style>
  <w:style w:type="character" w:customStyle="1" w:styleId="TitleChar">
    <w:name w:val="Title Char"/>
    <w:basedOn w:val="DefaultParagraphFont"/>
    <w:link w:val="Title"/>
    <w:rsid w:val="007652D6"/>
    <w:rPr>
      <w:rFonts w:ascii="Arial" w:eastAsia="Times New Roman" w:hAnsi="Arial" w:cs="Times New Roman"/>
      <w:b/>
      <w:snapToGrid w:val="0"/>
      <w:sz w:val="24"/>
      <w:szCs w:val="20"/>
      <w:lang w:eastAsia="pt-BR"/>
    </w:rPr>
  </w:style>
  <w:style w:type="paragraph" w:customStyle="1" w:styleId="Standard">
    <w:name w:val="Standard"/>
    <w:rsid w:val="00942999"/>
    <w:pPr>
      <w:widowControl w:val="0"/>
      <w:suppressAutoHyphens/>
      <w:autoSpaceDN w:val="0"/>
      <w:spacing w:after="0" w:line="240" w:lineRule="auto"/>
      <w:textAlignment w:val="baseline"/>
    </w:pPr>
    <w:rPr>
      <w:rFonts w:ascii="Times New Roman" w:eastAsia="Arial Unicode MS" w:hAnsi="Times New Roman" w:cs="Times New Roman"/>
      <w:kern w:val="3"/>
      <w:sz w:val="24"/>
      <w:szCs w:val="20"/>
      <w:lang w:eastAsia="pt-BR"/>
    </w:rPr>
  </w:style>
  <w:style w:type="numbering" w:customStyle="1" w:styleId="WW8Num2">
    <w:name w:val="WW8Num2"/>
    <w:basedOn w:val="NoList"/>
    <w:rsid w:val="00942999"/>
    <w:pPr>
      <w:numPr>
        <w:numId w:val="18"/>
      </w:numPr>
    </w:pPr>
  </w:style>
  <w:style w:type="paragraph" w:customStyle="1" w:styleId="Footnote">
    <w:name w:val="Footnote"/>
    <w:basedOn w:val="Standard"/>
    <w:rsid w:val="00942999"/>
    <w:rPr>
      <w:sz w:val="20"/>
    </w:rPr>
  </w:style>
  <w:style w:type="character" w:customStyle="1" w:styleId="read-body-fixed1">
    <w:name w:val="read-body-fixed1"/>
    <w:basedOn w:val="DefaultParagraphFont"/>
    <w:rsid w:val="00942999"/>
    <w:rPr>
      <w:rFonts w:ascii="Courier New" w:hAnsi="Courier New" w:cs="ArialMT, Arial"/>
      <w:sz w:val="20"/>
      <w:szCs w:val="20"/>
    </w:rPr>
  </w:style>
  <w:style w:type="paragraph" w:customStyle="1" w:styleId="Textbody">
    <w:name w:val="Text body"/>
    <w:basedOn w:val="Standard"/>
    <w:rsid w:val="00942999"/>
    <w:pPr>
      <w:spacing w:after="120"/>
      <w:jc w:val="both"/>
    </w:pPr>
  </w:style>
  <w:style w:type="numbering" w:customStyle="1" w:styleId="WW8Num4">
    <w:name w:val="WW8Num4"/>
    <w:basedOn w:val="NoList"/>
    <w:rsid w:val="00942999"/>
    <w:pPr>
      <w:numPr>
        <w:numId w:val="19"/>
      </w:numPr>
    </w:pPr>
  </w:style>
  <w:style w:type="numbering" w:customStyle="1" w:styleId="WW8Num5">
    <w:name w:val="WW8Num5"/>
    <w:basedOn w:val="NoList"/>
    <w:rsid w:val="00942999"/>
    <w:pPr>
      <w:numPr>
        <w:numId w:val="20"/>
      </w:numPr>
    </w:pPr>
  </w:style>
  <w:style w:type="numbering" w:customStyle="1" w:styleId="WW8Num6">
    <w:name w:val="WW8Num6"/>
    <w:basedOn w:val="NoList"/>
    <w:rsid w:val="00942999"/>
    <w:pPr>
      <w:numPr>
        <w:numId w:val="21"/>
      </w:numPr>
    </w:pPr>
  </w:style>
  <w:style w:type="numbering" w:customStyle="1" w:styleId="WW8Num7">
    <w:name w:val="WW8Num7"/>
    <w:basedOn w:val="NoList"/>
    <w:rsid w:val="00942999"/>
    <w:pPr>
      <w:numPr>
        <w:numId w:val="22"/>
      </w:numPr>
    </w:pPr>
  </w:style>
  <w:style w:type="numbering" w:customStyle="1" w:styleId="WW8Num8">
    <w:name w:val="WW8Num8"/>
    <w:basedOn w:val="NoList"/>
    <w:rsid w:val="00942999"/>
    <w:pPr>
      <w:numPr>
        <w:numId w:val="23"/>
      </w:numPr>
    </w:pPr>
  </w:style>
  <w:style w:type="numbering" w:customStyle="1" w:styleId="WW8Num9">
    <w:name w:val="WW8Num9"/>
    <w:basedOn w:val="NoList"/>
    <w:rsid w:val="00942999"/>
    <w:pPr>
      <w:numPr>
        <w:numId w:val="24"/>
      </w:numPr>
    </w:pPr>
  </w:style>
  <w:style w:type="numbering" w:customStyle="1" w:styleId="WW8Num10">
    <w:name w:val="WW8Num10"/>
    <w:basedOn w:val="NoList"/>
    <w:rsid w:val="00942999"/>
    <w:pPr>
      <w:numPr>
        <w:numId w:val="25"/>
      </w:numPr>
    </w:pPr>
  </w:style>
  <w:style w:type="numbering" w:customStyle="1" w:styleId="WW8Num11">
    <w:name w:val="WW8Num11"/>
    <w:basedOn w:val="NoList"/>
    <w:rsid w:val="00942999"/>
    <w:pPr>
      <w:numPr>
        <w:numId w:val="26"/>
      </w:numPr>
    </w:pPr>
  </w:style>
  <w:style w:type="numbering" w:customStyle="1" w:styleId="WW8Num12">
    <w:name w:val="WW8Num12"/>
    <w:basedOn w:val="NoList"/>
    <w:rsid w:val="00942999"/>
    <w:pPr>
      <w:numPr>
        <w:numId w:val="27"/>
      </w:numPr>
    </w:pPr>
  </w:style>
  <w:style w:type="numbering" w:customStyle="1" w:styleId="WW8Num13">
    <w:name w:val="WW8Num13"/>
    <w:basedOn w:val="NoList"/>
    <w:rsid w:val="00942999"/>
    <w:pPr>
      <w:numPr>
        <w:numId w:val="28"/>
      </w:numPr>
    </w:pPr>
  </w:style>
  <w:style w:type="numbering" w:customStyle="1" w:styleId="WW8Num14">
    <w:name w:val="WW8Num14"/>
    <w:basedOn w:val="NoList"/>
    <w:rsid w:val="00942999"/>
    <w:pPr>
      <w:numPr>
        <w:numId w:val="29"/>
      </w:numPr>
    </w:pPr>
  </w:style>
  <w:style w:type="numbering" w:customStyle="1" w:styleId="WW8Num15">
    <w:name w:val="WW8Num15"/>
    <w:basedOn w:val="NoList"/>
    <w:rsid w:val="00942999"/>
    <w:pPr>
      <w:numPr>
        <w:numId w:val="30"/>
      </w:numPr>
    </w:pPr>
  </w:style>
  <w:style w:type="numbering" w:customStyle="1" w:styleId="WW8Num17">
    <w:name w:val="WW8Num17"/>
    <w:basedOn w:val="NoList"/>
    <w:rsid w:val="00942999"/>
    <w:pPr>
      <w:numPr>
        <w:numId w:val="31"/>
      </w:numPr>
    </w:pPr>
  </w:style>
  <w:style w:type="numbering" w:customStyle="1" w:styleId="WW8Num18">
    <w:name w:val="WW8Num18"/>
    <w:basedOn w:val="NoList"/>
    <w:rsid w:val="00942999"/>
    <w:pPr>
      <w:numPr>
        <w:numId w:val="32"/>
      </w:numPr>
    </w:pPr>
  </w:style>
  <w:style w:type="paragraph" w:customStyle="1" w:styleId="Ttulo1">
    <w:name w:val="Título1"/>
    <w:basedOn w:val="Normal"/>
    <w:next w:val="BodyText"/>
    <w:rsid w:val="008C6A73"/>
    <w:pPr>
      <w:suppressAutoHyphens/>
      <w:spacing w:after="0" w:line="240" w:lineRule="auto"/>
      <w:jc w:val="center"/>
    </w:pPr>
    <w:rPr>
      <w:rFonts w:ascii="Arial" w:eastAsia="Times New Roman" w:hAnsi="Arial" w:cs="Arial"/>
      <w:b/>
      <w:sz w:val="24"/>
      <w:szCs w:val="20"/>
      <w:lang w:eastAsia="zh-CN"/>
    </w:rPr>
  </w:style>
  <w:style w:type="paragraph" w:styleId="BodyText">
    <w:name w:val="Body Text"/>
    <w:basedOn w:val="Normal"/>
    <w:link w:val="BodyTextChar"/>
    <w:uiPriority w:val="99"/>
    <w:semiHidden/>
    <w:unhideWhenUsed/>
    <w:rsid w:val="008C6A73"/>
    <w:pPr>
      <w:spacing w:after="120"/>
    </w:pPr>
  </w:style>
  <w:style w:type="character" w:customStyle="1" w:styleId="BodyTextChar">
    <w:name w:val="Body Text Char"/>
    <w:basedOn w:val="DefaultParagraphFont"/>
    <w:link w:val="BodyText"/>
    <w:uiPriority w:val="99"/>
    <w:semiHidden/>
    <w:rsid w:val="008C6A73"/>
  </w:style>
  <w:style w:type="character" w:customStyle="1" w:styleId="ListParagraphChar">
    <w:name w:val="List Paragraph Char"/>
    <w:basedOn w:val="DefaultParagraphFont"/>
    <w:link w:val="ListParagraph"/>
    <w:uiPriority w:val="34"/>
    <w:qFormat/>
    <w:locked/>
    <w:rsid w:val="004D2672"/>
  </w:style>
  <w:style w:type="paragraph" w:customStyle="1" w:styleId="Corpodotexto">
    <w:name w:val="Corpo do texto"/>
    <w:basedOn w:val="Normal"/>
    <w:rsid w:val="00172E61"/>
    <w:pPr>
      <w:suppressAutoHyphens/>
      <w:spacing w:after="140" w:line="288"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659312">
      <w:bodyDiv w:val="1"/>
      <w:marLeft w:val="0"/>
      <w:marRight w:val="0"/>
      <w:marTop w:val="0"/>
      <w:marBottom w:val="0"/>
      <w:divBdr>
        <w:top w:val="none" w:sz="0" w:space="0" w:color="auto"/>
        <w:left w:val="none" w:sz="0" w:space="0" w:color="auto"/>
        <w:bottom w:val="none" w:sz="0" w:space="0" w:color="auto"/>
        <w:right w:val="none" w:sz="0" w:space="0" w:color="auto"/>
      </w:divBdr>
    </w:div>
    <w:div w:id="1069302311">
      <w:bodyDiv w:val="1"/>
      <w:marLeft w:val="0"/>
      <w:marRight w:val="0"/>
      <w:marTop w:val="0"/>
      <w:marBottom w:val="0"/>
      <w:divBdr>
        <w:top w:val="none" w:sz="0" w:space="0" w:color="auto"/>
        <w:left w:val="none" w:sz="0" w:space="0" w:color="auto"/>
        <w:bottom w:val="none" w:sz="0" w:space="0" w:color="auto"/>
        <w:right w:val="none" w:sz="0" w:space="0" w:color="auto"/>
      </w:divBdr>
    </w:div>
    <w:div w:id="1087536345">
      <w:bodyDiv w:val="1"/>
      <w:marLeft w:val="0"/>
      <w:marRight w:val="0"/>
      <w:marTop w:val="0"/>
      <w:marBottom w:val="0"/>
      <w:divBdr>
        <w:top w:val="none" w:sz="0" w:space="0" w:color="auto"/>
        <w:left w:val="none" w:sz="0" w:space="0" w:color="auto"/>
        <w:bottom w:val="none" w:sz="0" w:space="0" w:color="auto"/>
        <w:right w:val="none" w:sz="0" w:space="0" w:color="auto"/>
      </w:divBdr>
    </w:div>
    <w:div w:id="119905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4" Type="http://schemas.openxmlformats.org/officeDocument/2006/relationships/image" Target="media/image4.png"/><Relationship Id="rId15" Type="http://schemas.openxmlformats.org/officeDocument/2006/relationships/oleObject" Target="embeddings/oleObject1.bin"/><Relationship Id="rId16" Type="http://schemas.openxmlformats.org/officeDocument/2006/relationships/hyperlink" Target="http://www.fecam.org.br/associacoes/index.php?cod_associacao=2" TargetMode="External"/><Relationship Id="rId17" Type="http://schemas.openxmlformats.org/officeDocument/2006/relationships/image" Target="media/image5.png"/><Relationship Id="rId18" Type="http://schemas.microsoft.com/office/2007/relationships/hdphoto" Target="media/hdphoto2.wdp"/><Relationship Id="rId19" Type="http://schemas.openxmlformats.org/officeDocument/2006/relationships/image" Target="media/image6.png"/><Relationship Id="rId63" Type="http://schemas.openxmlformats.org/officeDocument/2006/relationships/image" Target="media/image24.png"/><Relationship Id="rId64" Type="http://schemas.openxmlformats.org/officeDocument/2006/relationships/hyperlink" Target="http://www.ufsm.br/agittec" TargetMode="External"/><Relationship Id="rId65" Type="http://schemas.openxmlformats.org/officeDocument/2006/relationships/hyperlink" Target="http://www.ufsm.br/agittec" TargetMode="External"/><Relationship Id="rId66" Type="http://schemas.openxmlformats.org/officeDocument/2006/relationships/image" Target="media/image25.png"/><Relationship Id="rId67" Type="http://schemas.openxmlformats.org/officeDocument/2006/relationships/image" Target="media/image26.emf"/><Relationship Id="rId68" Type="http://schemas.openxmlformats.org/officeDocument/2006/relationships/hyperlink" Target="http://www.ufsm.br/agittec" TargetMode="External"/><Relationship Id="rId69" Type="http://schemas.openxmlformats.org/officeDocument/2006/relationships/hyperlink" Target="http://www.ufsm.br/agittec" TargetMode="External"/><Relationship Id="rId50" Type="http://schemas.openxmlformats.org/officeDocument/2006/relationships/hyperlink" Target="http://www.fecam.org.br/associacoes/index.php?cod_associacao=1" TargetMode="External"/><Relationship Id="rId51" Type="http://schemas.openxmlformats.org/officeDocument/2006/relationships/image" Target="media/image19.png"/><Relationship Id="rId52" Type="http://schemas.microsoft.com/office/2007/relationships/hdphoto" Target="media/hdphoto8.wdp"/><Relationship Id="rId53" Type="http://schemas.openxmlformats.org/officeDocument/2006/relationships/image" Target="media/image20.png"/><Relationship Id="rId54" Type="http://schemas.microsoft.com/office/2007/relationships/hdphoto" Target="media/hdphoto9.wdp"/><Relationship Id="rId55" Type="http://schemas.openxmlformats.org/officeDocument/2006/relationships/hyperlink" Target="http://www.fecam.org.br/associacoes/index.php?cod_associacao=3" TargetMode="External"/><Relationship Id="rId56" Type="http://schemas.openxmlformats.org/officeDocument/2006/relationships/image" Target="media/image21.png"/><Relationship Id="rId57" Type="http://schemas.microsoft.com/office/2007/relationships/hdphoto" Target="media/hdphoto10.wdp"/><Relationship Id="rId58" Type="http://schemas.openxmlformats.org/officeDocument/2006/relationships/hyperlink" Target="http://www.fecam.org.br/associacoes/index.php?cod_associacao=5" TargetMode="External"/><Relationship Id="rId59" Type="http://schemas.openxmlformats.org/officeDocument/2006/relationships/image" Target="media/image22.png"/><Relationship Id="rId40" Type="http://schemas.openxmlformats.org/officeDocument/2006/relationships/image" Target="media/image15.png"/><Relationship Id="rId41" Type="http://schemas.microsoft.com/office/2007/relationships/hdphoto" Target="media/hdphoto5.wdp"/><Relationship Id="rId42" Type="http://schemas.openxmlformats.org/officeDocument/2006/relationships/image" Target="media/image16.png"/><Relationship Id="rId43" Type="http://schemas.openxmlformats.org/officeDocument/2006/relationships/oleObject" Target="embeddings/oleObject9.bin"/><Relationship Id="rId44" Type="http://schemas.openxmlformats.org/officeDocument/2006/relationships/hyperlink" Target="http://www.fecam.org.br/associacoes/index.php?cod_associacao=4" TargetMode="External"/><Relationship Id="rId45" Type="http://schemas.openxmlformats.org/officeDocument/2006/relationships/image" Target="media/image17.png"/><Relationship Id="rId46" Type="http://schemas.microsoft.com/office/2007/relationships/hdphoto" Target="media/hdphoto6.wdp"/><Relationship Id="rId47" Type="http://schemas.openxmlformats.org/officeDocument/2006/relationships/hyperlink" Target="http://www.fecam.org.br/associacoes/index.php?cod_associacao=7" TargetMode="External"/><Relationship Id="rId48" Type="http://schemas.openxmlformats.org/officeDocument/2006/relationships/image" Target="media/image18.png"/><Relationship Id="rId49" Type="http://schemas.microsoft.com/office/2007/relationships/hdphoto" Target="media/hdphoto7.wdp"/><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1.png"/><Relationship Id="rId31" Type="http://schemas.microsoft.com/office/2007/relationships/hdphoto" Target="media/hdphoto3.wdp"/><Relationship Id="rId32" Type="http://schemas.openxmlformats.org/officeDocument/2006/relationships/image" Target="media/image12.png"/><Relationship Id="rId33" Type="http://schemas.openxmlformats.org/officeDocument/2006/relationships/oleObject" Target="embeddings/oleObject7.bin"/><Relationship Id="rId34" Type="http://schemas.openxmlformats.org/officeDocument/2006/relationships/hyperlink" Target="http://www.fecam.org.br/associacoes/index.php?cod_associacao=13" TargetMode="External"/><Relationship Id="rId35" Type="http://schemas.openxmlformats.org/officeDocument/2006/relationships/image" Target="media/image13.png"/><Relationship Id="rId36" Type="http://schemas.microsoft.com/office/2007/relationships/hdphoto" Target="media/hdphoto4.wdp"/><Relationship Id="rId37" Type="http://schemas.openxmlformats.org/officeDocument/2006/relationships/image" Target="media/image14.png"/><Relationship Id="rId38" Type="http://schemas.openxmlformats.org/officeDocument/2006/relationships/oleObject" Target="embeddings/oleObject8.bin"/><Relationship Id="rId39" Type="http://schemas.openxmlformats.org/officeDocument/2006/relationships/hyperlink" Target="http://www.fecam.org.br/associacoes/index.php?cod_associacao=21" TargetMode="External"/><Relationship Id="rId80" Type="http://schemas.openxmlformats.org/officeDocument/2006/relationships/theme" Target="theme/theme1.xml"/><Relationship Id="rId70" Type="http://schemas.openxmlformats.org/officeDocument/2006/relationships/hyperlink" Target="http://www.finep.gov.br/biblioteca/glossario" TargetMode="External"/><Relationship Id="rId71" Type="http://schemas.openxmlformats.org/officeDocument/2006/relationships/hyperlink" Target="http://www.finep.gov.br/biblioteca/glossario" TargetMode="External"/><Relationship Id="rId72" Type="http://schemas.openxmlformats.org/officeDocument/2006/relationships/hyperlink" Target="http://www.finep.gov.br/biblioteca/glossario" TargetMode="External"/><Relationship Id="rId20" Type="http://schemas.openxmlformats.org/officeDocument/2006/relationships/oleObject" Target="embeddings/oleObject2.bin"/><Relationship Id="rId21" Type="http://schemas.openxmlformats.org/officeDocument/2006/relationships/image" Target="media/image7.png"/><Relationship Id="rId22" Type="http://schemas.openxmlformats.org/officeDocument/2006/relationships/oleObject" Target="embeddings/oleObject3.bin"/><Relationship Id="rId23" Type="http://schemas.openxmlformats.org/officeDocument/2006/relationships/image" Target="media/image8.png"/><Relationship Id="rId24" Type="http://schemas.openxmlformats.org/officeDocument/2006/relationships/oleObject" Target="embeddings/oleObject4.bin"/><Relationship Id="rId25" Type="http://schemas.openxmlformats.org/officeDocument/2006/relationships/image" Target="media/image9.png"/><Relationship Id="rId26" Type="http://schemas.openxmlformats.org/officeDocument/2006/relationships/oleObject" Target="embeddings/oleObject5.bin"/><Relationship Id="rId27" Type="http://schemas.openxmlformats.org/officeDocument/2006/relationships/image" Target="media/image10.png"/><Relationship Id="rId28" Type="http://schemas.openxmlformats.org/officeDocument/2006/relationships/oleObject" Target="embeddings/oleObject6.bin"/><Relationship Id="rId29" Type="http://schemas.openxmlformats.org/officeDocument/2006/relationships/hyperlink" Target="http://www.fecam.org.br/associacoes/index.php?cod_associacao=9" TargetMode="External"/><Relationship Id="rId73" Type="http://schemas.openxmlformats.org/officeDocument/2006/relationships/hyperlink" Target="http://www.finep.gov.br/biblioteca/glossario" TargetMode="External"/><Relationship Id="rId74" Type="http://schemas.openxmlformats.org/officeDocument/2006/relationships/hyperlink" Target="http://www.mcti.gov.br/documents/10179/1712401/Estrat&#233;gia+Nacional+de+Ci&#234;ncia,%20Tecnologia+e+Inova&#231;&#227;o+2016-2019/0cfb61e1-1b84-4323-b136-8c3a5f2a4bb7" TargetMode="External"/><Relationship Id="rId75" Type="http://schemas.openxmlformats.org/officeDocument/2006/relationships/hyperlink" Target="http://www.ufsm.br/agittec" TargetMode="External"/><Relationship Id="rId76" Type="http://schemas.openxmlformats.org/officeDocument/2006/relationships/image" Target="media/image27.png"/><Relationship Id="rId77" Type="http://schemas.openxmlformats.org/officeDocument/2006/relationships/hyperlink" Target="http://www.mcti.gov.br/documents/10179/1712401/Estrat%C3%A9gia+Nacional+de+Ci%C3%AAncia,%20Tecnologia+e+Inova%C3%A7%C3%A3o+2016-2019/0cfb61e1-1b84-4323-b136-8c3a5f2a4bb7" TargetMode="External"/><Relationship Id="rId78" Type="http://schemas.openxmlformats.org/officeDocument/2006/relationships/image" Target="media/image28.jpeg"/><Relationship Id="rId79" Type="http://schemas.openxmlformats.org/officeDocument/2006/relationships/fontTable" Target="fontTable.xml"/><Relationship Id="rId60" Type="http://schemas.microsoft.com/office/2007/relationships/hdphoto" Target="media/hdphoto11.wdp"/><Relationship Id="rId61" Type="http://schemas.openxmlformats.org/officeDocument/2006/relationships/image" Target="media/image23.png"/><Relationship Id="rId62" Type="http://schemas.openxmlformats.org/officeDocument/2006/relationships/oleObject" Target="embeddings/oleObject10.bin"/><Relationship Id="rId10" Type="http://schemas.openxmlformats.org/officeDocument/2006/relationships/image" Target="media/image2.gif"/><Relationship Id="rId11" Type="http://schemas.openxmlformats.org/officeDocument/2006/relationships/hyperlink" Target="http://www.fecam.org.br/associacoes/index.php?cod_associacao=11" TargetMode="External"/><Relationship Id="rId12"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5282B-C141-E843-9042-21614E126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35412</Words>
  <Characters>201851</Characters>
  <Application>Microsoft Macintosh Word</Application>
  <DocSecurity>0</DocSecurity>
  <Lines>1682</Lines>
  <Paragraphs>473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reserva</dc:creator>
  <cp:lastModifiedBy>iuana Reus</cp:lastModifiedBy>
  <cp:revision>2</cp:revision>
  <dcterms:created xsi:type="dcterms:W3CDTF">2020-07-02T17:29:00Z</dcterms:created>
  <dcterms:modified xsi:type="dcterms:W3CDTF">2020-07-02T17:29:00Z</dcterms:modified>
</cp:coreProperties>
</file>